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ED1AE" w14:textId="53E2C0ED" w:rsidR="00100C7C" w:rsidRDefault="00100C7C">
      <w:pPr>
        <w:pStyle w:val="ConsPlusNormal"/>
        <w:jc w:val="both"/>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111"/>
      </w:tblGrid>
      <w:tr w:rsidR="00BE4A0C" w14:paraId="50F06D02" w14:textId="77777777" w:rsidTr="005C0421">
        <w:tc>
          <w:tcPr>
            <w:tcW w:w="5387" w:type="dxa"/>
          </w:tcPr>
          <w:p w14:paraId="3C1464E5" w14:textId="77777777" w:rsidR="00BE4A0C" w:rsidRDefault="00BE4A0C">
            <w:pPr>
              <w:pStyle w:val="ConsPlusNormal"/>
              <w:jc w:val="right"/>
              <w:outlineLvl w:val="0"/>
            </w:pPr>
          </w:p>
        </w:tc>
        <w:tc>
          <w:tcPr>
            <w:tcW w:w="4111" w:type="dxa"/>
          </w:tcPr>
          <w:p w14:paraId="678D38A5" w14:textId="117DE798" w:rsidR="005C0421" w:rsidRPr="005C0421" w:rsidRDefault="005C0421" w:rsidP="005C0421">
            <w:pPr>
              <w:pStyle w:val="ConsPlusNormal"/>
              <w:jc w:val="center"/>
              <w:rPr>
                <w:rFonts w:ascii="Times New Roman" w:hAnsi="Times New Roman" w:cs="Times New Roman"/>
                <w:sz w:val="28"/>
                <w:szCs w:val="28"/>
              </w:rPr>
            </w:pPr>
            <w:r w:rsidRPr="005C0421">
              <w:rPr>
                <w:rFonts w:ascii="Times New Roman" w:hAnsi="Times New Roman" w:cs="Times New Roman"/>
                <w:sz w:val="28"/>
                <w:szCs w:val="28"/>
              </w:rPr>
              <w:t>УТВЕРЖДЕН</w:t>
            </w:r>
          </w:p>
          <w:p w14:paraId="756F7BE1" w14:textId="50F3E58C" w:rsidR="00BE4A0C" w:rsidRPr="005C0421" w:rsidRDefault="005C0421" w:rsidP="005C0421">
            <w:pPr>
              <w:pStyle w:val="ConsPlusNormal"/>
              <w:spacing w:line="240" w:lineRule="exact"/>
              <w:ind w:left="-102"/>
              <w:jc w:val="both"/>
              <w:rPr>
                <w:rFonts w:ascii="Times New Roman" w:hAnsi="Times New Roman" w:cs="Times New Roman"/>
                <w:sz w:val="28"/>
                <w:szCs w:val="28"/>
              </w:rPr>
            </w:pPr>
            <w:r>
              <w:rPr>
                <w:rFonts w:ascii="Times New Roman" w:hAnsi="Times New Roman" w:cs="Times New Roman"/>
                <w:sz w:val="28"/>
                <w:szCs w:val="28"/>
              </w:rPr>
              <w:t>п</w:t>
            </w:r>
            <w:r w:rsidRPr="005C0421">
              <w:rPr>
                <w:rFonts w:ascii="Times New Roman" w:hAnsi="Times New Roman" w:cs="Times New Roman"/>
                <w:sz w:val="28"/>
                <w:szCs w:val="28"/>
              </w:rPr>
              <w:t>остановлением</w:t>
            </w:r>
            <w:r>
              <w:rPr>
                <w:rFonts w:ascii="Times New Roman" w:hAnsi="Times New Roman" w:cs="Times New Roman"/>
                <w:sz w:val="28"/>
                <w:szCs w:val="28"/>
              </w:rPr>
              <w:t xml:space="preserve"> </w:t>
            </w:r>
            <w:r w:rsidRPr="005C0421">
              <w:rPr>
                <w:rFonts w:ascii="Times New Roman" w:hAnsi="Times New Roman" w:cs="Times New Roman"/>
                <w:sz w:val="28"/>
                <w:szCs w:val="28"/>
              </w:rPr>
              <w:t>администрации Грачевского муниципального округа Ставропольского кра</w:t>
            </w:r>
            <w:r w:rsidR="00426591">
              <w:rPr>
                <w:rFonts w:ascii="Times New Roman" w:hAnsi="Times New Roman" w:cs="Times New Roman"/>
                <w:sz w:val="28"/>
                <w:szCs w:val="28"/>
              </w:rPr>
              <w:t>я</w:t>
            </w:r>
          </w:p>
        </w:tc>
      </w:tr>
    </w:tbl>
    <w:p w14:paraId="07155519" w14:textId="77777777" w:rsidR="00BE4A0C" w:rsidRDefault="00BE4A0C">
      <w:pPr>
        <w:pStyle w:val="ConsPlusNormal"/>
        <w:jc w:val="right"/>
        <w:outlineLvl w:val="0"/>
      </w:pPr>
    </w:p>
    <w:p w14:paraId="07CB99EB" w14:textId="77777777" w:rsidR="00BE4A0C" w:rsidRDefault="00BE4A0C">
      <w:pPr>
        <w:pStyle w:val="ConsPlusNormal"/>
        <w:jc w:val="right"/>
        <w:outlineLvl w:val="0"/>
      </w:pPr>
    </w:p>
    <w:p w14:paraId="72330E33" w14:textId="77777777" w:rsidR="00100C7C" w:rsidRDefault="00100C7C">
      <w:pPr>
        <w:pStyle w:val="ConsPlusNormal"/>
        <w:jc w:val="both"/>
      </w:pPr>
    </w:p>
    <w:p w14:paraId="2BB4ACDF" w14:textId="77777777" w:rsidR="00100C7C" w:rsidRPr="00BE4A0C" w:rsidRDefault="00100C7C" w:rsidP="00BE4A0C">
      <w:pPr>
        <w:pStyle w:val="ConsPlusTitle"/>
        <w:contextualSpacing/>
        <w:jc w:val="center"/>
        <w:rPr>
          <w:rFonts w:ascii="Times New Roman" w:hAnsi="Times New Roman" w:cs="Times New Roman"/>
          <w:sz w:val="28"/>
          <w:szCs w:val="28"/>
        </w:rPr>
      </w:pPr>
      <w:bookmarkStart w:id="0" w:name="P41"/>
      <w:bookmarkEnd w:id="0"/>
      <w:r w:rsidRPr="00BE4A0C">
        <w:rPr>
          <w:rFonts w:ascii="Times New Roman" w:hAnsi="Times New Roman" w:cs="Times New Roman"/>
          <w:sz w:val="28"/>
          <w:szCs w:val="28"/>
        </w:rPr>
        <w:t>АДМИНИСТРАТИВНЫЙ РЕГЛАМЕНТ</w:t>
      </w:r>
    </w:p>
    <w:p w14:paraId="0D081D11" w14:textId="0B4FD731" w:rsidR="002F54E2" w:rsidRDefault="00BE4A0C" w:rsidP="002F54E2">
      <w:pPr>
        <w:pStyle w:val="ConsPlusNormal"/>
        <w:contextualSpacing/>
        <w:jc w:val="center"/>
        <w:rPr>
          <w:rFonts w:ascii="Times New Roman" w:hAnsi="Times New Roman" w:cs="Times New Roman"/>
          <w:sz w:val="28"/>
          <w:szCs w:val="28"/>
        </w:rPr>
      </w:pPr>
      <w:r w:rsidRPr="00BE4A0C">
        <w:rPr>
          <w:rFonts w:ascii="Times New Roman" w:hAnsi="Times New Roman" w:cs="Times New Roman"/>
          <w:sz w:val="28"/>
          <w:szCs w:val="28"/>
        </w:rPr>
        <w:t>предоставления муниципальной услуги</w:t>
      </w:r>
    </w:p>
    <w:p w14:paraId="7F3EFB81" w14:textId="2D3CB568" w:rsidR="00100C7C" w:rsidRPr="00BE4A0C" w:rsidRDefault="00BE4A0C" w:rsidP="002F54E2">
      <w:pPr>
        <w:pStyle w:val="ConsPlusNormal"/>
        <w:contextualSpacing/>
        <w:jc w:val="center"/>
        <w:rPr>
          <w:rFonts w:ascii="Times New Roman" w:hAnsi="Times New Roman" w:cs="Times New Roman"/>
          <w:sz w:val="28"/>
          <w:szCs w:val="28"/>
        </w:rPr>
      </w:pPr>
      <w:r w:rsidRPr="00BE4A0C">
        <w:rPr>
          <w:rFonts w:ascii="Times New Roman" w:hAnsi="Times New Roman" w:cs="Times New Roman"/>
          <w:sz w:val="28"/>
          <w:szCs w:val="28"/>
        </w:rPr>
        <w:t>«Выдача градостроительного плана земельного участка»</w:t>
      </w:r>
    </w:p>
    <w:p w14:paraId="231BB3CF" w14:textId="77777777" w:rsidR="00BE4A0C" w:rsidRPr="00BE4A0C" w:rsidRDefault="00BE4A0C" w:rsidP="00BE4A0C">
      <w:pPr>
        <w:pStyle w:val="ConsPlusTitle"/>
        <w:contextualSpacing/>
        <w:jc w:val="both"/>
        <w:outlineLvl w:val="1"/>
        <w:rPr>
          <w:rFonts w:ascii="Times New Roman" w:hAnsi="Times New Roman" w:cs="Times New Roman"/>
          <w:sz w:val="28"/>
          <w:szCs w:val="28"/>
        </w:rPr>
      </w:pPr>
    </w:p>
    <w:p w14:paraId="6E25DDD1" w14:textId="3C0A2AC1" w:rsidR="00100C7C" w:rsidRPr="00BE4A0C" w:rsidRDefault="00AE77A0" w:rsidP="00BE4A0C">
      <w:pPr>
        <w:pStyle w:val="ConsPlusTitle"/>
        <w:contextualSpacing/>
        <w:jc w:val="center"/>
        <w:outlineLvl w:val="1"/>
        <w:rPr>
          <w:rFonts w:ascii="Times New Roman" w:hAnsi="Times New Roman" w:cs="Times New Roman"/>
          <w:sz w:val="28"/>
          <w:szCs w:val="28"/>
        </w:rPr>
      </w:pPr>
      <w:r w:rsidRPr="00BE4A0C">
        <w:rPr>
          <w:rFonts w:ascii="Times New Roman" w:hAnsi="Times New Roman" w:cs="Times New Roman"/>
          <w:sz w:val="28"/>
          <w:szCs w:val="28"/>
        </w:rPr>
        <w:t>Раздел 1</w:t>
      </w:r>
      <w:r w:rsidR="00100C7C" w:rsidRPr="00BE4A0C">
        <w:rPr>
          <w:rFonts w:ascii="Times New Roman" w:hAnsi="Times New Roman" w:cs="Times New Roman"/>
          <w:sz w:val="28"/>
          <w:szCs w:val="28"/>
        </w:rPr>
        <w:t>. Общие положения</w:t>
      </w:r>
    </w:p>
    <w:p w14:paraId="3DBB9D27" w14:textId="77777777" w:rsidR="00100C7C" w:rsidRPr="004C5D3D" w:rsidRDefault="00100C7C" w:rsidP="00BE4A0C">
      <w:pPr>
        <w:pStyle w:val="ConsPlusTitle"/>
        <w:contextualSpacing/>
        <w:jc w:val="center"/>
        <w:outlineLvl w:val="2"/>
        <w:rPr>
          <w:rFonts w:ascii="Times New Roman" w:hAnsi="Times New Roman" w:cs="Times New Roman"/>
          <w:b w:val="0"/>
          <w:bCs/>
          <w:sz w:val="28"/>
          <w:szCs w:val="28"/>
        </w:rPr>
      </w:pPr>
      <w:r w:rsidRPr="004C5D3D">
        <w:rPr>
          <w:rFonts w:ascii="Times New Roman" w:hAnsi="Times New Roman" w:cs="Times New Roman"/>
          <w:b w:val="0"/>
          <w:bCs/>
          <w:sz w:val="28"/>
          <w:szCs w:val="28"/>
        </w:rPr>
        <w:t>Предмет регулирования административного регламента</w:t>
      </w:r>
    </w:p>
    <w:p w14:paraId="7BB809D0" w14:textId="64E22FE0" w:rsidR="0033281A"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Административный регламент предоставления администрацией </w:t>
      </w:r>
      <w:r w:rsidR="00101C64" w:rsidRPr="00BE4A0C">
        <w:rPr>
          <w:rFonts w:ascii="Times New Roman" w:hAnsi="Times New Roman" w:cs="Times New Roman"/>
          <w:sz w:val="28"/>
          <w:szCs w:val="28"/>
        </w:rPr>
        <w:t xml:space="preserve">Грачевского </w:t>
      </w:r>
      <w:r w:rsidRPr="00BE4A0C">
        <w:rPr>
          <w:rFonts w:ascii="Times New Roman" w:hAnsi="Times New Roman" w:cs="Times New Roman"/>
          <w:sz w:val="28"/>
          <w:szCs w:val="28"/>
        </w:rPr>
        <w:t xml:space="preserve">муниципального округа Ставропольского края муниципальной услуги </w:t>
      </w:r>
      <w:r w:rsidR="00101C64" w:rsidRPr="00BE4A0C">
        <w:rPr>
          <w:rFonts w:ascii="Times New Roman" w:hAnsi="Times New Roman" w:cs="Times New Roman"/>
          <w:sz w:val="28"/>
          <w:szCs w:val="28"/>
        </w:rPr>
        <w:t>«</w:t>
      </w:r>
      <w:r w:rsidRPr="00BE4A0C">
        <w:rPr>
          <w:rFonts w:ascii="Times New Roman" w:hAnsi="Times New Roman" w:cs="Times New Roman"/>
          <w:sz w:val="28"/>
          <w:szCs w:val="28"/>
        </w:rPr>
        <w:t>Выдача градостроительного плана земельного участка</w:t>
      </w:r>
      <w:r w:rsidR="00101C64" w:rsidRPr="00BE4A0C">
        <w:rPr>
          <w:rFonts w:ascii="Times New Roman" w:hAnsi="Times New Roman" w:cs="Times New Roman"/>
          <w:sz w:val="28"/>
          <w:szCs w:val="28"/>
        </w:rPr>
        <w:t>»</w:t>
      </w:r>
      <w:r w:rsidRPr="00BE4A0C">
        <w:rPr>
          <w:rFonts w:ascii="Times New Roman" w:hAnsi="Times New Roman" w:cs="Times New Roman"/>
          <w:sz w:val="28"/>
          <w:szCs w:val="28"/>
        </w:rPr>
        <w:t xml:space="preserve"> (далее соответственно </w:t>
      </w:r>
      <w:r w:rsidR="004A2107">
        <w:rPr>
          <w:rFonts w:ascii="Times New Roman" w:hAnsi="Times New Roman" w:cs="Times New Roman"/>
          <w:sz w:val="28"/>
          <w:szCs w:val="28"/>
        </w:rPr>
        <w:t xml:space="preserve">   –  </w:t>
      </w:r>
      <w:r w:rsidRPr="00BE4A0C">
        <w:rPr>
          <w:rFonts w:ascii="Times New Roman" w:hAnsi="Times New Roman" w:cs="Times New Roman"/>
          <w:sz w:val="28"/>
          <w:szCs w:val="28"/>
        </w:rPr>
        <w:t xml:space="preserve"> Административный регламент, муниципальная услуга) разработан в целях повышения качества и доступности результатов предоставления муниципальной услуги, создания комфортных условий для участников отношений, возникших в процессе предоставления муниципальной услуги.</w:t>
      </w:r>
    </w:p>
    <w:p w14:paraId="48179302" w14:textId="3C64FE5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Административный регламент устанавливает сроки и последовательность административных процедур (действий) отдела </w:t>
      </w:r>
      <w:r w:rsidR="00101C64" w:rsidRPr="00BE4A0C">
        <w:rPr>
          <w:rFonts w:ascii="Times New Roman" w:hAnsi="Times New Roman" w:cs="Times New Roman"/>
          <w:sz w:val="28"/>
          <w:szCs w:val="28"/>
        </w:rPr>
        <w:t xml:space="preserve">градостроительства и жилищно-коммунального хозяйства </w:t>
      </w:r>
      <w:r w:rsidRPr="00BE4A0C">
        <w:rPr>
          <w:rFonts w:ascii="Times New Roman" w:hAnsi="Times New Roman" w:cs="Times New Roman"/>
          <w:sz w:val="28"/>
          <w:szCs w:val="28"/>
        </w:rPr>
        <w:t xml:space="preserve">администрации </w:t>
      </w:r>
      <w:r w:rsidR="00101C64" w:rsidRPr="00BE4A0C">
        <w:rPr>
          <w:rFonts w:ascii="Times New Roman" w:hAnsi="Times New Roman" w:cs="Times New Roman"/>
          <w:sz w:val="28"/>
          <w:szCs w:val="28"/>
        </w:rPr>
        <w:t>Грачевского</w:t>
      </w:r>
      <w:r w:rsidRPr="00BE4A0C">
        <w:rPr>
          <w:rFonts w:ascii="Times New Roman" w:hAnsi="Times New Roman" w:cs="Times New Roman"/>
          <w:sz w:val="28"/>
          <w:szCs w:val="28"/>
        </w:rPr>
        <w:t xml:space="preserve"> муниципального округа Ставропольского края (далее </w:t>
      </w:r>
      <w:r w:rsidR="004A2107">
        <w:rPr>
          <w:rFonts w:ascii="Times New Roman" w:hAnsi="Times New Roman" w:cs="Times New Roman"/>
          <w:sz w:val="28"/>
          <w:szCs w:val="28"/>
        </w:rPr>
        <w:t xml:space="preserve">   –  </w:t>
      </w:r>
      <w:r w:rsidRPr="00BE4A0C">
        <w:rPr>
          <w:rFonts w:ascii="Times New Roman" w:hAnsi="Times New Roman" w:cs="Times New Roman"/>
          <w:sz w:val="28"/>
          <w:szCs w:val="28"/>
        </w:rPr>
        <w:t xml:space="preserve"> Отдел) в процессе предоставления муниципальной услуги в соответствии с требованиями Федерального </w:t>
      </w:r>
      <w:hyperlink r:id="rId8">
        <w:r w:rsidRPr="00BE4A0C">
          <w:rPr>
            <w:rFonts w:ascii="Times New Roman" w:hAnsi="Times New Roman" w:cs="Times New Roman"/>
            <w:color w:val="0000FF"/>
            <w:sz w:val="28"/>
            <w:szCs w:val="28"/>
          </w:rPr>
          <w:t>закона</w:t>
        </w:r>
      </w:hyperlink>
      <w:r w:rsidRPr="00BE4A0C">
        <w:rPr>
          <w:rFonts w:ascii="Times New Roman" w:hAnsi="Times New Roman" w:cs="Times New Roman"/>
          <w:sz w:val="28"/>
          <w:szCs w:val="28"/>
        </w:rPr>
        <w:t xml:space="preserve"> от 27 июля 2010 г</w:t>
      </w:r>
      <w:r w:rsidR="00101C64" w:rsidRPr="00BE4A0C">
        <w:rPr>
          <w:rFonts w:ascii="Times New Roman" w:hAnsi="Times New Roman" w:cs="Times New Roman"/>
          <w:sz w:val="28"/>
          <w:szCs w:val="28"/>
        </w:rPr>
        <w:t>ода</w:t>
      </w:r>
      <w:r w:rsidRPr="00BE4A0C">
        <w:rPr>
          <w:rFonts w:ascii="Times New Roman" w:hAnsi="Times New Roman" w:cs="Times New Roman"/>
          <w:sz w:val="28"/>
          <w:szCs w:val="28"/>
        </w:rPr>
        <w:t xml:space="preserve"> </w:t>
      </w:r>
      <w:r w:rsidR="00101C64" w:rsidRPr="00BE4A0C">
        <w:rPr>
          <w:rFonts w:ascii="Times New Roman" w:hAnsi="Times New Roman" w:cs="Times New Roman"/>
          <w:sz w:val="28"/>
          <w:szCs w:val="28"/>
        </w:rPr>
        <w:t>№</w:t>
      </w:r>
      <w:r w:rsidRPr="00BE4A0C">
        <w:rPr>
          <w:rFonts w:ascii="Times New Roman" w:hAnsi="Times New Roman" w:cs="Times New Roman"/>
          <w:sz w:val="28"/>
          <w:szCs w:val="28"/>
        </w:rPr>
        <w:t xml:space="preserve"> 210-ФЗ </w:t>
      </w:r>
      <w:r w:rsidR="00101C64" w:rsidRPr="00BE4A0C">
        <w:rPr>
          <w:rFonts w:ascii="Times New Roman" w:hAnsi="Times New Roman" w:cs="Times New Roman"/>
          <w:sz w:val="28"/>
          <w:szCs w:val="28"/>
        </w:rPr>
        <w:t>«</w:t>
      </w:r>
      <w:r w:rsidRPr="00BE4A0C">
        <w:rPr>
          <w:rFonts w:ascii="Times New Roman" w:hAnsi="Times New Roman" w:cs="Times New Roman"/>
          <w:sz w:val="28"/>
          <w:szCs w:val="28"/>
        </w:rPr>
        <w:t>Об организации предоставления государственных и муниципальных услуг</w:t>
      </w:r>
      <w:r w:rsidR="00101C64" w:rsidRPr="00BE4A0C">
        <w:rPr>
          <w:rFonts w:ascii="Times New Roman" w:hAnsi="Times New Roman" w:cs="Times New Roman"/>
          <w:sz w:val="28"/>
          <w:szCs w:val="28"/>
        </w:rPr>
        <w:t>»</w:t>
      </w:r>
      <w:r w:rsidRPr="00BE4A0C">
        <w:rPr>
          <w:rFonts w:ascii="Times New Roman" w:hAnsi="Times New Roman" w:cs="Times New Roman"/>
          <w:sz w:val="28"/>
          <w:szCs w:val="28"/>
        </w:rPr>
        <w:t xml:space="preserve"> (далее </w:t>
      </w:r>
      <w:r w:rsidR="004A2107">
        <w:rPr>
          <w:rFonts w:ascii="Times New Roman" w:hAnsi="Times New Roman" w:cs="Times New Roman"/>
          <w:sz w:val="28"/>
          <w:szCs w:val="28"/>
        </w:rPr>
        <w:t xml:space="preserve">   –  </w:t>
      </w:r>
      <w:r w:rsidRPr="00BE4A0C">
        <w:rPr>
          <w:rFonts w:ascii="Times New Roman" w:hAnsi="Times New Roman" w:cs="Times New Roman"/>
          <w:sz w:val="28"/>
          <w:szCs w:val="28"/>
        </w:rPr>
        <w:t xml:space="preserve"> Федеральный закон </w:t>
      </w:r>
      <w:r w:rsidR="00101C64" w:rsidRPr="00BE4A0C">
        <w:rPr>
          <w:rFonts w:ascii="Times New Roman" w:hAnsi="Times New Roman" w:cs="Times New Roman"/>
          <w:sz w:val="28"/>
          <w:szCs w:val="28"/>
        </w:rPr>
        <w:t>№</w:t>
      </w:r>
      <w:r w:rsidRPr="00BE4A0C">
        <w:rPr>
          <w:rFonts w:ascii="Times New Roman" w:hAnsi="Times New Roman" w:cs="Times New Roman"/>
          <w:sz w:val="28"/>
          <w:szCs w:val="28"/>
        </w:rPr>
        <w:t xml:space="preserve"> 210-ФЗ).</w:t>
      </w:r>
    </w:p>
    <w:p w14:paraId="4B6F8BC4" w14:textId="77777777" w:rsidR="00100C7C" w:rsidRPr="004C5D3D" w:rsidRDefault="00100C7C" w:rsidP="00BE4A0C">
      <w:pPr>
        <w:pStyle w:val="ConsPlusTitle"/>
        <w:contextualSpacing/>
        <w:jc w:val="center"/>
        <w:outlineLvl w:val="2"/>
        <w:rPr>
          <w:rFonts w:ascii="Times New Roman" w:hAnsi="Times New Roman" w:cs="Times New Roman"/>
          <w:b w:val="0"/>
          <w:bCs/>
          <w:sz w:val="28"/>
          <w:szCs w:val="28"/>
        </w:rPr>
      </w:pPr>
      <w:r w:rsidRPr="004C5D3D">
        <w:rPr>
          <w:rFonts w:ascii="Times New Roman" w:hAnsi="Times New Roman" w:cs="Times New Roman"/>
          <w:b w:val="0"/>
          <w:bCs/>
          <w:sz w:val="28"/>
          <w:szCs w:val="28"/>
        </w:rPr>
        <w:t>Круг заявителей</w:t>
      </w:r>
    </w:p>
    <w:p w14:paraId="48A9CED2" w14:textId="77777777" w:rsidR="00AE77A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Заявителями на получение муниципальной услуги являются правообладатели земельных участков: физические лица (в том числе индивидуальные предприниматели), юридические лица (далее - заявители).</w:t>
      </w:r>
    </w:p>
    <w:p w14:paraId="70FDC1E1" w14:textId="77777777" w:rsidR="00AE77A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В случае, указанном в </w:t>
      </w:r>
      <w:hyperlink r:id="rId9">
        <w:r w:rsidRPr="00BE4A0C">
          <w:rPr>
            <w:rFonts w:ascii="Times New Roman" w:hAnsi="Times New Roman" w:cs="Times New Roman"/>
            <w:color w:val="0000FF"/>
            <w:sz w:val="28"/>
            <w:szCs w:val="28"/>
          </w:rPr>
          <w:t>части 1.2. статьи 57.3</w:t>
        </w:r>
      </w:hyperlink>
      <w:r w:rsidRPr="00BE4A0C">
        <w:rPr>
          <w:rFonts w:ascii="Times New Roman" w:hAnsi="Times New Roman" w:cs="Times New Roman"/>
          <w:sz w:val="28"/>
          <w:szCs w:val="28"/>
        </w:rPr>
        <w:t xml:space="preserve"> Градостроительного кодекса Российской Федерации, в целях получения градостроительного плана земельного участка вправе обратиться оператор комплексного развития территории или лицо, с которым заключен договор о комплексном развитии территории.</w:t>
      </w:r>
    </w:p>
    <w:p w14:paraId="5F903A7D" w14:textId="26FAD46D"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От имени заявителей в целях предоставления муниципальной услуги могут обратиться представители заявителей, обладающие соответствующими полномочиями.</w:t>
      </w:r>
    </w:p>
    <w:p w14:paraId="32397863" w14:textId="07A98F25" w:rsidR="00100C7C" w:rsidRPr="004C5D3D" w:rsidRDefault="00100C7C" w:rsidP="00BE4A0C">
      <w:pPr>
        <w:pStyle w:val="ConsPlusTitle"/>
        <w:contextualSpacing/>
        <w:jc w:val="center"/>
        <w:outlineLvl w:val="2"/>
        <w:rPr>
          <w:rFonts w:ascii="Times New Roman" w:hAnsi="Times New Roman" w:cs="Times New Roman"/>
          <w:b w:val="0"/>
          <w:bCs/>
          <w:sz w:val="28"/>
          <w:szCs w:val="28"/>
        </w:rPr>
      </w:pPr>
      <w:r w:rsidRPr="004C5D3D">
        <w:rPr>
          <w:rFonts w:ascii="Times New Roman" w:hAnsi="Times New Roman" w:cs="Times New Roman"/>
          <w:b w:val="0"/>
          <w:bCs/>
          <w:sz w:val="28"/>
          <w:szCs w:val="28"/>
        </w:rPr>
        <w:t>Требование предоставления заявителю муниципальной услуги</w:t>
      </w:r>
      <w:r w:rsidR="0033281A" w:rsidRPr="004C5D3D">
        <w:rPr>
          <w:rFonts w:ascii="Times New Roman" w:hAnsi="Times New Roman" w:cs="Times New Roman"/>
          <w:b w:val="0"/>
          <w:bCs/>
          <w:sz w:val="28"/>
          <w:szCs w:val="28"/>
        </w:rPr>
        <w:t xml:space="preserve"> </w:t>
      </w:r>
      <w:r w:rsidRPr="004C5D3D">
        <w:rPr>
          <w:rFonts w:ascii="Times New Roman" w:hAnsi="Times New Roman" w:cs="Times New Roman"/>
          <w:b w:val="0"/>
          <w:bCs/>
          <w:sz w:val="28"/>
          <w:szCs w:val="28"/>
        </w:rPr>
        <w:t>в соответствии с вариантом предоставления муниципальной</w:t>
      </w:r>
      <w:r w:rsidR="0033281A" w:rsidRPr="004C5D3D">
        <w:rPr>
          <w:rFonts w:ascii="Times New Roman" w:hAnsi="Times New Roman" w:cs="Times New Roman"/>
          <w:b w:val="0"/>
          <w:bCs/>
          <w:sz w:val="28"/>
          <w:szCs w:val="28"/>
        </w:rPr>
        <w:t xml:space="preserve"> </w:t>
      </w:r>
      <w:r w:rsidRPr="004C5D3D">
        <w:rPr>
          <w:rFonts w:ascii="Times New Roman" w:hAnsi="Times New Roman" w:cs="Times New Roman"/>
          <w:b w:val="0"/>
          <w:bCs/>
          <w:sz w:val="28"/>
          <w:szCs w:val="28"/>
        </w:rPr>
        <w:t>услуги, соответствующим признакам заявителя, определенным</w:t>
      </w:r>
      <w:r w:rsidR="0033281A" w:rsidRPr="004C5D3D">
        <w:rPr>
          <w:rFonts w:ascii="Times New Roman" w:hAnsi="Times New Roman" w:cs="Times New Roman"/>
          <w:b w:val="0"/>
          <w:bCs/>
          <w:sz w:val="28"/>
          <w:szCs w:val="28"/>
        </w:rPr>
        <w:t xml:space="preserve"> </w:t>
      </w:r>
      <w:r w:rsidRPr="004C5D3D">
        <w:rPr>
          <w:rFonts w:ascii="Times New Roman" w:hAnsi="Times New Roman" w:cs="Times New Roman"/>
          <w:b w:val="0"/>
          <w:bCs/>
          <w:sz w:val="28"/>
          <w:szCs w:val="28"/>
        </w:rPr>
        <w:t>в результате анкетирования, проводимого органом,</w:t>
      </w:r>
      <w:r w:rsidR="0033281A" w:rsidRPr="004C5D3D">
        <w:rPr>
          <w:rFonts w:ascii="Times New Roman" w:hAnsi="Times New Roman" w:cs="Times New Roman"/>
          <w:b w:val="0"/>
          <w:bCs/>
          <w:sz w:val="28"/>
          <w:szCs w:val="28"/>
        </w:rPr>
        <w:t xml:space="preserve"> </w:t>
      </w:r>
      <w:r w:rsidRPr="004C5D3D">
        <w:rPr>
          <w:rFonts w:ascii="Times New Roman" w:hAnsi="Times New Roman" w:cs="Times New Roman"/>
          <w:b w:val="0"/>
          <w:bCs/>
          <w:sz w:val="28"/>
          <w:szCs w:val="28"/>
        </w:rPr>
        <w:t>предоставляющим муниципальную услугу</w:t>
      </w:r>
      <w:r w:rsidR="0033281A" w:rsidRPr="004C5D3D">
        <w:rPr>
          <w:rFonts w:ascii="Times New Roman" w:hAnsi="Times New Roman" w:cs="Times New Roman"/>
          <w:b w:val="0"/>
          <w:bCs/>
          <w:sz w:val="28"/>
          <w:szCs w:val="28"/>
        </w:rPr>
        <w:t xml:space="preserve"> </w:t>
      </w:r>
      <w:r w:rsidRPr="004C5D3D">
        <w:rPr>
          <w:rFonts w:ascii="Times New Roman" w:hAnsi="Times New Roman" w:cs="Times New Roman"/>
          <w:b w:val="0"/>
          <w:bCs/>
          <w:sz w:val="28"/>
          <w:szCs w:val="28"/>
        </w:rPr>
        <w:t>(далее - профилирование), а также результата,</w:t>
      </w:r>
      <w:r w:rsidR="0033281A" w:rsidRPr="004C5D3D">
        <w:rPr>
          <w:rFonts w:ascii="Times New Roman" w:hAnsi="Times New Roman" w:cs="Times New Roman"/>
          <w:b w:val="0"/>
          <w:bCs/>
          <w:sz w:val="28"/>
          <w:szCs w:val="28"/>
        </w:rPr>
        <w:t xml:space="preserve"> </w:t>
      </w:r>
      <w:r w:rsidRPr="004C5D3D">
        <w:rPr>
          <w:rFonts w:ascii="Times New Roman" w:hAnsi="Times New Roman" w:cs="Times New Roman"/>
          <w:b w:val="0"/>
          <w:bCs/>
          <w:sz w:val="28"/>
          <w:szCs w:val="28"/>
        </w:rPr>
        <w:t>за предоставлением которого обратился</w:t>
      </w:r>
      <w:r w:rsidR="0033281A" w:rsidRPr="004C5D3D">
        <w:rPr>
          <w:rFonts w:ascii="Times New Roman" w:hAnsi="Times New Roman" w:cs="Times New Roman"/>
          <w:b w:val="0"/>
          <w:bCs/>
          <w:sz w:val="28"/>
          <w:szCs w:val="28"/>
        </w:rPr>
        <w:t xml:space="preserve"> </w:t>
      </w:r>
      <w:r w:rsidRPr="004C5D3D">
        <w:rPr>
          <w:rFonts w:ascii="Times New Roman" w:hAnsi="Times New Roman" w:cs="Times New Roman"/>
          <w:b w:val="0"/>
          <w:bCs/>
          <w:sz w:val="28"/>
          <w:szCs w:val="28"/>
        </w:rPr>
        <w:t>заявитель</w:t>
      </w:r>
    </w:p>
    <w:p w14:paraId="43F9E044" w14:textId="77777777" w:rsidR="0033281A"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 Муниципальная услуга предоставляется заявителю в соответствии с </w:t>
      </w:r>
      <w:r w:rsidRPr="00BE4A0C">
        <w:rPr>
          <w:rFonts w:ascii="Times New Roman" w:hAnsi="Times New Roman" w:cs="Times New Roman"/>
          <w:sz w:val="28"/>
          <w:szCs w:val="28"/>
        </w:rPr>
        <w:lastRenderedPageBreak/>
        <w:t xml:space="preserve">вариантом предоставления муниципальной услуги (далее - вариант). Вариант определяется в соответствии с </w:t>
      </w:r>
      <w:hyperlink w:anchor="P1687">
        <w:r w:rsidRPr="00BE4A0C">
          <w:rPr>
            <w:rFonts w:ascii="Times New Roman" w:hAnsi="Times New Roman" w:cs="Times New Roman"/>
            <w:color w:val="0000FF"/>
            <w:sz w:val="28"/>
            <w:szCs w:val="28"/>
          </w:rPr>
          <w:t>таблицей 1</w:t>
        </w:r>
      </w:hyperlink>
      <w:r w:rsidRPr="00BE4A0C">
        <w:rPr>
          <w:rFonts w:ascii="Times New Roman" w:hAnsi="Times New Roman" w:cs="Times New Roman"/>
          <w:sz w:val="28"/>
          <w:szCs w:val="28"/>
        </w:rPr>
        <w:t xml:space="preserve"> приложения 5 к настоящему Административному регламенту, исходя из признаков заявителя, а также из результата предоставления муниципальной услуги, за предоставлением которого обратился указанный заявитель.</w:t>
      </w:r>
    </w:p>
    <w:p w14:paraId="23886A2F" w14:textId="7FB42F89" w:rsidR="00100C7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Признаки заявителя определяются путем профилирования, осуществляемого в соответствии с </w:t>
      </w:r>
      <w:hyperlink w:anchor="P1719">
        <w:r w:rsidRPr="00BE4A0C">
          <w:rPr>
            <w:rFonts w:ascii="Times New Roman" w:hAnsi="Times New Roman" w:cs="Times New Roman"/>
            <w:color w:val="0000FF"/>
            <w:sz w:val="28"/>
            <w:szCs w:val="28"/>
          </w:rPr>
          <w:t>таблицей 2</w:t>
        </w:r>
      </w:hyperlink>
      <w:r w:rsidRPr="00BE4A0C">
        <w:rPr>
          <w:rFonts w:ascii="Times New Roman" w:hAnsi="Times New Roman" w:cs="Times New Roman"/>
          <w:sz w:val="28"/>
          <w:szCs w:val="28"/>
        </w:rPr>
        <w:t xml:space="preserve"> приложения 5 к настоящему Административному регламенту.</w:t>
      </w:r>
    </w:p>
    <w:p w14:paraId="28477BA3" w14:textId="7CEA3697" w:rsidR="00B2411D" w:rsidRPr="00B2411D" w:rsidRDefault="00B2411D" w:rsidP="00B2411D">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3.1. </w:t>
      </w:r>
      <w:r w:rsidRPr="00B2411D">
        <w:rPr>
          <w:rFonts w:ascii="Times New Roman" w:hAnsi="Times New Roman" w:cs="Times New Roman"/>
          <w:sz w:val="28"/>
          <w:szCs w:val="28"/>
        </w:rPr>
        <w:t>Случаи и порядок предоставления муниципальной услуги упреждающем (проактивном) режиме.</w:t>
      </w:r>
    </w:p>
    <w:p w14:paraId="48CB8641" w14:textId="595EE0A0" w:rsidR="00B2411D" w:rsidRPr="00BE4A0C" w:rsidRDefault="00B2411D" w:rsidP="00B2411D">
      <w:pPr>
        <w:pStyle w:val="ConsPlusNormal"/>
        <w:ind w:firstLine="540"/>
        <w:contextualSpacing/>
        <w:jc w:val="both"/>
        <w:rPr>
          <w:rFonts w:ascii="Times New Roman" w:hAnsi="Times New Roman" w:cs="Times New Roman"/>
          <w:sz w:val="28"/>
          <w:szCs w:val="28"/>
        </w:rPr>
      </w:pPr>
      <w:r w:rsidRPr="00B2411D">
        <w:rPr>
          <w:rFonts w:ascii="Times New Roman" w:hAnsi="Times New Roman" w:cs="Times New Roman"/>
          <w:sz w:val="28"/>
          <w:szCs w:val="28"/>
        </w:rPr>
        <w:t>Случаи и порядок предоставления муниципальной услуги в упреждающем (проактивном) режиме не предусмотрены.</w:t>
      </w:r>
    </w:p>
    <w:p w14:paraId="15BC0669" w14:textId="3E90A816" w:rsidR="00100C7C" w:rsidRPr="00BE4A0C" w:rsidRDefault="0033281A" w:rsidP="00BE4A0C">
      <w:pPr>
        <w:pStyle w:val="ConsPlusTitle"/>
        <w:contextualSpacing/>
        <w:jc w:val="center"/>
        <w:outlineLvl w:val="1"/>
        <w:rPr>
          <w:rFonts w:ascii="Times New Roman" w:hAnsi="Times New Roman" w:cs="Times New Roman"/>
          <w:sz w:val="28"/>
          <w:szCs w:val="28"/>
        </w:rPr>
      </w:pPr>
      <w:r w:rsidRPr="00BE4A0C">
        <w:rPr>
          <w:rFonts w:ascii="Times New Roman" w:hAnsi="Times New Roman" w:cs="Times New Roman"/>
          <w:sz w:val="28"/>
          <w:szCs w:val="28"/>
        </w:rPr>
        <w:t xml:space="preserve">Раздел </w:t>
      </w:r>
      <w:r w:rsidR="00100C7C" w:rsidRPr="00BE4A0C">
        <w:rPr>
          <w:rFonts w:ascii="Times New Roman" w:hAnsi="Times New Roman" w:cs="Times New Roman"/>
          <w:sz w:val="28"/>
          <w:szCs w:val="28"/>
        </w:rPr>
        <w:t>II. Стандарт предоставления муниципальной услуги</w:t>
      </w:r>
    </w:p>
    <w:p w14:paraId="694E9EF7" w14:textId="77777777" w:rsidR="00100C7C" w:rsidRPr="004C5D3D" w:rsidRDefault="00100C7C" w:rsidP="00BE4A0C">
      <w:pPr>
        <w:pStyle w:val="ConsPlusTitle"/>
        <w:ind w:firstLine="708"/>
        <w:contextualSpacing/>
        <w:jc w:val="both"/>
        <w:outlineLvl w:val="2"/>
        <w:rPr>
          <w:rFonts w:ascii="Times New Roman" w:hAnsi="Times New Roman" w:cs="Times New Roman"/>
          <w:b w:val="0"/>
          <w:bCs/>
          <w:sz w:val="28"/>
          <w:szCs w:val="28"/>
        </w:rPr>
      </w:pPr>
      <w:r w:rsidRPr="004C5D3D">
        <w:rPr>
          <w:rFonts w:ascii="Times New Roman" w:hAnsi="Times New Roman" w:cs="Times New Roman"/>
          <w:b w:val="0"/>
          <w:bCs/>
          <w:sz w:val="28"/>
          <w:szCs w:val="28"/>
        </w:rPr>
        <w:t>Наименование муниципальной услуги</w:t>
      </w:r>
    </w:p>
    <w:p w14:paraId="69452B5A" w14:textId="4E8D1DA5" w:rsidR="00100C7C" w:rsidRPr="00BE4A0C" w:rsidRDefault="00100C7C" w:rsidP="00BE4A0C">
      <w:pPr>
        <w:pStyle w:val="ConsPlusNormal"/>
        <w:ind w:firstLine="708"/>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4. Наименование муниципальной услуги </w:t>
      </w:r>
      <w:r w:rsidR="00D60F71" w:rsidRPr="00BE4A0C">
        <w:rPr>
          <w:rFonts w:ascii="Times New Roman" w:hAnsi="Times New Roman" w:cs="Times New Roman"/>
          <w:sz w:val="28"/>
          <w:szCs w:val="28"/>
        </w:rPr>
        <w:t>–«</w:t>
      </w:r>
      <w:r w:rsidRPr="00BE4A0C">
        <w:rPr>
          <w:rFonts w:ascii="Times New Roman" w:hAnsi="Times New Roman" w:cs="Times New Roman"/>
          <w:sz w:val="28"/>
          <w:szCs w:val="28"/>
        </w:rPr>
        <w:t>Выдача градостроительного плана земельного участка</w:t>
      </w:r>
      <w:r w:rsidR="00D60F71" w:rsidRPr="00BE4A0C">
        <w:rPr>
          <w:rFonts w:ascii="Times New Roman" w:hAnsi="Times New Roman" w:cs="Times New Roman"/>
          <w:sz w:val="28"/>
          <w:szCs w:val="28"/>
        </w:rPr>
        <w:t>»</w:t>
      </w:r>
      <w:r w:rsidRPr="00BE4A0C">
        <w:rPr>
          <w:rFonts w:ascii="Times New Roman" w:hAnsi="Times New Roman" w:cs="Times New Roman"/>
          <w:sz w:val="28"/>
          <w:szCs w:val="28"/>
        </w:rPr>
        <w:t>.</w:t>
      </w:r>
    </w:p>
    <w:p w14:paraId="1D9D1B27" w14:textId="77777777" w:rsidR="00100C7C" w:rsidRPr="004C5D3D" w:rsidRDefault="00100C7C" w:rsidP="00BE4A0C">
      <w:pPr>
        <w:pStyle w:val="ConsPlusTitle"/>
        <w:ind w:firstLine="708"/>
        <w:contextualSpacing/>
        <w:jc w:val="both"/>
        <w:outlineLvl w:val="2"/>
        <w:rPr>
          <w:rFonts w:ascii="Times New Roman" w:hAnsi="Times New Roman" w:cs="Times New Roman"/>
          <w:b w:val="0"/>
          <w:bCs/>
          <w:sz w:val="28"/>
          <w:szCs w:val="28"/>
        </w:rPr>
      </w:pPr>
      <w:r w:rsidRPr="004C5D3D">
        <w:rPr>
          <w:rFonts w:ascii="Times New Roman" w:hAnsi="Times New Roman" w:cs="Times New Roman"/>
          <w:b w:val="0"/>
          <w:bCs/>
          <w:sz w:val="28"/>
          <w:szCs w:val="28"/>
        </w:rPr>
        <w:t>Наименование органа администрации муниципального округа,</w:t>
      </w:r>
    </w:p>
    <w:p w14:paraId="2F275985" w14:textId="1325340C" w:rsidR="00100C7C" w:rsidRPr="004C5D3D" w:rsidRDefault="00100C7C" w:rsidP="00BE4A0C">
      <w:pPr>
        <w:pStyle w:val="ConsPlusTitle"/>
        <w:contextualSpacing/>
        <w:jc w:val="both"/>
        <w:rPr>
          <w:rFonts w:ascii="Times New Roman" w:hAnsi="Times New Roman" w:cs="Times New Roman"/>
          <w:b w:val="0"/>
          <w:bCs/>
          <w:sz w:val="28"/>
          <w:szCs w:val="28"/>
        </w:rPr>
      </w:pPr>
      <w:r w:rsidRPr="004C5D3D">
        <w:rPr>
          <w:rFonts w:ascii="Times New Roman" w:hAnsi="Times New Roman" w:cs="Times New Roman"/>
          <w:b w:val="0"/>
          <w:bCs/>
          <w:sz w:val="28"/>
          <w:szCs w:val="28"/>
        </w:rPr>
        <w:t>предоставляющего муниципальную услугу</w:t>
      </w:r>
      <w:r w:rsidR="004C5D3D">
        <w:rPr>
          <w:rFonts w:ascii="Times New Roman" w:hAnsi="Times New Roman" w:cs="Times New Roman"/>
          <w:b w:val="0"/>
          <w:bCs/>
          <w:sz w:val="28"/>
          <w:szCs w:val="28"/>
        </w:rPr>
        <w:t>.</w:t>
      </w:r>
    </w:p>
    <w:p w14:paraId="7C904465" w14:textId="77777777" w:rsidR="00D60F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5. Муниципальная услуга предоставляется администрацией </w:t>
      </w:r>
      <w:r w:rsidR="00D60F71" w:rsidRPr="00BE4A0C">
        <w:rPr>
          <w:rFonts w:ascii="Times New Roman" w:hAnsi="Times New Roman" w:cs="Times New Roman"/>
          <w:sz w:val="28"/>
          <w:szCs w:val="28"/>
        </w:rPr>
        <w:t>Грачевского</w:t>
      </w:r>
      <w:r w:rsidRPr="00BE4A0C">
        <w:rPr>
          <w:rFonts w:ascii="Times New Roman" w:hAnsi="Times New Roman" w:cs="Times New Roman"/>
          <w:sz w:val="28"/>
          <w:szCs w:val="28"/>
        </w:rPr>
        <w:t xml:space="preserve"> муниципального округа Ставропольского края (далее - администрация муниципального округа).</w:t>
      </w:r>
    </w:p>
    <w:p w14:paraId="7C4A8921" w14:textId="77777777" w:rsidR="009F58E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Непосредственное предоставление муниципальной услуги осуществляется Отделом.</w:t>
      </w:r>
    </w:p>
    <w:p w14:paraId="73BAE358" w14:textId="77777777" w:rsidR="009F58E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6. Муниципальное казенное учреждение </w:t>
      </w:r>
      <w:r w:rsidR="009F58E3" w:rsidRPr="00BE4A0C">
        <w:rPr>
          <w:rFonts w:ascii="Times New Roman" w:hAnsi="Times New Roman" w:cs="Times New Roman"/>
          <w:sz w:val="28"/>
          <w:szCs w:val="28"/>
        </w:rPr>
        <w:t>«</w:t>
      </w:r>
      <w:r w:rsidRPr="00BE4A0C">
        <w:rPr>
          <w:rFonts w:ascii="Times New Roman" w:hAnsi="Times New Roman" w:cs="Times New Roman"/>
          <w:sz w:val="28"/>
          <w:szCs w:val="28"/>
        </w:rPr>
        <w:t>Многофункциональный центр предоставления государственных и муниципальных услуг</w:t>
      </w:r>
      <w:r w:rsidR="009F58E3" w:rsidRPr="00BE4A0C">
        <w:rPr>
          <w:rFonts w:ascii="Times New Roman" w:hAnsi="Times New Roman" w:cs="Times New Roman"/>
          <w:sz w:val="28"/>
          <w:szCs w:val="28"/>
        </w:rPr>
        <w:t>»</w:t>
      </w:r>
      <w:r w:rsidRPr="00BE4A0C">
        <w:rPr>
          <w:rFonts w:ascii="Times New Roman" w:hAnsi="Times New Roman" w:cs="Times New Roman"/>
          <w:sz w:val="28"/>
          <w:szCs w:val="28"/>
        </w:rPr>
        <w:t xml:space="preserve"> </w:t>
      </w:r>
      <w:r w:rsidR="009F58E3" w:rsidRPr="00BE4A0C">
        <w:rPr>
          <w:rFonts w:ascii="Times New Roman" w:hAnsi="Times New Roman" w:cs="Times New Roman"/>
          <w:sz w:val="28"/>
          <w:szCs w:val="28"/>
        </w:rPr>
        <w:t>Грачевского</w:t>
      </w:r>
      <w:r w:rsidRPr="00BE4A0C">
        <w:rPr>
          <w:rFonts w:ascii="Times New Roman" w:hAnsi="Times New Roman" w:cs="Times New Roman"/>
          <w:sz w:val="28"/>
          <w:szCs w:val="28"/>
        </w:rPr>
        <w:t xml:space="preserve"> района Ставропольского края" (далее - МФЦ) участвует в предоставлении муниципальной услуги в части приема заявления и документов и выдачи результата предоставления муниципальной услуги.</w:t>
      </w:r>
      <w:r w:rsidR="009F58E3" w:rsidRPr="00BE4A0C">
        <w:rPr>
          <w:rFonts w:ascii="Times New Roman" w:hAnsi="Times New Roman" w:cs="Times New Roman"/>
          <w:sz w:val="28"/>
          <w:szCs w:val="28"/>
        </w:rPr>
        <w:t xml:space="preserve"> </w:t>
      </w:r>
      <w:r w:rsidRPr="00BE4A0C">
        <w:rPr>
          <w:rFonts w:ascii="Times New Roman" w:hAnsi="Times New Roman" w:cs="Times New Roman"/>
          <w:sz w:val="28"/>
          <w:szCs w:val="28"/>
        </w:rPr>
        <w:t>МФЦ не вправе принимать решение об отказе в приеме документов от заявителя.</w:t>
      </w:r>
    </w:p>
    <w:p w14:paraId="1DD2B00B" w14:textId="3C3CF65B"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7. В соответствии с требованиями </w:t>
      </w:r>
      <w:hyperlink r:id="rId10">
        <w:r w:rsidRPr="00BE4A0C">
          <w:rPr>
            <w:rFonts w:ascii="Times New Roman" w:hAnsi="Times New Roman" w:cs="Times New Roman"/>
            <w:color w:val="0000FF"/>
            <w:sz w:val="28"/>
            <w:szCs w:val="28"/>
          </w:rPr>
          <w:t>пункта 3 части 1 статьи 7</w:t>
        </w:r>
      </w:hyperlink>
      <w:r w:rsidRPr="00BE4A0C">
        <w:rPr>
          <w:rFonts w:ascii="Times New Roman" w:hAnsi="Times New Roman" w:cs="Times New Roman"/>
          <w:sz w:val="28"/>
          <w:szCs w:val="28"/>
        </w:rPr>
        <w:t xml:space="preserve"> Федерального закона </w:t>
      </w:r>
      <w:r w:rsidR="009F58E3" w:rsidRPr="00BE4A0C">
        <w:rPr>
          <w:rFonts w:ascii="Times New Roman" w:hAnsi="Times New Roman" w:cs="Times New Roman"/>
          <w:sz w:val="28"/>
          <w:szCs w:val="28"/>
        </w:rPr>
        <w:t>№</w:t>
      </w:r>
      <w:r w:rsidRPr="00BE4A0C">
        <w:rPr>
          <w:rFonts w:ascii="Times New Roman" w:hAnsi="Times New Roman" w:cs="Times New Roman"/>
          <w:sz w:val="28"/>
          <w:szCs w:val="28"/>
        </w:rPr>
        <w:t xml:space="preserve"> 210-ФЗ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11">
        <w:r w:rsidRPr="00BE4A0C">
          <w:rPr>
            <w:rFonts w:ascii="Times New Roman" w:hAnsi="Times New Roman" w:cs="Times New Roman"/>
            <w:color w:val="0000FF"/>
            <w:sz w:val="28"/>
            <w:szCs w:val="28"/>
          </w:rPr>
          <w:t>Перечень</w:t>
        </w:r>
      </w:hyperlink>
      <w:r w:rsidRPr="00BE4A0C">
        <w:rPr>
          <w:rFonts w:ascii="Times New Roman" w:hAnsi="Times New Roman" w:cs="Times New Roman"/>
          <w:sz w:val="28"/>
          <w:szCs w:val="28"/>
        </w:rPr>
        <w:t xml:space="preserve"> услуг, которые являются необходимыми и обязательными для предоставления муниципальных услуг органами местного самоуправления </w:t>
      </w:r>
      <w:r w:rsidR="009F58E3" w:rsidRPr="00BE4A0C">
        <w:rPr>
          <w:rFonts w:ascii="Times New Roman" w:hAnsi="Times New Roman" w:cs="Times New Roman"/>
          <w:sz w:val="28"/>
          <w:szCs w:val="28"/>
        </w:rPr>
        <w:t>Грачевского</w:t>
      </w:r>
      <w:r w:rsidRPr="00BE4A0C">
        <w:rPr>
          <w:rFonts w:ascii="Times New Roman" w:hAnsi="Times New Roman" w:cs="Times New Roman"/>
          <w:sz w:val="28"/>
          <w:szCs w:val="28"/>
        </w:rPr>
        <w:t xml:space="preserve"> муниципального округа Ставропольского края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w:t>
      </w:r>
      <w:r w:rsidR="004C5D3D">
        <w:rPr>
          <w:rFonts w:ascii="Times New Roman" w:hAnsi="Times New Roman" w:cs="Times New Roman"/>
          <w:sz w:val="28"/>
          <w:szCs w:val="28"/>
        </w:rPr>
        <w:t>.</w:t>
      </w:r>
    </w:p>
    <w:p w14:paraId="36B86618" w14:textId="77777777" w:rsidR="00100C7C" w:rsidRPr="00BE4A0C" w:rsidRDefault="00100C7C" w:rsidP="00BE4A0C">
      <w:pPr>
        <w:pStyle w:val="ConsPlusNormal"/>
        <w:contextualSpacing/>
        <w:jc w:val="both"/>
        <w:rPr>
          <w:rFonts w:ascii="Times New Roman" w:hAnsi="Times New Roman" w:cs="Times New Roman"/>
          <w:sz w:val="28"/>
          <w:szCs w:val="28"/>
        </w:rPr>
      </w:pPr>
    </w:p>
    <w:p w14:paraId="5B31873A" w14:textId="77777777" w:rsidR="00100C7C" w:rsidRPr="004C5D3D" w:rsidRDefault="00100C7C" w:rsidP="002109E5">
      <w:pPr>
        <w:pStyle w:val="ConsPlusTitle"/>
        <w:contextualSpacing/>
        <w:jc w:val="center"/>
        <w:outlineLvl w:val="2"/>
        <w:rPr>
          <w:rFonts w:ascii="Times New Roman" w:hAnsi="Times New Roman" w:cs="Times New Roman"/>
          <w:b w:val="0"/>
          <w:bCs/>
          <w:sz w:val="28"/>
          <w:szCs w:val="28"/>
        </w:rPr>
      </w:pPr>
      <w:r w:rsidRPr="004C5D3D">
        <w:rPr>
          <w:rFonts w:ascii="Times New Roman" w:hAnsi="Times New Roman" w:cs="Times New Roman"/>
          <w:b w:val="0"/>
          <w:bCs/>
          <w:sz w:val="28"/>
          <w:szCs w:val="28"/>
        </w:rPr>
        <w:t>Результат предоставления муниципальной услуги</w:t>
      </w:r>
    </w:p>
    <w:p w14:paraId="713DDC16" w14:textId="77777777" w:rsidR="009F58E3" w:rsidRPr="00BE4A0C" w:rsidRDefault="00100C7C" w:rsidP="00BE4A0C">
      <w:pPr>
        <w:pStyle w:val="ConsPlusNormal"/>
        <w:ind w:firstLine="540"/>
        <w:contextualSpacing/>
        <w:jc w:val="both"/>
        <w:rPr>
          <w:rFonts w:ascii="Times New Roman" w:hAnsi="Times New Roman" w:cs="Times New Roman"/>
          <w:sz w:val="28"/>
          <w:szCs w:val="28"/>
        </w:rPr>
      </w:pPr>
      <w:bookmarkStart w:id="1" w:name="P87"/>
      <w:bookmarkEnd w:id="1"/>
      <w:r w:rsidRPr="00BE4A0C">
        <w:rPr>
          <w:rFonts w:ascii="Times New Roman" w:hAnsi="Times New Roman" w:cs="Times New Roman"/>
          <w:sz w:val="28"/>
          <w:szCs w:val="28"/>
        </w:rPr>
        <w:t>8. Результатом предоставления муниципальной услуги является:</w:t>
      </w:r>
    </w:p>
    <w:p w14:paraId="293E2827" w14:textId="77777777" w:rsidR="009F58E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 xml:space="preserve">1) градостроительный план земельного участка, составленный по </w:t>
      </w:r>
      <w:hyperlink r:id="rId12">
        <w:r w:rsidRPr="00BE4A0C">
          <w:rPr>
            <w:rFonts w:ascii="Times New Roman" w:hAnsi="Times New Roman" w:cs="Times New Roman"/>
            <w:color w:val="0000FF"/>
            <w:sz w:val="28"/>
            <w:szCs w:val="28"/>
          </w:rPr>
          <w:t>форме</w:t>
        </w:r>
      </w:hyperlink>
      <w:r w:rsidRPr="00BE4A0C">
        <w:rPr>
          <w:rFonts w:ascii="Times New Roman" w:hAnsi="Times New Roman" w:cs="Times New Roman"/>
          <w:sz w:val="28"/>
          <w:szCs w:val="28"/>
        </w:rPr>
        <w:t xml:space="preserve">, утвержденной приказом министерства строительства и жилищно-коммунального хозяйства Российской Федерации </w:t>
      </w:r>
      <w:r w:rsidR="009F58E3" w:rsidRPr="00BE4A0C">
        <w:rPr>
          <w:rFonts w:ascii="Times New Roman" w:hAnsi="Times New Roman" w:cs="Times New Roman"/>
          <w:sz w:val="28"/>
          <w:szCs w:val="28"/>
        </w:rPr>
        <w:t>№</w:t>
      </w:r>
      <w:r w:rsidRPr="00BE4A0C">
        <w:rPr>
          <w:rFonts w:ascii="Times New Roman" w:hAnsi="Times New Roman" w:cs="Times New Roman"/>
          <w:sz w:val="28"/>
          <w:szCs w:val="28"/>
        </w:rPr>
        <w:t xml:space="preserve"> 741/</w:t>
      </w:r>
      <w:proofErr w:type="spellStart"/>
      <w:r w:rsidRPr="00BE4A0C">
        <w:rPr>
          <w:rFonts w:ascii="Times New Roman" w:hAnsi="Times New Roman" w:cs="Times New Roman"/>
          <w:sz w:val="28"/>
          <w:szCs w:val="28"/>
        </w:rPr>
        <w:t>пр</w:t>
      </w:r>
      <w:proofErr w:type="spellEnd"/>
      <w:r w:rsidRPr="00BE4A0C">
        <w:rPr>
          <w:rFonts w:ascii="Times New Roman" w:hAnsi="Times New Roman" w:cs="Times New Roman"/>
          <w:sz w:val="28"/>
          <w:szCs w:val="28"/>
        </w:rPr>
        <w:t xml:space="preserve"> от 25 апреля 2017 г</w:t>
      </w:r>
      <w:r w:rsidR="009F58E3" w:rsidRPr="00BE4A0C">
        <w:rPr>
          <w:rFonts w:ascii="Times New Roman" w:hAnsi="Times New Roman" w:cs="Times New Roman"/>
          <w:sz w:val="28"/>
          <w:szCs w:val="28"/>
        </w:rPr>
        <w:t>ода</w:t>
      </w:r>
      <w:r w:rsidRPr="00BE4A0C">
        <w:rPr>
          <w:rFonts w:ascii="Times New Roman" w:hAnsi="Times New Roman" w:cs="Times New Roman"/>
          <w:sz w:val="28"/>
          <w:szCs w:val="28"/>
        </w:rPr>
        <w:t>;</w:t>
      </w:r>
    </w:p>
    <w:p w14:paraId="74D8BFE3" w14:textId="77777777" w:rsidR="009F58E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w:t>
      </w:r>
      <w:hyperlink w:anchor="P1787">
        <w:r w:rsidRPr="00BE4A0C">
          <w:rPr>
            <w:rFonts w:ascii="Times New Roman" w:hAnsi="Times New Roman" w:cs="Times New Roman"/>
            <w:color w:val="0000FF"/>
            <w:sz w:val="28"/>
            <w:szCs w:val="28"/>
          </w:rPr>
          <w:t>уведомление</w:t>
        </w:r>
      </w:hyperlink>
      <w:r w:rsidRPr="00BE4A0C">
        <w:rPr>
          <w:rFonts w:ascii="Times New Roman" w:hAnsi="Times New Roman" w:cs="Times New Roman"/>
          <w:sz w:val="28"/>
          <w:szCs w:val="28"/>
        </w:rPr>
        <w:t xml:space="preserve"> об отказе в предоставлении муниципальной услуги, по форме согласно приложению 6 к Административному регламенту;</w:t>
      </w:r>
    </w:p>
    <w:p w14:paraId="00584012" w14:textId="51C7B0DC"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 </w:t>
      </w:r>
      <w:hyperlink w:anchor="P1826">
        <w:r w:rsidRPr="00BE4A0C">
          <w:rPr>
            <w:rFonts w:ascii="Times New Roman" w:hAnsi="Times New Roman" w:cs="Times New Roman"/>
            <w:color w:val="0000FF"/>
            <w:sz w:val="28"/>
            <w:szCs w:val="28"/>
          </w:rPr>
          <w:t>уведомление</w:t>
        </w:r>
      </w:hyperlink>
      <w:r w:rsidRPr="00BE4A0C">
        <w:rPr>
          <w:rFonts w:ascii="Times New Roman" w:hAnsi="Times New Roman" w:cs="Times New Roman"/>
          <w:sz w:val="28"/>
          <w:szCs w:val="28"/>
        </w:rPr>
        <w:t xml:space="preserve"> об отказе во внесении исправлений в градостроительный план земельного участка, по форме согласно приложению 7 к Административному регламенту;</w:t>
      </w:r>
    </w:p>
    <w:p w14:paraId="425857AB" w14:textId="77777777" w:rsidR="009F58E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4) </w:t>
      </w:r>
      <w:hyperlink w:anchor="P1864">
        <w:r w:rsidRPr="00BE4A0C">
          <w:rPr>
            <w:rFonts w:ascii="Times New Roman" w:hAnsi="Times New Roman" w:cs="Times New Roman"/>
            <w:color w:val="0000FF"/>
            <w:sz w:val="28"/>
            <w:szCs w:val="28"/>
          </w:rPr>
          <w:t>уведомление</w:t>
        </w:r>
      </w:hyperlink>
      <w:r w:rsidRPr="00BE4A0C">
        <w:rPr>
          <w:rFonts w:ascii="Times New Roman" w:hAnsi="Times New Roman" w:cs="Times New Roman"/>
          <w:sz w:val="28"/>
          <w:szCs w:val="28"/>
        </w:rPr>
        <w:t xml:space="preserve"> об отказе в выдаче дубликата градостроительного плана земельного участка по форме согласно приложению 8 к Административному регламенту.</w:t>
      </w:r>
    </w:p>
    <w:p w14:paraId="629EF84B" w14:textId="5F2C5226"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9. Способы получения результатов муниципальной услуги, указанных в </w:t>
      </w:r>
      <w:hyperlink w:anchor="P87">
        <w:r w:rsidRPr="00BE4A0C">
          <w:rPr>
            <w:rFonts w:ascii="Times New Roman" w:hAnsi="Times New Roman" w:cs="Times New Roman"/>
            <w:color w:val="0000FF"/>
            <w:sz w:val="28"/>
            <w:szCs w:val="28"/>
          </w:rPr>
          <w:t>пункте 8</w:t>
        </w:r>
      </w:hyperlink>
      <w:r w:rsidRPr="00BE4A0C">
        <w:rPr>
          <w:rFonts w:ascii="Times New Roman" w:hAnsi="Times New Roman" w:cs="Times New Roman"/>
          <w:sz w:val="28"/>
          <w:szCs w:val="28"/>
        </w:rPr>
        <w:t xml:space="preserve"> настоящего Административного регламента:</w:t>
      </w:r>
    </w:p>
    <w:p w14:paraId="06E2EC96" w14:textId="77777777" w:rsidR="009F58E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администрации муниципального округа, в личный кабинет в федеральной государственной информационной системе </w:t>
      </w:r>
      <w:r w:rsidR="009F58E3" w:rsidRPr="00BE4A0C">
        <w:rPr>
          <w:rFonts w:ascii="Times New Roman" w:hAnsi="Times New Roman" w:cs="Times New Roman"/>
          <w:sz w:val="28"/>
          <w:szCs w:val="28"/>
        </w:rPr>
        <w:t>«</w:t>
      </w:r>
      <w:r w:rsidRPr="00BE4A0C">
        <w:rPr>
          <w:rFonts w:ascii="Times New Roman" w:hAnsi="Times New Roman" w:cs="Times New Roman"/>
          <w:sz w:val="28"/>
          <w:szCs w:val="28"/>
        </w:rPr>
        <w:t>Единый портал государственных и муниципальных услуг (функций)</w:t>
      </w:r>
      <w:r w:rsidR="009F58E3" w:rsidRPr="00BE4A0C">
        <w:rPr>
          <w:rFonts w:ascii="Times New Roman" w:hAnsi="Times New Roman" w:cs="Times New Roman"/>
          <w:sz w:val="28"/>
          <w:szCs w:val="28"/>
        </w:rPr>
        <w:t>»</w:t>
      </w:r>
      <w:r w:rsidRPr="00BE4A0C">
        <w:rPr>
          <w:rFonts w:ascii="Times New Roman" w:hAnsi="Times New Roman" w:cs="Times New Roman"/>
          <w:sz w:val="28"/>
          <w:szCs w:val="28"/>
        </w:rPr>
        <w:t xml:space="preserve"> (https://www.gosuslugi.ru/) (далее - Единый портал), в личный кабинет на Региональном портале государственных и муниципальных услуг (функций), (www.26gosuslugi.ru) (далее - Региональный портал) (для заявлений, поданных в электронной форме с использованием Единого портала, Регионального портала);</w:t>
      </w:r>
    </w:p>
    <w:p w14:paraId="6F46E68F" w14:textId="77777777" w:rsidR="009F58E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на бумажном носителе при личном обращении в Отдел по адресу:</w:t>
      </w:r>
      <w:r w:rsidR="009F58E3" w:rsidRPr="00BE4A0C">
        <w:rPr>
          <w:rFonts w:ascii="Times New Roman" w:hAnsi="Times New Roman" w:cs="Times New Roman"/>
          <w:sz w:val="28"/>
          <w:szCs w:val="28"/>
        </w:rPr>
        <w:t xml:space="preserve"> </w:t>
      </w:r>
      <w:proofErr w:type="gramStart"/>
      <w:r w:rsidR="009F58E3" w:rsidRPr="00BE4A0C">
        <w:rPr>
          <w:rFonts w:ascii="Times New Roman" w:hAnsi="Times New Roman" w:cs="Times New Roman"/>
          <w:sz w:val="28"/>
          <w:szCs w:val="28"/>
        </w:rPr>
        <w:t xml:space="preserve">356250 </w:t>
      </w:r>
      <w:r w:rsidRPr="00BE4A0C">
        <w:rPr>
          <w:rFonts w:ascii="Times New Roman" w:hAnsi="Times New Roman" w:cs="Times New Roman"/>
          <w:sz w:val="28"/>
          <w:szCs w:val="28"/>
        </w:rPr>
        <w:t>,</w:t>
      </w:r>
      <w:proofErr w:type="gramEnd"/>
      <w:r w:rsidRPr="00BE4A0C">
        <w:rPr>
          <w:rFonts w:ascii="Times New Roman" w:hAnsi="Times New Roman" w:cs="Times New Roman"/>
          <w:sz w:val="28"/>
          <w:szCs w:val="28"/>
        </w:rPr>
        <w:t xml:space="preserve"> Ставропольский край, </w:t>
      </w:r>
      <w:r w:rsidR="009F58E3" w:rsidRPr="00BE4A0C">
        <w:rPr>
          <w:rFonts w:ascii="Times New Roman" w:hAnsi="Times New Roman" w:cs="Times New Roman"/>
          <w:sz w:val="28"/>
          <w:szCs w:val="28"/>
        </w:rPr>
        <w:t>Грачевский район, с. Грачевка, ул. Ставропольская, 42;</w:t>
      </w:r>
    </w:p>
    <w:p w14:paraId="19FDBB07" w14:textId="77777777" w:rsidR="009F58E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 на бумажном носителе в МФЦ, по адресу: </w:t>
      </w:r>
      <w:r w:rsidR="009F58E3" w:rsidRPr="00BE4A0C">
        <w:rPr>
          <w:rFonts w:ascii="Times New Roman" w:hAnsi="Times New Roman" w:cs="Times New Roman"/>
          <w:sz w:val="28"/>
          <w:szCs w:val="28"/>
        </w:rPr>
        <w:t>356250</w:t>
      </w:r>
      <w:r w:rsidRPr="00BE4A0C">
        <w:rPr>
          <w:rFonts w:ascii="Times New Roman" w:hAnsi="Times New Roman" w:cs="Times New Roman"/>
          <w:sz w:val="28"/>
          <w:szCs w:val="28"/>
        </w:rPr>
        <w:t xml:space="preserve">, Ставропольский край, </w:t>
      </w:r>
      <w:r w:rsidR="009F58E3" w:rsidRPr="00BE4A0C">
        <w:rPr>
          <w:rFonts w:ascii="Times New Roman" w:hAnsi="Times New Roman" w:cs="Times New Roman"/>
          <w:sz w:val="28"/>
          <w:szCs w:val="28"/>
        </w:rPr>
        <w:t>Грачевский</w:t>
      </w:r>
      <w:r w:rsidRPr="00BE4A0C">
        <w:rPr>
          <w:rFonts w:ascii="Times New Roman" w:hAnsi="Times New Roman" w:cs="Times New Roman"/>
          <w:sz w:val="28"/>
          <w:szCs w:val="28"/>
        </w:rPr>
        <w:t xml:space="preserve"> район, </w:t>
      </w:r>
      <w:r w:rsidR="009F58E3" w:rsidRPr="00BE4A0C">
        <w:rPr>
          <w:rFonts w:ascii="Times New Roman" w:hAnsi="Times New Roman" w:cs="Times New Roman"/>
          <w:sz w:val="28"/>
          <w:szCs w:val="28"/>
        </w:rPr>
        <w:t>с. Грачевка, ул. Ставропольская, 40</w:t>
      </w:r>
      <w:r w:rsidRPr="00BE4A0C">
        <w:rPr>
          <w:rFonts w:ascii="Times New Roman" w:hAnsi="Times New Roman" w:cs="Times New Roman"/>
          <w:sz w:val="28"/>
          <w:szCs w:val="28"/>
        </w:rPr>
        <w:t>;</w:t>
      </w:r>
    </w:p>
    <w:p w14:paraId="44D2AFC5" w14:textId="77777777" w:rsidR="009F58E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посредством почтового отправления на адрес, указанный в заявлении о предоставлении муниципальной услуги;</w:t>
      </w:r>
    </w:p>
    <w:p w14:paraId="091F6B4E" w14:textId="3DF4F926" w:rsidR="00100C7C" w:rsidRPr="00BE4A0C" w:rsidRDefault="00100C7C" w:rsidP="002109E5">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на электронную почту заявителя, на адрес, указанный в заявлении о предоставлении муниципальной услуги.</w:t>
      </w:r>
    </w:p>
    <w:p w14:paraId="4529F74A" w14:textId="7A070B5B" w:rsidR="00100C7C" w:rsidRPr="004C5D3D" w:rsidRDefault="00100C7C" w:rsidP="002109E5">
      <w:pPr>
        <w:pStyle w:val="ConsPlusTitle"/>
        <w:contextualSpacing/>
        <w:jc w:val="center"/>
        <w:outlineLvl w:val="2"/>
        <w:rPr>
          <w:rFonts w:ascii="Times New Roman" w:hAnsi="Times New Roman" w:cs="Times New Roman"/>
          <w:b w:val="0"/>
          <w:bCs/>
          <w:sz w:val="28"/>
          <w:szCs w:val="28"/>
        </w:rPr>
      </w:pPr>
      <w:r w:rsidRPr="004C5D3D">
        <w:rPr>
          <w:rFonts w:ascii="Times New Roman" w:hAnsi="Times New Roman" w:cs="Times New Roman"/>
          <w:b w:val="0"/>
          <w:bCs/>
          <w:sz w:val="28"/>
          <w:szCs w:val="28"/>
        </w:rPr>
        <w:t>Срок предоставления муниципальной услуги</w:t>
      </w:r>
    </w:p>
    <w:p w14:paraId="58AFA72D" w14:textId="77777777" w:rsidR="000E69D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10. Максимальный срок предоставления муниципальной услуги составляет 1</w:t>
      </w:r>
      <w:r w:rsidR="000E69DF" w:rsidRPr="00BE4A0C">
        <w:rPr>
          <w:rFonts w:ascii="Times New Roman" w:hAnsi="Times New Roman" w:cs="Times New Roman"/>
          <w:sz w:val="28"/>
          <w:szCs w:val="28"/>
        </w:rPr>
        <w:t>2</w:t>
      </w:r>
      <w:r w:rsidRPr="00BE4A0C">
        <w:rPr>
          <w:rFonts w:ascii="Times New Roman" w:hAnsi="Times New Roman" w:cs="Times New Roman"/>
          <w:sz w:val="28"/>
          <w:szCs w:val="28"/>
        </w:rPr>
        <w:t xml:space="preserve"> рабочих дней со дня регистрации заявления и документов в администрации муниципального округа или в МФЦ.</w:t>
      </w:r>
    </w:p>
    <w:p w14:paraId="154056BB" w14:textId="7B4B991E" w:rsidR="00100C7C" w:rsidRPr="00BE4A0C" w:rsidRDefault="00100C7C" w:rsidP="002109E5">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11. Максимальный срок предоставления муниципальной услуги в электронном виде посредством Единого портала, Регионального портала составляет 1</w:t>
      </w:r>
      <w:r w:rsidR="000E69DF" w:rsidRPr="00BE4A0C">
        <w:rPr>
          <w:rFonts w:ascii="Times New Roman" w:hAnsi="Times New Roman" w:cs="Times New Roman"/>
          <w:sz w:val="28"/>
          <w:szCs w:val="28"/>
        </w:rPr>
        <w:t>2</w:t>
      </w:r>
      <w:r w:rsidRPr="00BE4A0C">
        <w:rPr>
          <w:rFonts w:ascii="Times New Roman" w:hAnsi="Times New Roman" w:cs="Times New Roman"/>
          <w:sz w:val="28"/>
          <w:szCs w:val="28"/>
        </w:rPr>
        <w:t xml:space="preserve"> рабочих дней со дня регистрации заявления и документов в администрации муниципального округа.</w:t>
      </w:r>
    </w:p>
    <w:p w14:paraId="604BFD54" w14:textId="77777777" w:rsidR="00100C7C" w:rsidRPr="004C5D3D" w:rsidRDefault="00100C7C" w:rsidP="00B979AD">
      <w:pPr>
        <w:pStyle w:val="ConsPlusTitle"/>
        <w:contextualSpacing/>
        <w:jc w:val="center"/>
        <w:outlineLvl w:val="2"/>
        <w:rPr>
          <w:rFonts w:ascii="Times New Roman" w:hAnsi="Times New Roman" w:cs="Times New Roman"/>
          <w:b w:val="0"/>
          <w:bCs/>
          <w:sz w:val="28"/>
          <w:szCs w:val="28"/>
        </w:rPr>
      </w:pPr>
      <w:r w:rsidRPr="004C5D3D">
        <w:rPr>
          <w:rFonts w:ascii="Times New Roman" w:hAnsi="Times New Roman" w:cs="Times New Roman"/>
          <w:b w:val="0"/>
          <w:bCs/>
          <w:sz w:val="28"/>
          <w:szCs w:val="28"/>
        </w:rPr>
        <w:t>Правовые основания для предоставления муниципальной услуги</w:t>
      </w:r>
    </w:p>
    <w:p w14:paraId="6D0AD8AB" w14:textId="0270C687" w:rsidR="00100C7C" w:rsidRPr="00BE4A0C" w:rsidRDefault="00100C7C" w:rsidP="00B9247C">
      <w:pPr>
        <w:pStyle w:val="ConsPlusNormal"/>
        <w:ind w:firstLine="708"/>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12. Перечень нормативных правовых актов Российской Федерации, нормативных правовых актов Ставропольского края, муниципальных правовых актов </w:t>
      </w:r>
      <w:r w:rsidR="00F752D9">
        <w:rPr>
          <w:rFonts w:ascii="Times New Roman" w:hAnsi="Times New Roman" w:cs="Times New Roman"/>
          <w:sz w:val="28"/>
          <w:szCs w:val="28"/>
        </w:rPr>
        <w:t>Грачевского</w:t>
      </w:r>
      <w:r w:rsidRPr="00BE4A0C">
        <w:rPr>
          <w:rFonts w:ascii="Times New Roman" w:hAnsi="Times New Roman" w:cs="Times New Roman"/>
          <w:sz w:val="28"/>
          <w:szCs w:val="28"/>
        </w:rPr>
        <w:t xml:space="preserve"> муниципального округа Ставропольского края, регулирующих предоставление муниципальной услуги (с указанием их реквизитов и источников официального опубликования), информации о порядке досудебного </w:t>
      </w:r>
      <w:r w:rsidRPr="00BE4A0C">
        <w:rPr>
          <w:rFonts w:ascii="Times New Roman" w:hAnsi="Times New Roman" w:cs="Times New Roman"/>
          <w:sz w:val="28"/>
          <w:szCs w:val="28"/>
        </w:rPr>
        <w:lastRenderedPageBreak/>
        <w:t>(внесудебного) обжалования решений и действий (бездействия) администрации муниципального округа, предоставляющей муниципальную услугу, а также его должностных лиц, муниципальных служащих, работников размещен на официальном сайте администрации муниципального округа в информационно-телекоммуникационной</w:t>
      </w:r>
      <w:r w:rsidR="00B9247C">
        <w:rPr>
          <w:rFonts w:ascii="Times New Roman" w:hAnsi="Times New Roman" w:cs="Times New Roman"/>
          <w:sz w:val="28"/>
          <w:szCs w:val="28"/>
        </w:rPr>
        <w:t> </w:t>
      </w:r>
      <w:r w:rsidRPr="00BE4A0C">
        <w:rPr>
          <w:rFonts w:ascii="Times New Roman" w:hAnsi="Times New Roman" w:cs="Times New Roman"/>
          <w:sz w:val="28"/>
          <w:szCs w:val="28"/>
        </w:rPr>
        <w:t>сети</w:t>
      </w:r>
      <w:r w:rsidR="00B9247C">
        <w:rPr>
          <w:rFonts w:ascii="Times New Roman" w:hAnsi="Times New Roman" w:cs="Times New Roman"/>
          <w:sz w:val="28"/>
          <w:szCs w:val="28"/>
        </w:rPr>
        <w:t> «</w:t>
      </w:r>
      <w:r w:rsidRPr="00BE4A0C">
        <w:rPr>
          <w:rFonts w:ascii="Times New Roman" w:hAnsi="Times New Roman" w:cs="Times New Roman"/>
          <w:sz w:val="28"/>
          <w:szCs w:val="28"/>
        </w:rPr>
        <w:t>Интернет</w:t>
      </w:r>
      <w:r w:rsidR="00B9247C">
        <w:rPr>
          <w:rFonts w:ascii="Times New Roman" w:hAnsi="Times New Roman" w:cs="Times New Roman"/>
          <w:sz w:val="28"/>
          <w:szCs w:val="28"/>
        </w:rPr>
        <w:t xml:space="preserve">» </w:t>
      </w:r>
      <w:r w:rsidR="00B9247C" w:rsidRPr="00BE4A0C">
        <w:rPr>
          <w:rFonts w:ascii="Times New Roman" w:hAnsi="Times New Roman" w:cs="Times New Roman"/>
          <w:sz w:val="28"/>
          <w:szCs w:val="28"/>
        </w:rPr>
        <w:t>(на Едином портале, Региональном портале и в Региональном реестре.</w:t>
      </w:r>
      <w:r w:rsidR="00B9247C">
        <w:rPr>
          <w:rFonts w:ascii="Times New Roman" w:hAnsi="Times New Roman" w:cs="Times New Roman"/>
          <w:sz w:val="28"/>
          <w:szCs w:val="28"/>
        </w:rPr>
        <w:t xml:space="preserve"> (</w:t>
      </w:r>
      <w:hyperlink r:id="rId13" w:history="1">
        <w:r w:rsidR="00B9247C" w:rsidRPr="0082637C">
          <w:rPr>
            <w:rStyle w:val="ac"/>
            <w:rFonts w:ascii="Times New Roman" w:hAnsi="Times New Roman" w:cs="Times New Roman"/>
            <w:sz w:val="28"/>
            <w:szCs w:val="28"/>
          </w:rPr>
          <w:t>https://akademicheskij-r07.gosweb.gosuslugi.ru/</w:t>
        </w:r>
      </w:hyperlink>
      <w:r w:rsidR="00B9247C">
        <w:rPr>
          <w:rFonts w:ascii="Times New Roman" w:hAnsi="Times New Roman" w:cs="Times New Roman"/>
          <w:sz w:val="28"/>
          <w:szCs w:val="28"/>
        </w:rPr>
        <w:t xml:space="preserve">) </w:t>
      </w:r>
      <w:r w:rsidR="00B9247C" w:rsidRPr="00B9247C">
        <w:rPr>
          <w:rFonts w:ascii="Times New Roman" w:hAnsi="Times New Roman" w:cs="Times New Roman"/>
          <w:sz w:val="28"/>
          <w:szCs w:val="28"/>
        </w:rPr>
        <w:t xml:space="preserve"> </w:t>
      </w:r>
    </w:p>
    <w:p w14:paraId="54270092" w14:textId="77777777" w:rsidR="00100C7C" w:rsidRPr="004C5D3D" w:rsidRDefault="00100C7C" w:rsidP="00B9247C">
      <w:pPr>
        <w:pStyle w:val="ConsPlusTitle"/>
        <w:contextualSpacing/>
        <w:jc w:val="center"/>
        <w:outlineLvl w:val="2"/>
        <w:rPr>
          <w:rFonts w:ascii="Times New Roman" w:hAnsi="Times New Roman" w:cs="Times New Roman"/>
          <w:b w:val="0"/>
          <w:bCs/>
          <w:sz w:val="28"/>
          <w:szCs w:val="28"/>
        </w:rPr>
      </w:pPr>
      <w:r w:rsidRPr="004C5D3D">
        <w:rPr>
          <w:rFonts w:ascii="Times New Roman" w:hAnsi="Times New Roman" w:cs="Times New Roman"/>
          <w:b w:val="0"/>
          <w:bCs/>
          <w:sz w:val="28"/>
          <w:szCs w:val="28"/>
        </w:rPr>
        <w:t>Исчерпывающий перечень документов, необходимых</w:t>
      </w:r>
    </w:p>
    <w:p w14:paraId="7D3D8D71" w14:textId="0041DB07" w:rsidR="00100C7C" w:rsidRPr="00BE4A0C" w:rsidRDefault="00100C7C" w:rsidP="00B9247C">
      <w:pPr>
        <w:pStyle w:val="ConsPlusTitle"/>
        <w:contextualSpacing/>
        <w:jc w:val="center"/>
        <w:rPr>
          <w:rFonts w:ascii="Times New Roman" w:hAnsi="Times New Roman" w:cs="Times New Roman"/>
          <w:sz w:val="28"/>
          <w:szCs w:val="28"/>
        </w:rPr>
      </w:pPr>
      <w:r w:rsidRPr="004C5D3D">
        <w:rPr>
          <w:rFonts w:ascii="Times New Roman" w:hAnsi="Times New Roman" w:cs="Times New Roman"/>
          <w:b w:val="0"/>
          <w:bCs/>
          <w:sz w:val="28"/>
          <w:szCs w:val="28"/>
        </w:rPr>
        <w:t>для предоставления муниципальной услуги</w:t>
      </w:r>
    </w:p>
    <w:p w14:paraId="5C5C3FB5" w14:textId="797C449A" w:rsidR="00100C7C" w:rsidRPr="00BE4A0C" w:rsidRDefault="00100C7C" w:rsidP="00B924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13.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предоставить самостоятельно, и документы, которые заявитель вправе предоставить по собственной инициативе, так как они подлежат предоставлению в рамках межведомственного информационного взаимодействия, а также способы подачи заявления о предоставлении муниципальной услуги приведены для каждого варианта предоставления муниципальной услуги в </w:t>
      </w:r>
      <w:hyperlink w:anchor="P184">
        <w:r w:rsidRPr="00BE4A0C">
          <w:rPr>
            <w:rFonts w:ascii="Times New Roman" w:hAnsi="Times New Roman" w:cs="Times New Roman"/>
            <w:color w:val="0000FF"/>
            <w:sz w:val="28"/>
            <w:szCs w:val="28"/>
          </w:rPr>
          <w:t>разделе III</w:t>
        </w:r>
      </w:hyperlink>
      <w:r w:rsidRPr="00BE4A0C">
        <w:rPr>
          <w:rFonts w:ascii="Times New Roman" w:hAnsi="Times New Roman" w:cs="Times New Roman"/>
          <w:sz w:val="28"/>
          <w:szCs w:val="28"/>
        </w:rPr>
        <w:t xml:space="preserve"> Административного регламента.</w:t>
      </w:r>
    </w:p>
    <w:p w14:paraId="5A04F6E4" w14:textId="77777777" w:rsidR="00100C7C" w:rsidRPr="004C5D3D" w:rsidRDefault="00100C7C" w:rsidP="004C5D3D">
      <w:pPr>
        <w:pStyle w:val="ConsPlusTitle"/>
        <w:contextualSpacing/>
        <w:jc w:val="center"/>
        <w:outlineLvl w:val="2"/>
        <w:rPr>
          <w:rFonts w:ascii="Times New Roman" w:hAnsi="Times New Roman" w:cs="Times New Roman"/>
          <w:b w:val="0"/>
          <w:bCs/>
          <w:sz w:val="28"/>
          <w:szCs w:val="28"/>
        </w:rPr>
      </w:pPr>
      <w:r w:rsidRPr="004C5D3D">
        <w:rPr>
          <w:rFonts w:ascii="Times New Roman" w:hAnsi="Times New Roman" w:cs="Times New Roman"/>
          <w:b w:val="0"/>
          <w:bCs/>
          <w:sz w:val="28"/>
          <w:szCs w:val="28"/>
        </w:rPr>
        <w:t>Исчерпывающий перечень оснований для отказа в приеме</w:t>
      </w:r>
    </w:p>
    <w:p w14:paraId="0B807780" w14:textId="77777777" w:rsidR="00100C7C" w:rsidRPr="004C5D3D" w:rsidRDefault="00100C7C" w:rsidP="004C5D3D">
      <w:pPr>
        <w:pStyle w:val="ConsPlusTitle"/>
        <w:contextualSpacing/>
        <w:jc w:val="center"/>
        <w:rPr>
          <w:rFonts w:ascii="Times New Roman" w:hAnsi="Times New Roman" w:cs="Times New Roman"/>
          <w:b w:val="0"/>
          <w:bCs/>
          <w:sz w:val="28"/>
          <w:szCs w:val="28"/>
        </w:rPr>
      </w:pPr>
      <w:r w:rsidRPr="004C5D3D">
        <w:rPr>
          <w:rFonts w:ascii="Times New Roman" w:hAnsi="Times New Roman" w:cs="Times New Roman"/>
          <w:b w:val="0"/>
          <w:bCs/>
          <w:sz w:val="28"/>
          <w:szCs w:val="28"/>
        </w:rPr>
        <w:t>документов, необходимых для предоставления</w:t>
      </w:r>
    </w:p>
    <w:p w14:paraId="5B8641BD" w14:textId="377CB963" w:rsidR="00100C7C" w:rsidRPr="004C5D3D" w:rsidRDefault="00100C7C" w:rsidP="004C5D3D">
      <w:pPr>
        <w:pStyle w:val="ConsPlusTitle"/>
        <w:contextualSpacing/>
        <w:jc w:val="center"/>
        <w:rPr>
          <w:rFonts w:ascii="Times New Roman" w:hAnsi="Times New Roman" w:cs="Times New Roman"/>
          <w:b w:val="0"/>
          <w:bCs/>
          <w:sz w:val="28"/>
          <w:szCs w:val="28"/>
        </w:rPr>
      </w:pPr>
      <w:r w:rsidRPr="004C5D3D">
        <w:rPr>
          <w:rFonts w:ascii="Times New Roman" w:hAnsi="Times New Roman" w:cs="Times New Roman"/>
          <w:b w:val="0"/>
          <w:bCs/>
          <w:sz w:val="28"/>
          <w:szCs w:val="28"/>
        </w:rPr>
        <w:t>муниципальной услуги</w:t>
      </w:r>
    </w:p>
    <w:p w14:paraId="116189E3" w14:textId="46E0EBC6" w:rsidR="00100C7C" w:rsidRPr="00BE4A0C" w:rsidRDefault="00100C7C" w:rsidP="00B924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14. Исчерпывающий перечень оснований для отказа в приеме документов, необходимых для предоставления муниципальной услуги, приведен для каждого варианта предоставления муниципальной услуги в </w:t>
      </w:r>
      <w:hyperlink w:anchor="P184">
        <w:r w:rsidRPr="00BE4A0C">
          <w:rPr>
            <w:rFonts w:ascii="Times New Roman" w:hAnsi="Times New Roman" w:cs="Times New Roman"/>
            <w:color w:val="0000FF"/>
            <w:sz w:val="28"/>
            <w:szCs w:val="28"/>
          </w:rPr>
          <w:t>разделе III</w:t>
        </w:r>
      </w:hyperlink>
      <w:r w:rsidRPr="00BE4A0C">
        <w:rPr>
          <w:rFonts w:ascii="Times New Roman" w:hAnsi="Times New Roman" w:cs="Times New Roman"/>
          <w:sz w:val="28"/>
          <w:szCs w:val="28"/>
        </w:rPr>
        <w:t xml:space="preserve"> Административного регламента.</w:t>
      </w:r>
    </w:p>
    <w:p w14:paraId="65F3894D" w14:textId="77777777" w:rsidR="00100C7C" w:rsidRPr="004C5D3D" w:rsidRDefault="00100C7C" w:rsidP="00B9247C">
      <w:pPr>
        <w:pStyle w:val="ConsPlusTitle"/>
        <w:contextualSpacing/>
        <w:jc w:val="center"/>
        <w:outlineLvl w:val="2"/>
        <w:rPr>
          <w:rFonts w:ascii="Times New Roman" w:hAnsi="Times New Roman" w:cs="Times New Roman"/>
          <w:b w:val="0"/>
          <w:bCs/>
          <w:sz w:val="28"/>
          <w:szCs w:val="28"/>
        </w:rPr>
      </w:pPr>
      <w:r w:rsidRPr="004C5D3D">
        <w:rPr>
          <w:rFonts w:ascii="Times New Roman" w:hAnsi="Times New Roman" w:cs="Times New Roman"/>
          <w:b w:val="0"/>
          <w:bCs/>
          <w:sz w:val="28"/>
          <w:szCs w:val="28"/>
        </w:rPr>
        <w:t>Исчерпывающий перечень оснований для приостановления</w:t>
      </w:r>
    </w:p>
    <w:p w14:paraId="4AE745E2" w14:textId="77777777" w:rsidR="00100C7C" w:rsidRPr="004C5D3D" w:rsidRDefault="00100C7C" w:rsidP="00B9247C">
      <w:pPr>
        <w:pStyle w:val="ConsPlusTitle"/>
        <w:contextualSpacing/>
        <w:jc w:val="center"/>
        <w:rPr>
          <w:rFonts w:ascii="Times New Roman" w:hAnsi="Times New Roman" w:cs="Times New Roman"/>
          <w:b w:val="0"/>
          <w:bCs/>
          <w:sz w:val="28"/>
          <w:szCs w:val="28"/>
        </w:rPr>
      </w:pPr>
      <w:r w:rsidRPr="004C5D3D">
        <w:rPr>
          <w:rFonts w:ascii="Times New Roman" w:hAnsi="Times New Roman" w:cs="Times New Roman"/>
          <w:b w:val="0"/>
          <w:bCs/>
          <w:sz w:val="28"/>
          <w:szCs w:val="28"/>
        </w:rPr>
        <w:t>предоставления муниципальной услуги или отказа</w:t>
      </w:r>
    </w:p>
    <w:p w14:paraId="2570D30F" w14:textId="77777777" w:rsidR="00100C7C" w:rsidRPr="004C5D3D" w:rsidRDefault="00100C7C" w:rsidP="00B9247C">
      <w:pPr>
        <w:pStyle w:val="ConsPlusTitle"/>
        <w:contextualSpacing/>
        <w:jc w:val="center"/>
        <w:rPr>
          <w:rFonts w:ascii="Times New Roman" w:hAnsi="Times New Roman" w:cs="Times New Roman"/>
          <w:b w:val="0"/>
          <w:bCs/>
          <w:sz w:val="28"/>
          <w:szCs w:val="28"/>
        </w:rPr>
      </w:pPr>
      <w:r w:rsidRPr="004C5D3D">
        <w:rPr>
          <w:rFonts w:ascii="Times New Roman" w:hAnsi="Times New Roman" w:cs="Times New Roman"/>
          <w:b w:val="0"/>
          <w:bCs/>
          <w:sz w:val="28"/>
          <w:szCs w:val="28"/>
        </w:rPr>
        <w:t>в предоставлении муниципальной услуги</w:t>
      </w:r>
    </w:p>
    <w:p w14:paraId="7F4309E1" w14:textId="77777777" w:rsidR="003258C6" w:rsidRPr="00BE4A0C" w:rsidRDefault="00100C7C" w:rsidP="00BE4A0C">
      <w:pPr>
        <w:pStyle w:val="ConsPlusNormal"/>
        <w:ind w:firstLine="708"/>
        <w:contextualSpacing/>
        <w:jc w:val="both"/>
        <w:rPr>
          <w:rFonts w:ascii="Times New Roman" w:hAnsi="Times New Roman" w:cs="Times New Roman"/>
          <w:sz w:val="28"/>
          <w:szCs w:val="28"/>
        </w:rPr>
      </w:pPr>
      <w:r w:rsidRPr="00BE4A0C">
        <w:rPr>
          <w:rFonts w:ascii="Times New Roman" w:hAnsi="Times New Roman" w:cs="Times New Roman"/>
          <w:sz w:val="28"/>
          <w:szCs w:val="28"/>
        </w:rPr>
        <w:t>15. Основания для приостановления предоставления муниципальной услуги не предусмотрены.</w:t>
      </w:r>
    </w:p>
    <w:p w14:paraId="3FB2E544" w14:textId="3DC1D87B" w:rsidR="00100C7C" w:rsidRPr="00BE4A0C" w:rsidRDefault="003258C6" w:rsidP="00BE4A0C">
      <w:pPr>
        <w:pStyle w:val="ConsPlusNormal"/>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            </w:t>
      </w:r>
      <w:r w:rsidR="00100C7C" w:rsidRPr="00BE4A0C">
        <w:rPr>
          <w:rFonts w:ascii="Times New Roman" w:hAnsi="Times New Roman" w:cs="Times New Roman"/>
          <w:sz w:val="28"/>
          <w:szCs w:val="28"/>
        </w:rPr>
        <w:t xml:space="preserve">16. Исчерпывающий перечень оснований для отказа в предоставлении муниципальной услуги приведен для каждого варианта предоставления муниципальной услуги в </w:t>
      </w:r>
      <w:hyperlink w:anchor="P184">
        <w:r w:rsidR="00100C7C" w:rsidRPr="00BE4A0C">
          <w:rPr>
            <w:rFonts w:ascii="Times New Roman" w:hAnsi="Times New Roman" w:cs="Times New Roman"/>
            <w:color w:val="0000FF"/>
            <w:sz w:val="28"/>
            <w:szCs w:val="28"/>
          </w:rPr>
          <w:t>разделе III</w:t>
        </w:r>
      </w:hyperlink>
      <w:r w:rsidR="00100C7C" w:rsidRPr="00BE4A0C">
        <w:rPr>
          <w:rFonts w:ascii="Times New Roman" w:hAnsi="Times New Roman" w:cs="Times New Roman"/>
          <w:sz w:val="28"/>
          <w:szCs w:val="28"/>
        </w:rPr>
        <w:t xml:space="preserve"> Административного регламента.</w:t>
      </w:r>
    </w:p>
    <w:p w14:paraId="4D12407D" w14:textId="77777777" w:rsidR="00100C7C" w:rsidRPr="004C5D3D" w:rsidRDefault="00100C7C" w:rsidP="00B9247C">
      <w:pPr>
        <w:pStyle w:val="ConsPlusTitle"/>
        <w:contextualSpacing/>
        <w:jc w:val="center"/>
        <w:outlineLvl w:val="2"/>
        <w:rPr>
          <w:rFonts w:ascii="Times New Roman" w:hAnsi="Times New Roman" w:cs="Times New Roman"/>
          <w:b w:val="0"/>
          <w:bCs/>
          <w:sz w:val="28"/>
          <w:szCs w:val="28"/>
        </w:rPr>
      </w:pPr>
      <w:r w:rsidRPr="004C5D3D">
        <w:rPr>
          <w:rFonts w:ascii="Times New Roman" w:hAnsi="Times New Roman" w:cs="Times New Roman"/>
          <w:b w:val="0"/>
          <w:bCs/>
          <w:sz w:val="28"/>
          <w:szCs w:val="28"/>
        </w:rPr>
        <w:t>Размер платы, взимаемой с заявителя при предоставлении</w:t>
      </w:r>
    </w:p>
    <w:p w14:paraId="5040CCA2" w14:textId="77777777" w:rsidR="00100C7C" w:rsidRPr="004C5D3D" w:rsidRDefault="00100C7C" w:rsidP="00B9247C">
      <w:pPr>
        <w:pStyle w:val="ConsPlusTitle"/>
        <w:contextualSpacing/>
        <w:jc w:val="center"/>
        <w:rPr>
          <w:rFonts w:ascii="Times New Roman" w:hAnsi="Times New Roman" w:cs="Times New Roman"/>
          <w:b w:val="0"/>
          <w:bCs/>
          <w:sz w:val="28"/>
          <w:szCs w:val="28"/>
        </w:rPr>
      </w:pPr>
      <w:r w:rsidRPr="004C5D3D">
        <w:rPr>
          <w:rFonts w:ascii="Times New Roman" w:hAnsi="Times New Roman" w:cs="Times New Roman"/>
          <w:b w:val="0"/>
          <w:bCs/>
          <w:sz w:val="28"/>
          <w:szCs w:val="28"/>
        </w:rPr>
        <w:t>муниципальной услуги, и способы ее взимания</w:t>
      </w:r>
    </w:p>
    <w:p w14:paraId="56835E88" w14:textId="509AC072" w:rsidR="00100C7C" w:rsidRPr="00BE4A0C" w:rsidRDefault="00100C7C" w:rsidP="00B9247C">
      <w:pPr>
        <w:pStyle w:val="ConsPlusNormal"/>
        <w:ind w:firstLine="708"/>
        <w:contextualSpacing/>
        <w:jc w:val="both"/>
        <w:rPr>
          <w:rFonts w:ascii="Times New Roman" w:hAnsi="Times New Roman" w:cs="Times New Roman"/>
          <w:sz w:val="28"/>
          <w:szCs w:val="28"/>
        </w:rPr>
      </w:pPr>
      <w:r w:rsidRPr="00BE4A0C">
        <w:rPr>
          <w:rFonts w:ascii="Times New Roman" w:hAnsi="Times New Roman" w:cs="Times New Roman"/>
          <w:sz w:val="28"/>
          <w:szCs w:val="28"/>
        </w:rPr>
        <w:t>17. Предоставление муниципальной услуги осуществляется без взимания платы.</w:t>
      </w:r>
    </w:p>
    <w:p w14:paraId="08CE6884" w14:textId="77777777" w:rsidR="00100C7C" w:rsidRPr="004C5D3D" w:rsidRDefault="00100C7C" w:rsidP="00B9247C">
      <w:pPr>
        <w:pStyle w:val="ConsPlusTitle"/>
        <w:contextualSpacing/>
        <w:jc w:val="center"/>
        <w:outlineLvl w:val="2"/>
        <w:rPr>
          <w:rFonts w:ascii="Times New Roman" w:hAnsi="Times New Roman" w:cs="Times New Roman"/>
          <w:b w:val="0"/>
          <w:bCs/>
          <w:sz w:val="28"/>
          <w:szCs w:val="28"/>
        </w:rPr>
      </w:pPr>
      <w:r w:rsidRPr="004C5D3D">
        <w:rPr>
          <w:rFonts w:ascii="Times New Roman" w:hAnsi="Times New Roman" w:cs="Times New Roman"/>
          <w:b w:val="0"/>
          <w:bCs/>
          <w:sz w:val="28"/>
          <w:szCs w:val="28"/>
        </w:rPr>
        <w:t>Максимальный срок ожидания в очереди при подаче заявителем</w:t>
      </w:r>
    </w:p>
    <w:p w14:paraId="718C5303" w14:textId="77777777" w:rsidR="00100C7C" w:rsidRPr="004C5D3D" w:rsidRDefault="00100C7C" w:rsidP="00B9247C">
      <w:pPr>
        <w:pStyle w:val="ConsPlusTitle"/>
        <w:contextualSpacing/>
        <w:jc w:val="center"/>
        <w:rPr>
          <w:rFonts w:ascii="Times New Roman" w:hAnsi="Times New Roman" w:cs="Times New Roman"/>
          <w:b w:val="0"/>
          <w:bCs/>
          <w:sz w:val="28"/>
          <w:szCs w:val="28"/>
        </w:rPr>
      </w:pPr>
      <w:r w:rsidRPr="004C5D3D">
        <w:rPr>
          <w:rFonts w:ascii="Times New Roman" w:hAnsi="Times New Roman" w:cs="Times New Roman"/>
          <w:b w:val="0"/>
          <w:bCs/>
          <w:sz w:val="28"/>
          <w:szCs w:val="28"/>
        </w:rPr>
        <w:t>запроса о предоставлении муниципальной услуги</w:t>
      </w:r>
    </w:p>
    <w:p w14:paraId="2F5989BC" w14:textId="77777777" w:rsidR="00100C7C" w:rsidRPr="004C5D3D" w:rsidRDefault="00100C7C" w:rsidP="00B9247C">
      <w:pPr>
        <w:pStyle w:val="ConsPlusTitle"/>
        <w:contextualSpacing/>
        <w:jc w:val="center"/>
        <w:rPr>
          <w:rFonts w:ascii="Times New Roman" w:hAnsi="Times New Roman" w:cs="Times New Roman"/>
          <w:b w:val="0"/>
          <w:bCs/>
          <w:sz w:val="28"/>
          <w:szCs w:val="28"/>
        </w:rPr>
      </w:pPr>
      <w:r w:rsidRPr="004C5D3D">
        <w:rPr>
          <w:rFonts w:ascii="Times New Roman" w:hAnsi="Times New Roman" w:cs="Times New Roman"/>
          <w:b w:val="0"/>
          <w:bCs/>
          <w:sz w:val="28"/>
          <w:szCs w:val="28"/>
        </w:rPr>
        <w:t>и при получении результата предоставления</w:t>
      </w:r>
    </w:p>
    <w:p w14:paraId="1905BDA7" w14:textId="77777777" w:rsidR="00100C7C" w:rsidRPr="004C5D3D" w:rsidRDefault="00100C7C" w:rsidP="00B9247C">
      <w:pPr>
        <w:pStyle w:val="ConsPlusTitle"/>
        <w:contextualSpacing/>
        <w:jc w:val="center"/>
        <w:rPr>
          <w:rFonts w:ascii="Times New Roman" w:hAnsi="Times New Roman" w:cs="Times New Roman"/>
          <w:b w:val="0"/>
          <w:bCs/>
          <w:sz w:val="28"/>
          <w:szCs w:val="28"/>
        </w:rPr>
      </w:pPr>
      <w:r w:rsidRPr="004C5D3D">
        <w:rPr>
          <w:rFonts w:ascii="Times New Roman" w:hAnsi="Times New Roman" w:cs="Times New Roman"/>
          <w:b w:val="0"/>
          <w:bCs/>
          <w:sz w:val="28"/>
          <w:szCs w:val="28"/>
        </w:rPr>
        <w:t>муниципальной услуги</w:t>
      </w:r>
    </w:p>
    <w:p w14:paraId="1A2E26CA" w14:textId="5BD5C67B" w:rsidR="00100C7C" w:rsidRPr="00BE4A0C" w:rsidRDefault="00100C7C" w:rsidP="00B9247C">
      <w:pPr>
        <w:pStyle w:val="ConsPlusNormal"/>
        <w:ind w:firstLine="708"/>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18. Максимальный срок ожидания в очереди при подаче заявителем заявления о предоставлении муниципальной услуги и при получении результата </w:t>
      </w:r>
      <w:r w:rsidRPr="00BE4A0C">
        <w:rPr>
          <w:rFonts w:ascii="Times New Roman" w:hAnsi="Times New Roman" w:cs="Times New Roman"/>
          <w:sz w:val="28"/>
          <w:szCs w:val="28"/>
        </w:rPr>
        <w:lastRenderedPageBreak/>
        <w:t>предоставления муниципальной услуги в Отделе или МФЦ не должен превышать 15 минут.</w:t>
      </w:r>
    </w:p>
    <w:p w14:paraId="7792CCDA" w14:textId="77777777" w:rsidR="00100C7C" w:rsidRPr="004C5D3D" w:rsidRDefault="00100C7C" w:rsidP="00B9247C">
      <w:pPr>
        <w:pStyle w:val="ConsPlusTitle"/>
        <w:contextualSpacing/>
        <w:jc w:val="center"/>
        <w:outlineLvl w:val="2"/>
        <w:rPr>
          <w:rFonts w:ascii="Times New Roman" w:hAnsi="Times New Roman" w:cs="Times New Roman"/>
          <w:b w:val="0"/>
          <w:bCs/>
          <w:sz w:val="28"/>
          <w:szCs w:val="28"/>
        </w:rPr>
      </w:pPr>
      <w:r w:rsidRPr="004C5D3D">
        <w:rPr>
          <w:rFonts w:ascii="Times New Roman" w:hAnsi="Times New Roman" w:cs="Times New Roman"/>
          <w:b w:val="0"/>
          <w:bCs/>
          <w:sz w:val="28"/>
          <w:szCs w:val="28"/>
        </w:rPr>
        <w:t>Срок регистрации запроса</w:t>
      </w:r>
    </w:p>
    <w:p w14:paraId="78AA61F7" w14:textId="77777777" w:rsidR="003258C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19. Заявление о предоставлении муниципальной услуги и прилагаемые документы, поданные на бумажном носителе в администрацию муниципального округа, регистрируется специалистом </w:t>
      </w:r>
      <w:r w:rsidR="003258C6" w:rsidRPr="00BE4A0C">
        <w:rPr>
          <w:rFonts w:ascii="Times New Roman" w:hAnsi="Times New Roman" w:cs="Times New Roman"/>
          <w:sz w:val="28"/>
          <w:szCs w:val="28"/>
        </w:rPr>
        <w:t xml:space="preserve">организационного </w:t>
      </w:r>
      <w:r w:rsidRPr="00BE4A0C">
        <w:rPr>
          <w:rFonts w:ascii="Times New Roman" w:hAnsi="Times New Roman" w:cs="Times New Roman"/>
          <w:sz w:val="28"/>
          <w:szCs w:val="28"/>
        </w:rPr>
        <w:t xml:space="preserve">отдела администрации </w:t>
      </w:r>
      <w:r w:rsidR="003258C6" w:rsidRPr="00BE4A0C">
        <w:rPr>
          <w:rFonts w:ascii="Times New Roman" w:hAnsi="Times New Roman" w:cs="Times New Roman"/>
          <w:sz w:val="28"/>
          <w:szCs w:val="28"/>
        </w:rPr>
        <w:t xml:space="preserve">Грачевского </w:t>
      </w:r>
      <w:r w:rsidRPr="00BE4A0C">
        <w:rPr>
          <w:rFonts w:ascii="Times New Roman" w:hAnsi="Times New Roman" w:cs="Times New Roman"/>
          <w:sz w:val="28"/>
          <w:szCs w:val="28"/>
        </w:rPr>
        <w:t xml:space="preserve">муниципального округа Ставропольского края (далее </w:t>
      </w:r>
      <w:r w:rsidR="003258C6" w:rsidRPr="00BE4A0C">
        <w:rPr>
          <w:rFonts w:ascii="Times New Roman" w:hAnsi="Times New Roman" w:cs="Times New Roman"/>
          <w:sz w:val="28"/>
          <w:szCs w:val="28"/>
        </w:rPr>
        <w:t>–</w:t>
      </w:r>
      <w:r w:rsidRPr="00BE4A0C">
        <w:rPr>
          <w:rFonts w:ascii="Times New Roman" w:hAnsi="Times New Roman" w:cs="Times New Roman"/>
          <w:sz w:val="28"/>
          <w:szCs w:val="28"/>
        </w:rPr>
        <w:t xml:space="preserve"> </w:t>
      </w:r>
      <w:r w:rsidR="003258C6" w:rsidRPr="00BE4A0C">
        <w:rPr>
          <w:rFonts w:ascii="Times New Roman" w:hAnsi="Times New Roman" w:cs="Times New Roman"/>
          <w:sz w:val="28"/>
          <w:szCs w:val="28"/>
        </w:rPr>
        <w:t xml:space="preserve">организационный </w:t>
      </w:r>
      <w:r w:rsidRPr="00BE4A0C">
        <w:rPr>
          <w:rFonts w:ascii="Times New Roman" w:hAnsi="Times New Roman" w:cs="Times New Roman"/>
          <w:sz w:val="28"/>
          <w:szCs w:val="28"/>
        </w:rPr>
        <w:t>отдел), посредством внесения в журнал регистрации входящей корреспонденции, в день его поступления с присвоением регистрационного номера и указанием даты поступления.</w:t>
      </w:r>
    </w:p>
    <w:p w14:paraId="1FABF450" w14:textId="77777777" w:rsidR="003258C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 случае если указанное заявление поступило в нерабочее время, выходные или праздничные дни, его регистрация производится в первый рабочий день, следующий за днем поступления заявления.</w:t>
      </w:r>
    </w:p>
    <w:p w14:paraId="3A5BDF74" w14:textId="77777777" w:rsidR="003258C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Заявление и прилагаемые документы, поданные в электронной форме с использованием Единого портала, Регионального портала регистрируются в автоматическом режиме в день его подачи.</w:t>
      </w:r>
    </w:p>
    <w:p w14:paraId="3EC4EED3" w14:textId="332C3A32" w:rsidR="00100C7C" w:rsidRPr="00BE4A0C" w:rsidRDefault="00100C7C" w:rsidP="00B924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Работник МФЦ регистрирует заявление и прилагаемые к нему документы в день их поступления в МФЦ в государственной информационной системе Ставропольского края </w:t>
      </w:r>
      <w:r w:rsidR="003258C6" w:rsidRPr="00BE4A0C">
        <w:rPr>
          <w:rFonts w:ascii="Times New Roman" w:hAnsi="Times New Roman" w:cs="Times New Roman"/>
          <w:sz w:val="28"/>
          <w:szCs w:val="28"/>
        </w:rPr>
        <w:t>«</w:t>
      </w:r>
      <w:r w:rsidRPr="00BE4A0C">
        <w:rPr>
          <w:rFonts w:ascii="Times New Roman" w:hAnsi="Times New Roman" w:cs="Times New Roman"/>
          <w:sz w:val="28"/>
          <w:szCs w:val="28"/>
        </w:rPr>
        <w:t>Региональная автоматизированная информационная система поддержки деятельности многофункциональных центров предоставления государственных и муниципальных услуг</w:t>
      </w:r>
      <w:r w:rsidR="003258C6" w:rsidRPr="00BE4A0C">
        <w:rPr>
          <w:rFonts w:ascii="Times New Roman" w:hAnsi="Times New Roman" w:cs="Times New Roman"/>
          <w:sz w:val="28"/>
          <w:szCs w:val="28"/>
        </w:rPr>
        <w:t>»</w:t>
      </w:r>
      <w:r w:rsidRPr="00BE4A0C">
        <w:rPr>
          <w:rFonts w:ascii="Times New Roman" w:hAnsi="Times New Roman" w:cs="Times New Roman"/>
          <w:sz w:val="28"/>
          <w:szCs w:val="28"/>
        </w:rPr>
        <w:t>.</w:t>
      </w:r>
    </w:p>
    <w:p w14:paraId="240AF11E" w14:textId="77777777" w:rsidR="00100C7C" w:rsidRPr="004C5D3D" w:rsidRDefault="00100C7C" w:rsidP="00B9247C">
      <w:pPr>
        <w:pStyle w:val="ConsPlusTitle"/>
        <w:contextualSpacing/>
        <w:jc w:val="center"/>
        <w:outlineLvl w:val="2"/>
        <w:rPr>
          <w:rFonts w:ascii="Times New Roman" w:hAnsi="Times New Roman" w:cs="Times New Roman"/>
          <w:b w:val="0"/>
          <w:bCs/>
          <w:sz w:val="28"/>
          <w:szCs w:val="28"/>
        </w:rPr>
      </w:pPr>
      <w:r w:rsidRPr="004C5D3D">
        <w:rPr>
          <w:rFonts w:ascii="Times New Roman" w:hAnsi="Times New Roman" w:cs="Times New Roman"/>
          <w:b w:val="0"/>
          <w:bCs/>
          <w:sz w:val="28"/>
          <w:szCs w:val="28"/>
        </w:rPr>
        <w:t>Требования к помещениям, в которых предоставляется</w:t>
      </w:r>
    </w:p>
    <w:p w14:paraId="2E1F4DFA" w14:textId="42C15E04" w:rsidR="00100C7C" w:rsidRPr="004C5D3D" w:rsidRDefault="00100C7C" w:rsidP="00B9247C">
      <w:pPr>
        <w:pStyle w:val="ConsPlusTitle"/>
        <w:contextualSpacing/>
        <w:jc w:val="center"/>
        <w:rPr>
          <w:rFonts w:ascii="Times New Roman" w:hAnsi="Times New Roman" w:cs="Times New Roman"/>
          <w:b w:val="0"/>
          <w:bCs/>
          <w:sz w:val="28"/>
          <w:szCs w:val="28"/>
        </w:rPr>
      </w:pPr>
      <w:r w:rsidRPr="004C5D3D">
        <w:rPr>
          <w:rFonts w:ascii="Times New Roman" w:hAnsi="Times New Roman" w:cs="Times New Roman"/>
          <w:b w:val="0"/>
          <w:bCs/>
          <w:sz w:val="28"/>
          <w:szCs w:val="28"/>
        </w:rPr>
        <w:t>муниципальная услуга</w:t>
      </w:r>
    </w:p>
    <w:p w14:paraId="39F3277B" w14:textId="0F408EBB" w:rsidR="00100C7C" w:rsidRPr="00BE4A0C" w:rsidRDefault="00100C7C" w:rsidP="00B924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20. Требования, которым должны соответствовать помещения, в которых предоставляется муниципальная услуга, в том числе зал ожидания, места для заполнения заявлений о предоставлении муниципальной услуги, информационные стенды с образцами их заполнения и перечнем документов и (или) информации, необходимых для предоставления муниципальной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администрации муниципального округа в информационно-телекоммуникационной сети </w:t>
      </w:r>
      <w:r w:rsidR="003258C6" w:rsidRPr="00BE4A0C">
        <w:rPr>
          <w:rFonts w:ascii="Times New Roman" w:hAnsi="Times New Roman" w:cs="Times New Roman"/>
          <w:sz w:val="28"/>
          <w:szCs w:val="28"/>
        </w:rPr>
        <w:t>«</w:t>
      </w:r>
      <w:r w:rsidRPr="00BE4A0C">
        <w:rPr>
          <w:rFonts w:ascii="Times New Roman" w:hAnsi="Times New Roman" w:cs="Times New Roman"/>
          <w:sz w:val="28"/>
          <w:szCs w:val="28"/>
        </w:rPr>
        <w:t>Интернет</w:t>
      </w:r>
      <w:r w:rsidR="003258C6" w:rsidRPr="00BE4A0C">
        <w:rPr>
          <w:rFonts w:ascii="Times New Roman" w:hAnsi="Times New Roman" w:cs="Times New Roman"/>
          <w:sz w:val="28"/>
          <w:szCs w:val="28"/>
        </w:rPr>
        <w:t>»</w:t>
      </w:r>
      <w:r w:rsidRPr="00BE4A0C">
        <w:rPr>
          <w:rFonts w:ascii="Times New Roman" w:hAnsi="Times New Roman" w:cs="Times New Roman"/>
          <w:sz w:val="28"/>
          <w:szCs w:val="28"/>
        </w:rPr>
        <w:t xml:space="preserve"> (</w:t>
      </w:r>
      <w:r w:rsidR="003258C6" w:rsidRPr="00BE4A0C">
        <w:rPr>
          <w:rFonts w:ascii="Times New Roman" w:hAnsi="Times New Roman" w:cs="Times New Roman"/>
          <w:sz w:val="28"/>
          <w:szCs w:val="28"/>
        </w:rPr>
        <w:t>https://akademicheskij-r07.gosweb.gosuslugi.ru/</w:t>
      </w:r>
      <w:r w:rsidRPr="00BE4A0C">
        <w:rPr>
          <w:rFonts w:ascii="Times New Roman" w:hAnsi="Times New Roman" w:cs="Times New Roman"/>
          <w:sz w:val="28"/>
          <w:szCs w:val="28"/>
        </w:rPr>
        <w:t>).</w:t>
      </w:r>
    </w:p>
    <w:p w14:paraId="403E6D62" w14:textId="77777777" w:rsidR="00100C7C" w:rsidRPr="004C5D3D" w:rsidRDefault="00100C7C" w:rsidP="00B9247C">
      <w:pPr>
        <w:pStyle w:val="ConsPlusTitle"/>
        <w:contextualSpacing/>
        <w:jc w:val="center"/>
        <w:outlineLvl w:val="2"/>
        <w:rPr>
          <w:rFonts w:ascii="Times New Roman" w:hAnsi="Times New Roman" w:cs="Times New Roman"/>
          <w:b w:val="0"/>
          <w:bCs/>
          <w:sz w:val="28"/>
          <w:szCs w:val="28"/>
        </w:rPr>
      </w:pPr>
      <w:r w:rsidRPr="004C5D3D">
        <w:rPr>
          <w:rFonts w:ascii="Times New Roman" w:hAnsi="Times New Roman" w:cs="Times New Roman"/>
          <w:b w:val="0"/>
          <w:bCs/>
          <w:sz w:val="28"/>
          <w:szCs w:val="28"/>
        </w:rPr>
        <w:t>Показатели доступности и качества муниципальной услуги</w:t>
      </w:r>
    </w:p>
    <w:p w14:paraId="11177907" w14:textId="3AB05627" w:rsidR="00100C7C" w:rsidRPr="00BE4A0C" w:rsidRDefault="00100C7C" w:rsidP="00B9247C">
      <w:pPr>
        <w:pStyle w:val="ConsPlusNormal"/>
        <w:ind w:firstLine="708"/>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21. Перечень показателей доступности и качества муниципальной услуги, в том числе о доступности электронных форм документов, необходимых для предоставления муниципальной услуги, возможности подачи заявления о предоставлении муниципальной услуги и документов в электронной форме, своевременности предоставления муниципальной услуги (отсутствии нарушений сроков предоставления муниципальной услуги), предоставлении муниципальной услуги в соответствии с вариантом, удобстве информирования заявителя о ходе предоставления муниципальной услуги, а также получения результата предоставления муниципальной услуги, размещены на официальном </w:t>
      </w:r>
      <w:r w:rsidRPr="00BE4A0C">
        <w:rPr>
          <w:rFonts w:ascii="Times New Roman" w:hAnsi="Times New Roman" w:cs="Times New Roman"/>
          <w:sz w:val="28"/>
          <w:szCs w:val="28"/>
        </w:rPr>
        <w:lastRenderedPageBreak/>
        <w:t xml:space="preserve">сайте администрации муниципального округа в информационно-телекоммуникационной сети </w:t>
      </w:r>
      <w:r w:rsidR="003258C6" w:rsidRPr="00BE4A0C">
        <w:rPr>
          <w:rFonts w:ascii="Times New Roman" w:hAnsi="Times New Roman" w:cs="Times New Roman"/>
          <w:sz w:val="28"/>
          <w:szCs w:val="28"/>
        </w:rPr>
        <w:t>«</w:t>
      </w:r>
      <w:r w:rsidRPr="00BE4A0C">
        <w:rPr>
          <w:rFonts w:ascii="Times New Roman" w:hAnsi="Times New Roman" w:cs="Times New Roman"/>
          <w:sz w:val="28"/>
          <w:szCs w:val="28"/>
        </w:rPr>
        <w:t>Интернет</w:t>
      </w:r>
      <w:r w:rsidR="003258C6" w:rsidRPr="00BE4A0C">
        <w:rPr>
          <w:rFonts w:ascii="Times New Roman" w:hAnsi="Times New Roman" w:cs="Times New Roman"/>
          <w:sz w:val="28"/>
          <w:szCs w:val="28"/>
        </w:rPr>
        <w:t>»</w:t>
      </w:r>
      <w:r w:rsidRPr="00BE4A0C">
        <w:rPr>
          <w:rFonts w:ascii="Times New Roman" w:hAnsi="Times New Roman" w:cs="Times New Roman"/>
          <w:sz w:val="28"/>
          <w:szCs w:val="28"/>
        </w:rPr>
        <w:t xml:space="preserve"> (</w:t>
      </w:r>
      <w:r w:rsidR="003258C6" w:rsidRPr="00BE4A0C">
        <w:rPr>
          <w:rFonts w:ascii="Times New Roman" w:hAnsi="Times New Roman" w:cs="Times New Roman"/>
          <w:sz w:val="28"/>
          <w:szCs w:val="28"/>
        </w:rPr>
        <w:t>https://akademicheskij-r07.gosweb.gosuslugi.ru/</w:t>
      </w:r>
      <w:r w:rsidRPr="00BE4A0C">
        <w:rPr>
          <w:rFonts w:ascii="Times New Roman" w:hAnsi="Times New Roman" w:cs="Times New Roman"/>
          <w:sz w:val="28"/>
          <w:szCs w:val="28"/>
        </w:rPr>
        <w:t>).</w:t>
      </w:r>
    </w:p>
    <w:p w14:paraId="4C8ABB16" w14:textId="77777777" w:rsidR="00100C7C" w:rsidRPr="004C5D3D" w:rsidRDefault="00100C7C" w:rsidP="00B9247C">
      <w:pPr>
        <w:pStyle w:val="ConsPlusTitle"/>
        <w:contextualSpacing/>
        <w:jc w:val="center"/>
        <w:outlineLvl w:val="2"/>
        <w:rPr>
          <w:rFonts w:ascii="Times New Roman" w:hAnsi="Times New Roman" w:cs="Times New Roman"/>
          <w:b w:val="0"/>
          <w:bCs/>
          <w:sz w:val="28"/>
          <w:szCs w:val="28"/>
        </w:rPr>
      </w:pPr>
      <w:r w:rsidRPr="004C5D3D">
        <w:rPr>
          <w:rFonts w:ascii="Times New Roman" w:hAnsi="Times New Roman" w:cs="Times New Roman"/>
          <w:b w:val="0"/>
          <w:bCs/>
          <w:sz w:val="28"/>
          <w:szCs w:val="28"/>
        </w:rPr>
        <w:t>Иные требования к предоставлению муниципальной услуги,</w:t>
      </w:r>
    </w:p>
    <w:p w14:paraId="01382804" w14:textId="77777777" w:rsidR="00100C7C" w:rsidRPr="004C5D3D" w:rsidRDefault="00100C7C" w:rsidP="00B9247C">
      <w:pPr>
        <w:pStyle w:val="ConsPlusTitle"/>
        <w:contextualSpacing/>
        <w:jc w:val="center"/>
        <w:rPr>
          <w:rFonts w:ascii="Times New Roman" w:hAnsi="Times New Roman" w:cs="Times New Roman"/>
          <w:b w:val="0"/>
          <w:bCs/>
          <w:sz w:val="28"/>
          <w:szCs w:val="28"/>
        </w:rPr>
      </w:pPr>
      <w:r w:rsidRPr="004C5D3D">
        <w:rPr>
          <w:rFonts w:ascii="Times New Roman" w:hAnsi="Times New Roman" w:cs="Times New Roman"/>
          <w:b w:val="0"/>
          <w:bCs/>
          <w:sz w:val="28"/>
          <w:szCs w:val="28"/>
        </w:rPr>
        <w:t>в том числе учитывающие особенности предоставления</w:t>
      </w:r>
    </w:p>
    <w:p w14:paraId="6263DFF1" w14:textId="77777777" w:rsidR="00100C7C" w:rsidRPr="004C5D3D" w:rsidRDefault="00100C7C" w:rsidP="00B9247C">
      <w:pPr>
        <w:pStyle w:val="ConsPlusTitle"/>
        <w:contextualSpacing/>
        <w:jc w:val="center"/>
        <w:rPr>
          <w:rFonts w:ascii="Times New Roman" w:hAnsi="Times New Roman" w:cs="Times New Roman"/>
          <w:b w:val="0"/>
          <w:bCs/>
          <w:sz w:val="28"/>
          <w:szCs w:val="28"/>
        </w:rPr>
      </w:pPr>
      <w:r w:rsidRPr="004C5D3D">
        <w:rPr>
          <w:rFonts w:ascii="Times New Roman" w:hAnsi="Times New Roman" w:cs="Times New Roman"/>
          <w:b w:val="0"/>
          <w:bCs/>
          <w:sz w:val="28"/>
          <w:szCs w:val="28"/>
        </w:rPr>
        <w:t>муниципальных услуг в многофункциональных центрах</w:t>
      </w:r>
    </w:p>
    <w:p w14:paraId="2C930D20" w14:textId="77777777" w:rsidR="00100C7C" w:rsidRPr="004C5D3D" w:rsidRDefault="00100C7C" w:rsidP="00B9247C">
      <w:pPr>
        <w:pStyle w:val="ConsPlusTitle"/>
        <w:contextualSpacing/>
        <w:jc w:val="center"/>
        <w:rPr>
          <w:rFonts w:ascii="Times New Roman" w:hAnsi="Times New Roman" w:cs="Times New Roman"/>
          <w:b w:val="0"/>
          <w:bCs/>
          <w:sz w:val="28"/>
          <w:szCs w:val="28"/>
        </w:rPr>
      </w:pPr>
      <w:r w:rsidRPr="004C5D3D">
        <w:rPr>
          <w:rFonts w:ascii="Times New Roman" w:hAnsi="Times New Roman" w:cs="Times New Roman"/>
          <w:b w:val="0"/>
          <w:bCs/>
          <w:sz w:val="28"/>
          <w:szCs w:val="28"/>
        </w:rPr>
        <w:t>предоставления государственных и муниципальных услуг</w:t>
      </w:r>
    </w:p>
    <w:p w14:paraId="206B4B23" w14:textId="77777777" w:rsidR="00100C7C" w:rsidRPr="004C5D3D" w:rsidRDefault="00100C7C" w:rsidP="00B9247C">
      <w:pPr>
        <w:pStyle w:val="ConsPlusTitle"/>
        <w:contextualSpacing/>
        <w:jc w:val="center"/>
        <w:rPr>
          <w:rFonts w:ascii="Times New Roman" w:hAnsi="Times New Roman" w:cs="Times New Roman"/>
          <w:b w:val="0"/>
          <w:bCs/>
          <w:sz w:val="28"/>
          <w:szCs w:val="28"/>
        </w:rPr>
      </w:pPr>
      <w:r w:rsidRPr="004C5D3D">
        <w:rPr>
          <w:rFonts w:ascii="Times New Roman" w:hAnsi="Times New Roman" w:cs="Times New Roman"/>
          <w:b w:val="0"/>
          <w:bCs/>
          <w:sz w:val="28"/>
          <w:szCs w:val="28"/>
        </w:rPr>
        <w:t>и особенности предоставления муниципальных услуг</w:t>
      </w:r>
    </w:p>
    <w:p w14:paraId="4F2E2E45" w14:textId="77777777" w:rsidR="00100C7C" w:rsidRPr="004C5D3D" w:rsidRDefault="00100C7C" w:rsidP="00B9247C">
      <w:pPr>
        <w:pStyle w:val="ConsPlusTitle"/>
        <w:contextualSpacing/>
        <w:jc w:val="center"/>
        <w:rPr>
          <w:rFonts w:ascii="Times New Roman" w:hAnsi="Times New Roman" w:cs="Times New Roman"/>
          <w:b w:val="0"/>
          <w:bCs/>
          <w:sz w:val="28"/>
          <w:szCs w:val="28"/>
        </w:rPr>
      </w:pPr>
      <w:r w:rsidRPr="004C5D3D">
        <w:rPr>
          <w:rFonts w:ascii="Times New Roman" w:hAnsi="Times New Roman" w:cs="Times New Roman"/>
          <w:b w:val="0"/>
          <w:bCs/>
          <w:sz w:val="28"/>
          <w:szCs w:val="28"/>
        </w:rPr>
        <w:t>в электронной форме</w:t>
      </w:r>
    </w:p>
    <w:p w14:paraId="6BED7D88" w14:textId="77777777" w:rsidR="003258C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22. Услуги, которые являются необходимыми и обязательными для предоставления муниципальной услуги отсутствуют.</w:t>
      </w:r>
    </w:p>
    <w:p w14:paraId="0B59E82E" w14:textId="6A30BA06" w:rsidR="003258C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23. Перечень информационных систем, используемых для предоставления муниципальной услуги: Единый портал, Региональный </w:t>
      </w:r>
      <w:r w:rsidR="00AF17DC" w:rsidRPr="00BE4A0C">
        <w:rPr>
          <w:rFonts w:ascii="Times New Roman" w:hAnsi="Times New Roman" w:cs="Times New Roman"/>
          <w:sz w:val="28"/>
          <w:szCs w:val="28"/>
        </w:rPr>
        <w:t>портал, государственная</w:t>
      </w:r>
      <w:r w:rsidR="003258C6" w:rsidRPr="00BE4A0C">
        <w:rPr>
          <w:rFonts w:ascii="Times New Roman" w:hAnsi="Times New Roman" w:cs="Times New Roman"/>
          <w:sz w:val="28"/>
          <w:szCs w:val="28"/>
        </w:rPr>
        <w:t xml:space="preserve"> информационная система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r w:rsidR="00AF17DC" w:rsidRPr="00BE4A0C">
        <w:rPr>
          <w:rFonts w:ascii="Times New Roman" w:hAnsi="Times New Roman" w:cs="Times New Roman"/>
          <w:sz w:val="28"/>
          <w:szCs w:val="28"/>
        </w:rPr>
        <w:t xml:space="preserve"> (далее    – ГИС ОГД)</w:t>
      </w:r>
      <w:r w:rsidR="003258C6" w:rsidRPr="00BE4A0C">
        <w:rPr>
          <w:rFonts w:ascii="Times New Roman" w:hAnsi="Times New Roman" w:cs="Times New Roman"/>
          <w:sz w:val="28"/>
          <w:szCs w:val="28"/>
        </w:rPr>
        <w:t xml:space="preserve">. </w:t>
      </w:r>
    </w:p>
    <w:p w14:paraId="310DC3AA" w14:textId="5A0D1AC0" w:rsidR="003258C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24. Заявителям обеспечивается возможность представления заявления и прилагаемых документов в форме электронных документов посредством Единого портала и Регионального портала</w:t>
      </w:r>
      <w:r w:rsidR="00AF17DC" w:rsidRPr="00BE4A0C">
        <w:rPr>
          <w:rFonts w:ascii="Times New Roman" w:hAnsi="Times New Roman" w:cs="Times New Roman"/>
          <w:sz w:val="28"/>
          <w:szCs w:val="28"/>
        </w:rPr>
        <w:t>, ГИС ОГД.</w:t>
      </w:r>
    </w:p>
    <w:p w14:paraId="7CC22858" w14:textId="77777777" w:rsidR="00AF17D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 этом случае заявитель авторизуется на Едином портале и Региональном портале посредством подтвержденной учетной записи в единой системе идентификации и аутентификации (далее - ЕСИА), заполняет заявление о предоставлении муниципальной услуги с использованием интерактивной формы в электронном виде.</w:t>
      </w:r>
    </w:p>
    <w:p w14:paraId="6A48539D" w14:textId="77777777" w:rsidR="00AF17D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администрацию муниципального округа. При авторизации в ЕСИА заявление о предоставлении муниципальной услуги считается подписанным простой электронной подписью заявителя, в соответствии с требованиями Федерального </w:t>
      </w:r>
      <w:hyperlink r:id="rId14">
        <w:r w:rsidRPr="00BE4A0C">
          <w:rPr>
            <w:rFonts w:ascii="Times New Roman" w:hAnsi="Times New Roman" w:cs="Times New Roman"/>
            <w:color w:val="0000FF"/>
            <w:sz w:val="28"/>
            <w:szCs w:val="28"/>
          </w:rPr>
          <w:t>закона</w:t>
        </w:r>
      </w:hyperlink>
      <w:r w:rsidRPr="00BE4A0C">
        <w:rPr>
          <w:rFonts w:ascii="Times New Roman" w:hAnsi="Times New Roman" w:cs="Times New Roman"/>
          <w:sz w:val="28"/>
          <w:szCs w:val="28"/>
        </w:rPr>
        <w:t xml:space="preserve"> от 06 апреля 2011 г</w:t>
      </w:r>
      <w:r w:rsidR="00AF17DC" w:rsidRPr="00BE4A0C">
        <w:rPr>
          <w:rFonts w:ascii="Times New Roman" w:hAnsi="Times New Roman" w:cs="Times New Roman"/>
          <w:sz w:val="28"/>
          <w:szCs w:val="28"/>
        </w:rPr>
        <w:t>ода</w:t>
      </w:r>
      <w:r w:rsidRPr="00BE4A0C">
        <w:rPr>
          <w:rFonts w:ascii="Times New Roman" w:hAnsi="Times New Roman" w:cs="Times New Roman"/>
          <w:sz w:val="28"/>
          <w:szCs w:val="28"/>
        </w:rPr>
        <w:t xml:space="preserve"> </w:t>
      </w:r>
      <w:r w:rsidR="00AF17DC" w:rsidRPr="00BE4A0C">
        <w:rPr>
          <w:rFonts w:ascii="Times New Roman" w:hAnsi="Times New Roman" w:cs="Times New Roman"/>
          <w:sz w:val="28"/>
          <w:szCs w:val="28"/>
        </w:rPr>
        <w:t>№</w:t>
      </w:r>
      <w:r w:rsidRPr="00BE4A0C">
        <w:rPr>
          <w:rFonts w:ascii="Times New Roman" w:hAnsi="Times New Roman" w:cs="Times New Roman"/>
          <w:sz w:val="28"/>
          <w:szCs w:val="28"/>
        </w:rPr>
        <w:t xml:space="preserve"> 63-ФЗ </w:t>
      </w:r>
      <w:r w:rsidR="00AF17DC" w:rsidRPr="00BE4A0C">
        <w:rPr>
          <w:rFonts w:ascii="Times New Roman" w:hAnsi="Times New Roman" w:cs="Times New Roman"/>
          <w:sz w:val="28"/>
          <w:szCs w:val="28"/>
        </w:rPr>
        <w:t>«</w:t>
      </w:r>
      <w:r w:rsidRPr="00BE4A0C">
        <w:rPr>
          <w:rFonts w:ascii="Times New Roman" w:hAnsi="Times New Roman" w:cs="Times New Roman"/>
          <w:sz w:val="28"/>
          <w:szCs w:val="28"/>
        </w:rPr>
        <w:t>Об электронной подписи</w:t>
      </w:r>
      <w:r w:rsidR="00AF17DC" w:rsidRPr="00BE4A0C">
        <w:rPr>
          <w:rFonts w:ascii="Times New Roman" w:hAnsi="Times New Roman" w:cs="Times New Roman"/>
          <w:sz w:val="28"/>
          <w:szCs w:val="28"/>
        </w:rPr>
        <w:t>»</w:t>
      </w:r>
      <w:r w:rsidRPr="00BE4A0C">
        <w:rPr>
          <w:rFonts w:ascii="Times New Roman" w:hAnsi="Times New Roman" w:cs="Times New Roman"/>
          <w:sz w:val="28"/>
          <w:szCs w:val="28"/>
        </w:rPr>
        <w:t xml:space="preserve"> и </w:t>
      </w:r>
      <w:hyperlink r:id="rId15">
        <w:r w:rsidRPr="00BE4A0C">
          <w:rPr>
            <w:rFonts w:ascii="Times New Roman" w:hAnsi="Times New Roman" w:cs="Times New Roman"/>
            <w:color w:val="0000FF"/>
            <w:sz w:val="28"/>
            <w:szCs w:val="28"/>
          </w:rPr>
          <w:t>постановлением</w:t>
        </w:r>
      </w:hyperlink>
      <w:r w:rsidRPr="00BE4A0C">
        <w:rPr>
          <w:rFonts w:ascii="Times New Roman" w:hAnsi="Times New Roman" w:cs="Times New Roman"/>
          <w:sz w:val="28"/>
          <w:szCs w:val="28"/>
        </w:rPr>
        <w:t xml:space="preserve"> Правительства Российской Федерации от 25 июня 2012 г</w:t>
      </w:r>
      <w:r w:rsidR="00AF17DC" w:rsidRPr="00BE4A0C">
        <w:rPr>
          <w:rFonts w:ascii="Times New Roman" w:hAnsi="Times New Roman" w:cs="Times New Roman"/>
          <w:sz w:val="28"/>
          <w:szCs w:val="28"/>
        </w:rPr>
        <w:t>ода</w:t>
      </w:r>
      <w:r w:rsidRPr="00BE4A0C">
        <w:rPr>
          <w:rFonts w:ascii="Times New Roman" w:hAnsi="Times New Roman" w:cs="Times New Roman"/>
          <w:sz w:val="28"/>
          <w:szCs w:val="28"/>
        </w:rPr>
        <w:t xml:space="preserve"> </w:t>
      </w:r>
      <w:r w:rsidR="00AF17DC" w:rsidRPr="00BE4A0C">
        <w:rPr>
          <w:rFonts w:ascii="Times New Roman" w:hAnsi="Times New Roman" w:cs="Times New Roman"/>
          <w:sz w:val="28"/>
          <w:szCs w:val="28"/>
        </w:rPr>
        <w:t>№</w:t>
      </w:r>
      <w:r w:rsidRPr="00BE4A0C">
        <w:rPr>
          <w:rFonts w:ascii="Times New Roman" w:hAnsi="Times New Roman" w:cs="Times New Roman"/>
          <w:sz w:val="28"/>
          <w:szCs w:val="28"/>
        </w:rPr>
        <w:t xml:space="preserve"> 634 </w:t>
      </w:r>
      <w:r w:rsidR="00AF17DC" w:rsidRPr="00BE4A0C">
        <w:rPr>
          <w:rFonts w:ascii="Times New Roman" w:hAnsi="Times New Roman" w:cs="Times New Roman"/>
          <w:sz w:val="28"/>
          <w:szCs w:val="28"/>
        </w:rPr>
        <w:t>«</w:t>
      </w:r>
      <w:r w:rsidRPr="00BE4A0C">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AF17DC" w:rsidRPr="00BE4A0C">
        <w:rPr>
          <w:rFonts w:ascii="Times New Roman" w:hAnsi="Times New Roman" w:cs="Times New Roman"/>
          <w:sz w:val="28"/>
          <w:szCs w:val="28"/>
        </w:rPr>
        <w:t>»</w:t>
      </w:r>
      <w:r w:rsidRPr="00BE4A0C">
        <w:rPr>
          <w:rFonts w:ascii="Times New Roman" w:hAnsi="Times New Roman" w:cs="Times New Roman"/>
          <w:sz w:val="28"/>
          <w:szCs w:val="28"/>
        </w:rPr>
        <w:t>.</w:t>
      </w:r>
    </w:p>
    <w:p w14:paraId="1B4CB328" w14:textId="77777777" w:rsidR="00AF17D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Результаты предоставления муниципальной услуги, направляются заявителю в личный кабинет на Единый портал и Региональный портал в форме электронного документа, подписанного усиленной квалифицированной электронной подписью уполномоченного должностного лица администрации муниципального округа в случае направления заявления посредством Единого портала и Регионального портала.</w:t>
      </w:r>
    </w:p>
    <w:p w14:paraId="577BC84D" w14:textId="77777777" w:rsidR="00AF17D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В случае направления заявления посредством Единого портала и Регионального портала результат предоставления муниципальной услуги также может быть выдан заявителю на бумажном носителе в МФЦ в порядке, </w:t>
      </w:r>
      <w:r w:rsidRPr="00BE4A0C">
        <w:rPr>
          <w:rFonts w:ascii="Times New Roman" w:hAnsi="Times New Roman" w:cs="Times New Roman"/>
          <w:sz w:val="28"/>
          <w:szCs w:val="28"/>
        </w:rPr>
        <w:lastRenderedPageBreak/>
        <w:t>предусмотренном настоящим Административным регламентом.</w:t>
      </w:r>
    </w:p>
    <w:p w14:paraId="3A52886F" w14:textId="77777777" w:rsidR="00AF17D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25. Заявитель при обращении в МФЦ за предоставлением муниципальной услуги вправе воспользоваться следующими способами предварительной записи:</w:t>
      </w:r>
    </w:p>
    <w:p w14:paraId="70ED7C0D" w14:textId="65CA330E"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при личном обращении заявителя в МФЦ, в том числе посредством информационных киосков (информаторов), установленных в МФЦ и путем оборудования рабочих мест для обеспечения доступа к информационно-телекоммуникационной сети </w:t>
      </w:r>
      <w:r w:rsidR="00AF17DC" w:rsidRPr="00BE4A0C">
        <w:rPr>
          <w:rFonts w:ascii="Times New Roman" w:hAnsi="Times New Roman" w:cs="Times New Roman"/>
          <w:sz w:val="28"/>
          <w:szCs w:val="28"/>
        </w:rPr>
        <w:t>«</w:t>
      </w:r>
      <w:r w:rsidRPr="00BE4A0C">
        <w:rPr>
          <w:rFonts w:ascii="Times New Roman" w:hAnsi="Times New Roman" w:cs="Times New Roman"/>
          <w:sz w:val="28"/>
          <w:szCs w:val="28"/>
        </w:rPr>
        <w:t>Интернет</w:t>
      </w:r>
      <w:r w:rsidR="00AF17DC" w:rsidRPr="00BE4A0C">
        <w:rPr>
          <w:rFonts w:ascii="Times New Roman" w:hAnsi="Times New Roman" w:cs="Times New Roman"/>
          <w:sz w:val="28"/>
          <w:szCs w:val="28"/>
        </w:rPr>
        <w:t>»</w:t>
      </w:r>
      <w:r w:rsidRPr="00BE4A0C">
        <w:rPr>
          <w:rFonts w:ascii="Times New Roman" w:hAnsi="Times New Roman" w:cs="Times New Roman"/>
          <w:sz w:val="28"/>
          <w:szCs w:val="28"/>
        </w:rPr>
        <w:t>;</w:t>
      </w:r>
    </w:p>
    <w:p w14:paraId="6929C830" w14:textId="650D2368" w:rsidR="00AF17D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посредством телефонной связи по единому телефону </w:t>
      </w:r>
      <w:r w:rsidR="00AF17DC" w:rsidRPr="00BE4A0C">
        <w:rPr>
          <w:rFonts w:ascii="Times New Roman" w:hAnsi="Times New Roman" w:cs="Times New Roman"/>
          <w:sz w:val="28"/>
          <w:szCs w:val="28"/>
        </w:rPr>
        <w:t>«</w:t>
      </w:r>
      <w:r w:rsidRPr="00BE4A0C">
        <w:rPr>
          <w:rFonts w:ascii="Times New Roman" w:hAnsi="Times New Roman" w:cs="Times New Roman"/>
          <w:sz w:val="28"/>
          <w:szCs w:val="28"/>
        </w:rPr>
        <w:t>горячей линии</w:t>
      </w:r>
      <w:r w:rsidR="00AF17DC" w:rsidRPr="00BE4A0C">
        <w:rPr>
          <w:rFonts w:ascii="Times New Roman" w:hAnsi="Times New Roman" w:cs="Times New Roman"/>
          <w:sz w:val="28"/>
          <w:szCs w:val="28"/>
        </w:rPr>
        <w:t>»</w:t>
      </w:r>
      <w:r w:rsidRPr="00BE4A0C">
        <w:rPr>
          <w:rFonts w:ascii="Times New Roman" w:hAnsi="Times New Roman" w:cs="Times New Roman"/>
          <w:sz w:val="28"/>
          <w:szCs w:val="28"/>
        </w:rPr>
        <w:t xml:space="preserve"> сети МФЦ Ставропольского края 8-800-200-40-10 или номеру телефона офиса МФЦ, указанному на официальном портале сети МФЦ Ставропольского края (</w:t>
      </w:r>
      <w:hyperlink r:id="rId16" w:history="1">
        <w:r w:rsidR="00AF17DC" w:rsidRPr="00BE4A0C">
          <w:rPr>
            <w:rStyle w:val="ac"/>
            <w:rFonts w:ascii="Times New Roman" w:hAnsi="Times New Roman" w:cs="Times New Roman"/>
            <w:sz w:val="28"/>
            <w:szCs w:val="28"/>
          </w:rPr>
          <w:t>www.umfc26.ru</w:t>
        </w:r>
      </w:hyperlink>
      <w:r w:rsidRPr="00BE4A0C">
        <w:rPr>
          <w:rFonts w:ascii="Times New Roman" w:hAnsi="Times New Roman" w:cs="Times New Roman"/>
          <w:sz w:val="28"/>
          <w:szCs w:val="28"/>
        </w:rPr>
        <w:t>);</w:t>
      </w:r>
    </w:p>
    <w:p w14:paraId="6B3D7838" w14:textId="77777777" w:rsidR="00AF17D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в личном кабинете на официальном портале сети МФЦ Ставропольского края (www.umfc26.ru) при наличии подтвержденной учетной записи на Едином портале (авторизация в ЕСИА).</w:t>
      </w:r>
    </w:p>
    <w:p w14:paraId="04BFCCF7" w14:textId="77777777" w:rsidR="00AF17D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При личном обращении заявителя в МФЦ, работник МФЦ, ответственный за прием и регистрацию документов, устанавливает личность заявителя на основании документов, удостоверяющих личность, проверяет комплектность документов, правильность заполнения заявления.</w:t>
      </w:r>
    </w:p>
    <w:p w14:paraId="3A8A3105" w14:textId="77777777" w:rsidR="00AF17D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 случае, если документы не соответствуют установленной форме, не поддаются прочтению или содержат не оговоренные заявителем зачеркивания, исправления, подчистки и указанные нарушения могут быть устранены заявителем в ходе приема документов, заявителю предоставляется возможность для их устранения.</w:t>
      </w:r>
    </w:p>
    <w:p w14:paraId="74677A64" w14:textId="77777777" w:rsidR="00AF17D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 случае, если заявление не соответствует установленным требованиям, а также если заявитель обращается без заявления, работник МФЦ самостоятельно формирует заявление в ГИС МФЦ, распечатывает и отдает для проверки и подписания заявителю. Работник МФЦ регистрирует заявление в ГИС МФЦ с присвоением регистрационного номера дела, готовит расписку в получении документов и опись документов в деле. Опись формируется в 2 экземплярах и подписывается работником МФЦ и заявителем.</w:t>
      </w:r>
    </w:p>
    <w:p w14:paraId="51F9BE9A" w14:textId="77777777" w:rsidR="00AF17D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Работник МФЦ выдает заявителю расписку в получении документов.</w:t>
      </w:r>
    </w:p>
    <w:p w14:paraId="5AD86129" w14:textId="77777777" w:rsidR="00AF17D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При выборе заявителем способа уведомления о ходе предоставления услуги </w:t>
      </w:r>
      <w:r w:rsidR="00AF17DC" w:rsidRPr="00BE4A0C">
        <w:rPr>
          <w:rFonts w:ascii="Times New Roman" w:hAnsi="Times New Roman" w:cs="Times New Roman"/>
          <w:sz w:val="28"/>
          <w:szCs w:val="28"/>
        </w:rPr>
        <w:t>«</w:t>
      </w:r>
      <w:r w:rsidRPr="00BE4A0C">
        <w:rPr>
          <w:rFonts w:ascii="Times New Roman" w:hAnsi="Times New Roman" w:cs="Times New Roman"/>
          <w:sz w:val="28"/>
          <w:szCs w:val="28"/>
        </w:rPr>
        <w:t>в электронном виде</w:t>
      </w:r>
      <w:r w:rsidR="00AF17DC" w:rsidRPr="00BE4A0C">
        <w:rPr>
          <w:rFonts w:ascii="Times New Roman" w:hAnsi="Times New Roman" w:cs="Times New Roman"/>
          <w:sz w:val="28"/>
          <w:szCs w:val="28"/>
        </w:rPr>
        <w:t xml:space="preserve">» </w:t>
      </w:r>
      <w:r w:rsidRPr="00BE4A0C">
        <w:rPr>
          <w:rFonts w:ascii="Times New Roman" w:hAnsi="Times New Roman" w:cs="Times New Roman"/>
          <w:sz w:val="28"/>
          <w:szCs w:val="28"/>
        </w:rPr>
        <w:t>на указанный заявителем электронный адрес направляется электронный образ расписки в получении документов без выдачи расписки в форме бумажного документа.</w:t>
      </w:r>
    </w:p>
    <w:p w14:paraId="4DB98B0B" w14:textId="77777777" w:rsidR="00AF17D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Должностное лицо МФЦ при однократном обращении заявителя с запросом о предоставлении нескольких государственных и (или) муниципальных услуг организует предоставление заявителю двух и более государственных и (или) муниципальных услуг. В этом случае должностное лицо МФЦ для обеспечения получения заявителем услуг, указанных в комплексном запросе, предоставляемых, в том числе администрацией муниципального округа, действует в интересах заявителя без доверенности и не позднее одного рабочего дня, следующего за днем получения комплексного запроса, направляет в </w:t>
      </w:r>
      <w:r w:rsidRPr="00BE4A0C">
        <w:rPr>
          <w:rFonts w:ascii="Times New Roman" w:hAnsi="Times New Roman" w:cs="Times New Roman"/>
          <w:sz w:val="28"/>
          <w:szCs w:val="28"/>
        </w:rPr>
        <w:lastRenderedPageBreak/>
        <w:t>администрацию муниципального округа заявление, подписанное уполномоченным должностным лицом МФЦ и скрепленное печатью МФЦ, а также документы, необходимые для предоставления услуг, предоставляемые заявителем самостоятельно, с приложением заверенной МФЦ копии комплексного запроса. При этом не требуются составление и подписание таких заявлений заявителем.</w:t>
      </w:r>
    </w:p>
    <w:p w14:paraId="6991A594" w14:textId="77777777" w:rsidR="00AF17D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Комплексный запрос должен содержать указание на государственные и (или)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14:paraId="5DAACF6C" w14:textId="77777777" w:rsidR="00AF17D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Общий срок выполнения комплексного запроса исчисляется как наибольшая продолжительность муниципальной услуги в составе комплексного запроса для </w:t>
      </w:r>
      <w:r w:rsidR="00AF17DC" w:rsidRPr="00BE4A0C">
        <w:rPr>
          <w:rFonts w:ascii="Times New Roman" w:hAnsi="Times New Roman" w:cs="Times New Roman"/>
          <w:sz w:val="28"/>
          <w:szCs w:val="28"/>
        </w:rPr>
        <w:t>«</w:t>
      </w:r>
      <w:r w:rsidRPr="00BE4A0C">
        <w:rPr>
          <w:rFonts w:ascii="Times New Roman" w:hAnsi="Times New Roman" w:cs="Times New Roman"/>
          <w:sz w:val="28"/>
          <w:szCs w:val="28"/>
        </w:rPr>
        <w:t>параллельных</w:t>
      </w:r>
      <w:r w:rsidR="00AF17DC" w:rsidRPr="00BE4A0C">
        <w:rPr>
          <w:rFonts w:ascii="Times New Roman" w:hAnsi="Times New Roman" w:cs="Times New Roman"/>
          <w:sz w:val="28"/>
          <w:szCs w:val="28"/>
        </w:rPr>
        <w:t>»</w:t>
      </w:r>
      <w:r w:rsidRPr="00BE4A0C">
        <w:rPr>
          <w:rFonts w:ascii="Times New Roman" w:hAnsi="Times New Roman" w:cs="Times New Roman"/>
          <w:sz w:val="28"/>
          <w:szCs w:val="28"/>
        </w:rPr>
        <w:t xml:space="preserve"> услуг или как сумма наибольших сроков оказания муниципальных услуг в составе комплексного запроса для </w:t>
      </w:r>
      <w:r w:rsidR="00AF17DC" w:rsidRPr="00BE4A0C">
        <w:rPr>
          <w:rFonts w:ascii="Times New Roman" w:hAnsi="Times New Roman" w:cs="Times New Roman"/>
          <w:sz w:val="28"/>
          <w:szCs w:val="28"/>
        </w:rPr>
        <w:t>«</w:t>
      </w:r>
      <w:r w:rsidRPr="00BE4A0C">
        <w:rPr>
          <w:rFonts w:ascii="Times New Roman" w:hAnsi="Times New Roman" w:cs="Times New Roman"/>
          <w:sz w:val="28"/>
          <w:szCs w:val="28"/>
        </w:rPr>
        <w:t>последовательных</w:t>
      </w:r>
      <w:r w:rsidR="00AF17DC" w:rsidRPr="00BE4A0C">
        <w:rPr>
          <w:rFonts w:ascii="Times New Roman" w:hAnsi="Times New Roman" w:cs="Times New Roman"/>
          <w:sz w:val="28"/>
          <w:szCs w:val="28"/>
        </w:rPr>
        <w:t>»</w:t>
      </w:r>
      <w:r w:rsidRPr="00BE4A0C">
        <w:rPr>
          <w:rFonts w:ascii="Times New Roman" w:hAnsi="Times New Roman" w:cs="Times New Roman"/>
          <w:sz w:val="28"/>
          <w:szCs w:val="28"/>
        </w:rPr>
        <w:t xml:space="preserve"> услуг.</w:t>
      </w:r>
    </w:p>
    <w:p w14:paraId="7EA40822" w14:textId="77777777" w:rsidR="00AF17D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При приеме комплексного запроса у заявителя должностные лица МФЦ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и (или) муниципальных услуг, получение которых необходимо для получения государственных и (или) муниципальных услуг, указанных в комплексном запросе.</w:t>
      </w:r>
    </w:p>
    <w:p w14:paraId="091F934D" w14:textId="77777777" w:rsidR="00AF17D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Передача должностными лицами МФЦ документов в администрацию муниципального округа осуществляется в соответствии с соглашением о взаимодействии, заключенным между уполномоченным МФЦ и администрацией муниципального округа.</w:t>
      </w:r>
    </w:p>
    <w:p w14:paraId="6A92DA21" w14:textId="19E5F52E" w:rsidR="00100C7C" w:rsidRPr="00BE4A0C" w:rsidRDefault="00100C7C" w:rsidP="00B924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Документы, являющиеся результатом предоставления муниципальной услуги, выдаются заявителю МФЦ в форме документа на бумажном носителе, направленного в МФЦ администрацией муниципального округа по результатам предоставления муниципальной услуги.</w:t>
      </w:r>
    </w:p>
    <w:p w14:paraId="1EC714D5" w14:textId="47BCB267" w:rsidR="00100C7C" w:rsidRPr="00BE4A0C" w:rsidRDefault="00B9247C" w:rsidP="00B9247C">
      <w:pPr>
        <w:pStyle w:val="ConsPlusTitle"/>
        <w:contextualSpacing/>
        <w:jc w:val="center"/>
        <w:outlineLvl w:val="1"/>
        <w:rPr>
          <w:rFonts w:ascii="Times New Roman" w:hAnsi="Times New Roman" w:cs="Times New Roman"/>
          <w:sz w:val="28"/>
          <w:szCs w:val="28"/>
        </w:rPr>
      </w:pPr>
      <w:bookmarkStart w:id="2" w:name="P184"/>
      <w:bookmarkEnd w:id="2"/>
      <w:r>
        <w:rPr>
          <w:rFonts w:ascii="Times New Roman" w:hAnsi="Times New Roman" w:cs="Times New Roman"/>
          <w:sz w:val="28"/>
          <w:szCs w:val="28"/>
        </w:rPr>
        <w:t>Раздел 3</w:t>
      </w:r>
      <w:r w:rsidR="00100C7C" w:rsidRPr="00BE4A0C">
        <w:rPr>
          <w:rFonts w:ascii="Times New Roman" w:hAnsi="Times New Roman" w:cs="Times New Roman"/>
          <w:sz w:val="28"/>
          <w:szCs w:val="28"/>
        </w:rPr>
        <w:t>. Состав, последовательность и сроки выполнения</w:t>
      </w:r>
    </w:p>
    <w:p w14:paraId="2D1458C3" w14:textId="2D14E8EB" w:rsidR="00100C7C" w:rsidRPr="00BE4A0C" w:rsidRDefault="00100C7C" w:rsidP="00B9247C">
      <w:pPr>
        <w:pStyle w:val="ConsPlusTitle"/>
        <w:contextualSpacing/>
        <w:jc w:val="both"/>
        <w:rPr>
          <w:rFonts w:ascii="Times New Roman" w:hAnsi="Times New Roman" w:cs="Times New Roman"/>
          <w:sz w:val="28"/>
          <w:szCs w:val="28"/>
        </w:rPr>
      </w:pPr>
      <w:r w:rsidRPr="00BE4A0C">
        <w:rPr>
          <w:rFonts w:ascii="Times New Roman" w:hAnsi="Times New Roman" w:cs="Times New Roman"/>
          <w:sz w:val="28"/>
          <w:szCs w:val="28"/>
        </w:rPr>
        <w:t>административных процедур</w:t>
      </w:r>
    </w:p>
    <w:p w14:paraId="484C1B0F" w14:textId="16384E80" w:rsidR="00100C7C" w:rsidRPr="00B83891" w:rsidRDefault="00100C7C" w:rsidP="00B9247C">
      <w:pPr>
        <w:pStyle w:val="ConsPlusTitle"/>
        <w:contextualSpacing/>
        <w:jc w:val="center"/>
        <w:outlineLvl w:val="2"/>
        <w:rPr>
          <w:rFonts w:ascii="Times New Roman" w:hAnsi="Times New Roman" w:cs="Times New Roman"/>
          <w:b w:val="0"/>
          <w:bCs/>
          <w:sz w:val="28"/>
          <w:szCs w:val="28"/>
        </w:rPr>
      </w:pPr>
      <w:r w:rsidRPr="00B83891">
        <w:rPr>
          <w:rFonts w:ascii="Times New Roman" w:hAnsi="Times New Roman" w:cs="Times New Roman"/>
          <w:b w:val="0"/>
          <w:bCs/>
          <w:sz w:val="28"/>
          <w:szCs w:val="28"/>
        </w:rPr>
        <w:t>Перечень вариантов предоставления муниципальной услуги</w:t>
      </w:r>
    </w:p>
    <w:p w14:paraId="0634B4D1" w14:textId="77777777" w:rsidR="0025402A"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26. Варианты предоставления муниципальной услуги:</w:t>
      </w:r>
    </w:p>
    <w:p w14:paraId="6DD428E5" w14:textId="77777777" w:rsidR="0025402A"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Вариант 1 - за предоставлением муниципальной услуги по выдаче градостроительного плана земельного участка обратилось физическое лицо.</w:t>
      </w:r>
    </w:p>
    <w:p w14:paraId="44C344B8" w14:textId="77777777" w:rsidR="0025402A"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Вариант 2 - за предоставлением муниципальной услуги по выдаче градостроительного плана земельного участка обратился уполномоченный представитель физического лица, действующий по доверенности, оформленной в порядке, установленном законодательством Российской Федерации.</w:t>
      </w:r>
    </w:p>
    <w:p w14:paraId="6D3E65C3" w14:textId="77777777" w:rsidR="0025402A"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Вариант 3 - за предоставлением муниципальной услуги по выдаче градостроительного плана земельного участка обратилось лицо, имеющее право без доверенности действовать от имени юридического лица.</w:t>
      </w:r>
    </w:p>
    <w:p w14:paraId="4CA057BF" w14:textId="77777777" w:rsidR="0025402A"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Вариант 4 - за предоставлением муниципальной услуги по выдаче градостроительного плана земельного участка обратился уполномоченный </w:t>
      </w:r>
      <w:r w:rsidRPr="00BE4A0C">
        <w:rPr>
          <w:rFonts w:ascii="Times New Roman" w:hAnsi="Times New Roman" w:cs="Times New Roman"/>
          <w:sz w:val="28"/>
          <w:szCs w:val="28"/>
        </w:rPr>
        <w:lastRenderedPageBreak/>
        <w:t>представитель юридического лица, действующий по доверенности, оформленной в порядке, установленном законодательством Российской Федерации.</w:t>
      </w:r>
    </w:p>
    <w:p w14:paraId="3279BE0C" w14:textId="77777777" w:rsidR="0025402A"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Вариант 5 - за предоставлением муниципальной услуги по исправлению допущенных опечаток и (или) ошибок в градостроительном плане земельного участка обратилось физическое лицо.</w:t>
      </w:r>
    </w:p>
    <w:p w14:paraId="0FA82EFC" w14:textId="77777777" w:rsidR="0025402A"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Вариант 6 - за предоставлением муниципальной услуги по исправлению допущенных опечаток и (или) ошибок в градостроительном плане земельного участка обратился уполномоченный представитель физического лица, действующий по доверенности, оформленной в порядке, установленном законодательством Российской Федерации.</w:t>
      </w:r>
    </w:p>
    <w:p w14:paraId="447C3AF0" w14:textId="77777777" w:rsidR="0025402A"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Вариант 7 - за предоставлением муниципальной услуги по исправлению допущенных опечаток и (или) ошибок в градостроительном плане земельного участка обратилось лицо, имеющее право без доверенности действовать от имени юридического лица.</w:t>
      </w:r>
    </w:p>
    <w:p w14:paraId="1874CB1D" w14:textId="77777777" w:rsidR="0025402A"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Вариант 8 - за предоставлением муниципальной услуги по исправлению допущенных опечаток и (или) ошибок в градостроительном плане земельного участка обратился уполномоченный представитель юридического лица, действующий по доверенности, оформленной в порядке, установленном законодательством Российской Федерации.</w:t>
      </w:r>
    </w:p>
    <w:p w14:paraId="7C259B42" w14:textId="77777777" w:rsidR="0025402A"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Вариант 9 - за предоставлением муниципальной услуги по выдаче дубликата градостроительного плана земельного участка обратилось физическое лицо.</w:t>
      </w:r>
    </w:p>
    <w:p w14:paraId="348E8ED7" w14:textId="77777777" w:rsidR="0025402A"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Вариант 10 - за предоставлением муниципальной услуги по выдаче дубликата градостроительного плана земельного участка обратился уполномоченный представитель физического лица, действующий по доверенности, оформленной в порядке, установленном законодательством Российской Федерации.</w:t>
      </w:r>
    </w:p>
    <w:p w14:paraId="6649D068" w14:textId="77777777" w:rsidR="0025402A"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Вариант 11 - за предоставлением муниципальной услуги по выдаче дубликата градостроительного плана земельного участка обратилось лицо, имеющее право без доверенности действовать от имени юридического лица.</w:t>
      </w:r>
    </w:p>
    <w:p w14:paraId="15EB6BE3" w14:textId="092830C9" w:rsidR="00100C7C" w:rsidRPr="00BE4A0C" w:rsidRDefault="00100C7C" w:rsidP="00B924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Вариант 12 - за предоставлением муниципальной услуги по выдаче дубликата градостроительного плана земельного участка обратился уполномоченный представитель юридического лица, действующий по доверенности, оформленной в порядке, установленном законодательством Российской Федерации.</w:t>
      </w:r>
    </w:p>
    <w:p w14:paraId="039691A0" w14:textId="77777777" w:rsidR="00100C7C" w:rsidRPr="00B83891" w:rsidRDefault="00100C7C" w:rsidP="00B9247C">
      <w:pPr>
        <w:pStyle w:val="ConsPlusTitle"/>
        <w:contextualSpacing/>
        <w:jc w:val="center"/>
        <w:outlineLvl w:val="2"/>
        <w:rPr>
          <w:rFonts w:ascii="Times New Roman" w:hAnsi="Times New Roman" w:cs="Times New Roman"/>
          <w:b w:val="0"/>
          <w:bCs/>
          <w:sz w:val="28"/>
          <w:szCs w:val="28"/>
        </w:rPr>
      </w:pPr>
      <w:r w:rsidRPr="00B83891">
        <w:rPr>
          <w:rFonts w:ascii="Times New Roman" w:hAnsi="Times New Roman" w:cs="Times New Roman"/>
          <w:b w:val="0"/>
          <w:bCs/>
          <w:sz w:val="28"/>
          <w:szCs w:val="28"/>
        </w:rPr>
        <w:t>Профилирование заявителя</w:t>
      </w:r>
    </w:p>
    <w:p w14:paraId="11C89EDD"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27. Необходимый вариант предоставления муниципальной услуги определяется путем анкетирования заявителя, в процессе которого устанавливается результат муниципальной услуги, за предоставлением которого он обратился, а также признаки заявителя. Перечень общих признаков заявителя приведен в </w:t>
      </w:r>
      <w:hyperlink w:anchor="P1719">
        <w:r w:rsidRPr="00BE4A0C">
          <w:rPr>
            <w:rFonts w:ascii="Times New Roman" w:hAnsi="Times New Roman" w:cs="Times New Roman"/>
            <w:color w:val="0000FF"/>
            <w:sz w:val="28"/>
            <w:szCs w:val="28"/>
          </w:rPr>
          <w:t>таблице 2</w:t>
        </w:r>
      </w:hyperlink>
      <w:r w:rsidRPr="00BE4A0C">
        <w:rPr>
          <w:rFonts w:ascii="Times New Roman" w:hAnsi="Times New Roman" w:cs="Times New Roman"/>
          <w:sz w:val="28"/>
          <w:szCs w:val="28"/>
        </w:rPr>
        <w:t xml:space="preserve"> приложения 5 к настоящему Административному регламенту.</w:t>
      </w:r>
    </w:p>
    <w:p w14:paraId="6FE2C557" w14:textId="77777777" w:rsidR="0025402A"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Профилирование осуществляется:</w:t>
      </w:r>
    </w:p>
    <w:p w14:paraId="3D04C541" w14:textId="30D82A7D"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в администрации муниципального округа при личном обращении;</w:t>
      </w:r>
    </w:p>
    <w:p w14:paraId="7B101FC2"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2) с использованием Единого портала и Регионального портала;</w:t>
      </w:r>
    </w:p>
    <w:p w14:paraId="033E22A7" w14:textId="60D6A792" w:rsidR="0025402A" w:rsidRPr="00BE4A0C" w:rsidRDefault="0025402A"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с использованием государственной информационной системы обеспечения градостроительной деятельности.</w:t>
      </w:r>
    </w:p>
    <w:p w14:paraId="349F4AD1" w14:textId="3B1964F1" w:rsidR="00100C7C" w:rsidRPr="00BE4A0C" w:rsidRDefault="008D3369"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w:t>
      </w:r>
      <w:r w:rsidR="00100C7C" w:rsidRPr="00BE4A0C">
        <w:rPr>
          <w:rFonts w:ascii="Times New Roman" w:hAnsi="Times New Roman" w:cs="Times New Roman"/>
          <w:sz w:val="28"/>
          <w:szCs w:val="28"/>
        </w:rPr>
        <w:t>) в МФЦ при личном обращении.</w:t>
      </w:r>
    </w:p>
    <w:p w14:paraId="26260E17" w14:textId="65E44FE8" w:rsidR="00100C7C" w:rsidRPr="00BE4A0C" w:rsidRDefault="00100C7C" w:rsidP="00B924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28. 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 каждая из которых соответствует одному варианту.</w:t>
      </w:r>
    </w:p>
    <w:p w14:paraId="5420E7A7" w14:textId="02DA5CAA" w:rsidR="00100C7C" w:rsidRPr="00B83891" w:rsidRDefault="00100C7C" w:rsidP="00B9247C">
      <w:pPr>
        <w:pStyle w:val="ConsPlusTitle"/>
        <w:contextualSpacing/>
        <w:jc w:val="center"/>
        <w:outlineLvl w:val="2"/>
        <w:rPr>
          <w:rFonts w:ascii="Times New Roman" w:hAnsi="Times New Roman" w:cs="Times New Roman"/>
          <w:b w:val="0"/>
          <w:bCs/>
          <w:sz w:val="28"/>
          <w:szCs w:val="28"/>
        </w:rPr>
      </w:pPr>
      <w:r w:rsidRPr="00B83891">
        <w:rPr>
          <w:rFonts w:ascii="Times New Roman" w:hAnsi="Times New Roman" w:cs="Times New Roman"/>
          <w:b w:val="0"/>
          <w:bCs/>
          <w:sz w:val="28"/>
          <w:szCs w:val="28"/>
        </w:rPr>
        <w:t>Описание вариантов предоставления муниципальной услуги</w:t>
      </w:r>
    </w:p>
    <w:p w14:paraId="4A7175A7" w14:textId="1ED02BFF" w:rsidR="00100C7C" w:rsidRPr="00B83891" w:rsidRDefault="00100C7C" w:rsidP="00BE4A0C">
      <w:pPr>
        <w:pStyle w:val="ConsPlusTitle"/>
        <w:contextualSpacing/>
        <w:jc w:val="both"/>
        <w:outlineLvl w:val="3"/>
        <w:rPr>
          <w:rFonts w:ascii="Times New Roman" w:hAnsi="Times New Roman" w:cs="Times New Roman"/>
          <w:b w:val="0"/>
          <w:bCs/>
          <w:sz w:val="28"/>
          <w:szCs w:val="28"/>
        </w:rPr>
      </w:pPr>
      <w:r w:rsidRPr="00B83891">
        <w:rPr>
          <w:rFonts w:ascii="Times New Roman" w:hAnsi="Times New Roman" w:cs="Times New Roman"/>
          <w:b w:val="0"/>
          <w:bCs/>
          <w:sz w:val="28"/>
          <w:szCs w:val="28"/>
        </w:rPr>
        <w:t>Вариант 1</w:t>
      </w:r>
    </w:p>
    <w:p w14:paraId="524546A6" w14:textId="56D77E98" w:rsidR="00561F2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29. Максимальный срок предоставления варианта муниципальной услуги (в том числе через МФЦ, Единый портал и Региональный портал) составляет 1</w:t>
      </w:r>
      <w:r w:rsidR="0055552F" w:rsidRPr="00BE4A0C">
        <w:rPr>
          <w:rFonts w:ascii="Times New Roman" w:hAnsi="Times New Roman" w:cs="Times New Roman"/>
          <w:sz w:val="28"/>
          <w:szCs w:val="28"/>
        </w:rPr>
        <w:t>2</w:t>
      </w:r>
      <w:r w:rsidRPr="00BE4A0C">
        <w:rPr>
          <w:rFonts w:ascii="Times New Roman" w:hAnsi="Times New Roman" w:cs="Times New Roman"/>
          <w:sz w:val="28"/>
          <w:szCs w:val="28"/>
        </w:rPr>
        <w:t xml:space="preserve"> рабочих дней со дня регистрации заявления и необходимых документов для предоставления муниципальной услуги в администрации муниципального округа.</w:t>
      </w:r>
    </w:p>
    <w:p w14:paraId="3643CA6C" w14:textId="77777777" w:rsidR="00561F2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30. Результатом предоставления варианта муниципальной услуги являются:</w:t>
      </w:r>
    </w:p>
    <w:p w14:paraId="35393628" w14:textId="77777777" w:rsidR="00561F2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градостроительный план земельного участка;</w:t>
      </w:r>
    </w:p>
    <w:p w14:paraId="6452AD5C" w14:textId="77777777" w:rsidR="00561F2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w:t>
      </w:r>
      <w:hyperlink w:anchor="P1787">
        <w:r w:rsidRPr="00BE4A0C">
          <w:rPr>
            <w:rFonts w:ascii="Times New Roman" w:hAnsi="Times New Roman" w:cs="Times New Roman"/>
            <w:color w:val="0000FF"/>
            <w:sz w:val="28"/>
            <w:szCs w:val="28"/>
          </w:rPr>
          <w:t>уведомление</w:t>
        </w:r>
      </w:hyperlink>
      <w:r w:rsidRPr="00BE4A0C">
        <w:rPr>
          <w:rFonts w:ascii="Times New Roman" w:hAnsi="Times New Roman" w:cs="Times New Roman"/>
          <w:sz w:val="28"/>
          <w:szCs w:val="28"/>
        </w:rPr>
        <w:t xml:space="preserve"> об отказе в предоставлении муниципальной услуги, по форме согласно приложению 6 к настоящему Административному регламенту.</w:t>
      </w:r>
    </w:p>
    <w:p w14:paraId="347CBF6C" w14:textId="77777777" w:rsidR="00561F2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Документ, содержащий решение о предоставлении муниципальной услуги, на основании которого заявителю предоставляется результат муниципальной услуги не предусмотрен.</w:t>
      </w:r>
    </w:p>
    <w:p w14:paraId="6BA34056" w14:textId="77777777" w:rsidR="00561F2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31. Административные процедуры, осуществляемые при предоставлении муниципальной услуги в соответствии с настоящим вариантом:</w:t>
      </w:r>
    </w:p>
    <w:p w14:paraId="603CD2F9" w14:textId="77777777" w:rsidR="00483A9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прием заявления и документов и (или) информации, необходимых для предоставления муниципальной услуги;</w:t>
      </w:r>
    </w:p>
    <w:p w14:paraId="73D80C3B" w14:textId="77777777" w:rsidR="00483A9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межведомственное информационное взаимодействие;</w:t>
      </w:r>
    </w:p>
    <w:p w14:paraId="4AAF7407" w14:textId="77777777" w:rsidR="00483A9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принятие решения о предоставлении (об отказе в предоставлении) муниципальной услуги;</w:t>
      </w:r>
    </w:p>
    <w:p w14:paraId="3DC9C6C4" w14:textId="0E219005" w:rsidR="00100C7C" w:rsidRPr="00BE4A0C" w:rsidRDefault="00100C7C" w:rsidP="00B924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предоставление результата муниципальной услуги.</w:t>
      </w:r>
    </w:p>
    <w:p w14:paraId="00DB2A45" w14:textId="77777777" w:rsidR="00100C7C" w:rsidRPr="00B83891" w:rsidRDefault="00100C7C" w:rsidP="00B9247C">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Прием заявления и документов и (или) информации, необходимых</w:t>
      </w:r>
    </w:p>
    <w:p w14:paraId="2BC21CD0" w14:textId="48030955" w:rsidR="00100C7C" w:rsidRPr="00B83891" w:rsidRDefault="00100C7C" w:rsidP="00BE4A0C">
      <w:pPr>
        <w:pStyle w:val="ConsPlusTitle"/>
        <w:contextualSpacing/>
        <w:jc w:val="both"/>
        <w:rPr>
          <w:rFonts w:ascii="Times New Roman" w:hAnsi="Times New Roman" w:cs="Times New Roman"/>
          <w:b w:val="0"/>
          <w:bCs/>
          <w:sz w:val="28"/>
          <w:szCs w:val="28"/>
        </w:rPr>
      </w:pPr>
      <w:r w:rsidRPr="00B83891">
        <w:rPr>
          <w:rFonts w:ascii="Times New Roman" w:hAnsi="Times New Roman" w:cs="Times New Roman"/>
          <w:b w:val="0"/>
          <w:bCs/>
          <w:sz w:val="28"/>
          <w:szCs w:val="28"/>
        </w:rPr>
        <w:t>для предоставления муниципальной услуги</w:t>
      </w:r>
    </w:p>
    <w:p w14:paraId="16F29CAE" w14:textId="77777777" w:rsidR="00483A94" w:rsidRPr="00BE4A0C" w:rsidRDefault="00100C7C" w:rsidP="00BE4A0C">
      <w:pPr>
        <w:pStyle w:val="ConsPlusNormal"/>
        <w:ind w:firstLine="540"/>
        <w:contextualSpacing/>
        <w:jc w:val="both"/>
        <w:rPr>
          <w:rFonts w:ascii="Times New Roman" w:hAnsi="Times New Roman" w:cs="Times New Roman"/>
          <w:sz w:val="28"/>
          <w:szCs w:val="28"/>
        </w:rPr>
      </w:pPr>
      <w:bookmarkStart w:id="3" w:name="P230"/>
      <w:bookmarkEnd w:id="3"/>
      <w:r w:rsidRPr="00BE4A0C">
        <w:rPr>
          <w:rFonts w:ascii="Times New Roman" w:hAnsi="Times New Roman" w:cs="Times New Roman"/>
          <w:sz w:val="28"/>
          <w:szCs w:val="28"/>
        </w:rPr>
        <w:t>32. Представление заявителем заявления и документов, необходимых для предоставления муниципальной услуги осуществляется одним из способов:</w:t>
      </w:r>
    </w:p>
    <w:p w14:paraId="6E5629A7" w14:textId="2338799D" w:rsidR="00483A9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путем личного обращения в администрацию муниципального округа по адресу: Ставропольский край, </w:t>
      </w:r>
      <w:r w:rsidR="008D3369" w:rsidRPr="00BE4A0C">
        <w:rPr>
          <w:rFonts w:ascii="Times New Roman" w:hAnsi="Times New Roman" w:cs="Times New Roman"/>
          <w:sz w:val="28"/>
          <w:szCs w:val="28"/>
        </w:rPr>
        <w:t>Грачевский</w:t>
      </w:r>
      <w:r w:rsidRPr="00BE4A0C">
        <w:rPr>
          <w:rFonts w:ascii="Times New Roman" w:hAnsi="Times New Roman" w:cs="Times New Roman"/>
          <w:sz w:val="28"/>
          <w:szCs w:val="28"/>
        </w:rPr>
        <w:t xml:space="preserve"> район, </w:t>
      </w:r>
      <w:r w:rsidR="008D3369" w:rsidRPr="00BE4A0C">
        <w:rPr>
          <w:rFonts w:ascii="Times New Roman" w:hAnsi="Times New Roman" w:cs="Times New Roman"/>
          <w:sz w:val="28"/>
          <w:szCs w:val="28"/>
        </w:rPr>
        <w:t>с. Грачевка, ул. Ставропольская, 42</w:t>
      </w:r>
      <w:r w:rsidRPr="00BE4A0C">
        <w:rPr>
          <w:rFonts w:ascii="Times New Roman" w:hAnsi="Times New Roman" w:cs="Times New Roman"/>
          <w:sz w:val="28"/>
          <w:szCs w:val="28"/>
        </w:rPr>
        <w:t>;</w:t>
      </w:r>
    </w:p>
    <w:p w14:paraId="3D7B27B0" w14:textId="7557E42B" w:rsidR="00483A9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путем личного обращения в МФЦ по адресу: Ставропольский край, </w:t>
      </w:r>
      <w:r w:rsidR="008D3369" w:rsidRPr="00BE4A0C">
        <w:rPr>
          <w:rFonts w:ascii="Times New Roman" w:hAnsi="Times New Roman" w:cs="Times New Roman"/>
          <w:sz w:val="28"/>
          <w:szCs w:val="28"/>
        </w:rPr>
        <w:t>Грачевский</w:t>
      </w:r>
      <w:r w:rsidRPr="00BE4A0C">
        <w:rPr>
          <w:rFonts w:ascii="Times New Roman" w:hAnsi="Times New Roman" w:cs="Times New Roman"/>
          <w:sz w:val="28"/>
          <w:szCs w:val="28"/>
        </w:rPr>
        <w:t xml:space="preserve"> район, </w:t>
      </w:r>
      <w:r w:rsidR="008D3369" w:rsidRPr="00BE4A0C">
        <w:rPr>
          <w:rFonts w:ascii="Times New Roman" w:hAnsi="Times New Roman" w:cs="Times New Roman"/>
          <w:sz w:val="28"/>
          <w:szCs w:val="28"/>
        </w:rPr>
        <w:t>с. Грачевка, ул. Ставропольская, 40</w:t>
      </w:r>
      <w:r w:rsidRPr="00BE4A0C">
        <w:rPr>
          <w:rFonts w:ascii="Times New Roman" w:hAnsi="Times New Roman" w:cs="Times New Roman"/>
          <w:sz w:val="28"/>
          <w:szCs w:val="28"/>
        </w:rPr>
        <w:t>;</w:t>
      </w:r>
    </w:p>
    <w:p w14:paraId="10EF1A70" w14:textId="77777777" w:rsidR="00483A9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с использованием Единого портала или Регионального портала;</w:t>
      </w:r>
    </w:p>
    <w:p w14:paraId="73F4116F" w14:textId="3A2AF704" w:rsidR="008D3369" w:rsidRPr="00BE4A0C" w:rsidRDefault="008D3369"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с использованием государственной информационной системы обеспечения градостроительной деятельности.</w:t>
      </w:r>
    </w:p>
    <w:p w14:paraId="23D8FC5F" w14:textId="29205558" w:rsidR="00483A94" w:rsidRPr="00BE4A0C" w:rsidRDefault="008D3369"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w:t>
      </w:r>
      <w:r w:rsidR="00100C7C" w:rsidRPr="00BE4A0C">
        <w:rPr>
          <w:rFonts w:ascii="Times New Roman" w:hAnsi="Times New Roman" w:cs="Times New Roman"/>
          <w:sz w:val="28"/>
          <w:szCs w:val="28"/>
        </w:rPr>
        <w:t xml:space="preserve">) путем направления почтового отправления по адресу: Ставропольский край, </w:t>
      </w:r>
      <w:r w:rsidRPr="00BE4A0C">
        <w:rPr>
          <w:rFonts w:ascii="Times New Roman" w:hAnsi="Times New Roman" w:cs="Times New Roman"/>
          <w:sz w:val="28"/>
          <w:szCs w:val="28"/>
        </w:rPr>
        <w:t>Грачевский</w:t>
      </w:r>
      <w:r w:rsidR="00100C7C" w:rsidRPr="00BE4A0C">
        <w:rPr>
          <w:rFonts w:ascii="Times New Roman" w:hAnsi="Times New Roman" w:cs="Times New Roman"/>
          <w:sz w:val="28"/>
          <w:szCs w:val="28"/>
        </w:rPr>
        <w:t xml:space="preserve"> район, </w:t>
      </w:r>
      <w:r w:rsidRPr="00BE4A0C">
        <w:rPr>
          <w:rFonts w:ascii="Times New Roman" w:hAnsi="Times New Roman" w:cs="Times New Roman"/>
          <w:sz w:val="28"/>
          <w:szCs w:val="28"/>
        </w:rPr>
        <w:t>с. Грачевка, ул. Ставропольская, 42</w:t>
      </w:r>
      <w:r w:rsidR="00100C7C" w:rsidRPr="00BE4A0C">
        <w:rPr>
          <w:rFonts w:ascii="Times New Roman" w:hAnsi="Times New Roman" w:cs="Times New Roman"/>
          <w:sz w:val="28"/>
          <w:szCs w:val="28"/>
        </w:rPr>
        <w:t>;</w:t>
      </w:r>
    </w:p>
    <w:p w14:paraId="55BB9F7C" w14:textId="389ED461" w:rsidR="008D3369" w:rsidRPr="00BE4A0C" w:rsidRDefault="008D3369"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6</w:t>
      </w:r>
      <w:r w:rsidR="00100C7C" w:rsidRPr="00BE4A0C">
        <w:rPr>
          <w:rFonts w:ascii="Times New Roman" w:hAnsi="Times New Roman" w:cs="Times New Roman"/>
          <w:sz w:val="28"/>
          <w:szCs w:val="28"/>
        </w:rPr>
        <w:t>) путем направления на электронную почту по адресу:</w:t>
      </w:r>
      <w:r w:rsidRPr="00BE4A0C">
        <w:rPr>
          <w:rFonts w:ascii="Times New Roman" w:hAnsi="Times New Roman" w:cs="Times New Roman"/>
          <w:sz w:val="28"/>
          <w:szCs w:val="28"/>
        </w:rPr>
        <w:t xml:space="preserve"> adm-grmr@yandex.ru </w:t>
      </w:r>
      <w:bookmarkStart w:id="4" w:name="P236"/>
      <w:bookmarkEnd w:id="4"/>
    </w:p>
    <w:p w14:paraId="56355E84" w14:textId="77777777" w:rsidR="008D3369"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33. Исчерпывающий перечень документов, необходимых для получения муниципальной услуги, который заявитель должен предоставить самостоятельно:</w:t>
      </w:r>
    </w:p>
    <w:p w14:paraId="62E61DFC" w14:textId="77777777" w:rsidR="008D3369"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w:t>
      </w:r>
      <w:hyperlink w:anchor="P1243">
        <w:r w:rsidRPr="00BE4A0C">
          <w:rPr>
            <w:rFonts w:ascii="Times New Roman" w:hAnsi="Times New Roman" w:cs="Times New Roman"/>
            <w:color w:val="0000FF"/>
            <w:sz w:val="28"/>
            <w:szCs w:val="28"/>
          </w:rPr>
          <w:t>заявление</w:t>
        </w:r>
      </w:hyperlink>
      <w:r w:rsidRPr="00BE4A0C">
        <w:rPr>
          <w:rFonts w:ascii="Times New Roman" w:hAnsi="Times New Roman" w:cs="Times New Roman"/>
          <w:sz w:val="28"/>
          <w:szCs w:val="28"/>
        </w:rPr>
        <w:t xml:space="preserve"> по форме согласно приложению 1 к настоящему Административному регламенту;</w:t>
      </w:r>
    </w:p>
    <w:p w14:paraId="5AA1052B" w14:textId="77777777" w:rsidR="008D3369"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документ, удостоверяющий личность заявителя;</w:t>
      </w:r>
    </w:p>
    <w:p w14:paraId="68802667" w14:textId="22D8AE85"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w:t>
      </w:r>
      <w:r w:rsidR="008D3369" w:rsidRPr="00BE4A0C">
        <w:rPr>
          <w:rFonts w:ascii="Times New Roman" w:hAnsi="Times New Roman" w:cs="Times New Roman"/>
          <w:sz w:val="28"/>
          <w:szCs w:val="28"/>
        </w:rPr>
        <w:t xml:space="preserve"> </w:t>
      </w:r>
      <w:r w:rsidRPr="00BE4A0C">
        <w:rPr>
          <w:rFonts w:ascii="Times New Roman" w:hAnsi="Times New Roman" w:cs="Times New Roman"/>
          <w:sz w:val="28"/>
          <w:szCs w:val="28"/>
        </w:rPr>
        <w:t>правоустанавливающие документы на земельный участок, если право на него не зарегистрировано в Едином государственном реестре недвижимости (далее - ЕГРН);</w:t>
      </w:r>
    </w:p>
    <w:p w14:paraId="7D4534C7" w14:textId="753D3002" w:rsidR="008D3369" w:rsidRPr="00BE4A0C" w:rsidRDefault="008D3369"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топографическая сьемка земельного участка;</w:t>
      </w:r>
    </w:p>
    <w:p w14:paraId="174E3681" w14:textId="04A306B6"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34. Исчерпывающий перечень документов, необходимых для получения муниципальной услуги, которые заявитель вправе представить по собственной инициативе:</w:t>
      </w:r>
    </w:p>
    <w:p w14:paraId="226F871A" w14:textId="2B9EBC6D" w:rsidR="008D3369"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выписка из ЕГРН об объекте недвижимости (на земельный участок), либо уведомление об отсутствии в ЕГРН запрашиваемых сведений</w:t>
      </w:r>
      <w:r w:rsidR="008D3369" w:rsidRPr="00BE4A0C">
        <w:rPr>
          <w:rFonts w:ascii="Times New Roman" w:hAnsi="Times New Roman" w:cs="Times New Roman"/>
          <w:sz w:val="28"/>
          <w:szCs w:val="28"/>
        </w:rPr>
        <w:t>;</w:t>
      </w:r>
    </w:p>
    <w:p w14:paraId="0E41061B" w14:textId="5172212C"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выписка из ЕГРН об объекте недвижимости (здание, сооружение, объект незавершенного строительства расположенном(</w:t>
      </w:r>
      <w:proofErr w:type="spellStart"/>
      <w:r w:rsidRPr="00BE4A0C">
        <w:rPr>
          <w:rFonts w:ascii="Times New Roman" w:hAnsi="Times New Roman" w:cs="Times New Roman"/>
          <w:sz w:val="28"/>
          <w:szCs w:val="28"/>
        </w:rPr>
        <w:t>ых</w:t>
      </w:r>
      <w:proofErr w:type="spellEnd"/>
      <w:r w:rsidRPr="00BE4A0C">
        <w:rPr>
          <w:rFonts w:ascii="Times New Roman" w:hAnsi="Times New Roman" w:cs="Times New Roman"/>
          <w:sz w:val="28"/>
          <w:szCs w:val="28"/>
        </w:rPr>
        <w:t>) в границах земельного участка) либо уведомление об отсутствии в ЕГРН запрашиваемых сведений;</w:t>
      </w:r>
    </w:p>
    <w:p w14:paraId="6F93E471"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выписка из Единого государственного реестра индивидуальных предпринимателей, в случае обращения заявителя, являющемся индивидуальным предпринимателем;</w:t>
      </w:r>
    </w:p>
    <w:p w14:paraId="17AFAA74"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утвержденный проект межевания территории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и такой земельный участок не образован в соответствии с земельным законодательством);</w:t>
      </w:r>
    </w:p>
    <w:p w14:paraId="492AF117"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утвержденная схема расположения земельного участка или земельных участков на кадастровом плане территории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и такой земельный участок не образован в соответствии с земельным законодательством);</w:t>
      </w:r>
    </w:p>
    <w:p w14:paraId="0F6FEE1A"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6) документация по планировке территории в случаях, предусмотренных </w:t>
      </w:r>
      <w:hyperlink r:id="rId17">
        <w:r w:rsidRPr="00BE4A0C">
          <w:rPr>
            <w:rFonts w:ascii="Times New Roman" w:hAnsi="Times New Roman" w:cs="Times New Roman"/>
            <w:color w:val="0000FF"/>
            <w:sz w:val="28"/>
            <w:szCs w:val="28"/>
          </w:rPr>
          <w:t>частью 4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540E20C1"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 сведения о наличии или отсутствии в границах земельного участка объектов культурного наследия, о границах территорий таких объектов;</w:t>
      </w:r>
    </w:p>
    <w:p w14:paraId="3D0B66A1"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8) договор о комплексном развитии территории в случае, предусмотренном </w:t>
      </w:r>
      <w:hyperlink r:id="rId18">
        <w:r w:rsidRPr="00BE4A0C">
          <w:rPr>
            <w:rFonts w:ascii="Times New Roman" w:hAnsi="Times New Roman" w:cs="Times New Roman"/>
            <w:color w:val="0000FF"/>
            <w:sz w:val="28"/>
            <w:szCs w:val="28"/>
          </w:rPr>
          <w:t>частью 4 статьи 57.3</w:t>
        </w:r>
      </w:hyperlink>
      <w:r w:rsidRPr="00BE4A0C">
        <w:rPr>
          <w:rFonts w:ascii="Times New Roman" w:hAnsi="Times New Roman" w:cs="Times New Roman"/>
          <w:sz w:val="28"/>
          <w:szCs w:val="28"/>
        </w:rPr>
        <w:t xml:space="preserve"> Градостроительного кодекса Российской Федерации (за исключением случаев самостоятельной реализации Российской Федерацией, </w:t>
      </w:r>
      <w:r w:rsidRPr="00BE4A0C">
        <w:rPr>
          <w:rFonts w:ascii="Times New Roman" w:hAnsi="Times New Roman" w:cs="Times New Roman"/>
          <w:sz w:val="28"/>
          <w:szCs w:val="28"/>
        </w:rPr>
        <w:lastRenderedPageBreak/>
        <w:t xml:space="preserve">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w:t>
      </w:r>
      <w:hyperlink r:id="rId19">
        <w:r w:rsidRPr="00BE4A0C">
          <w:rPr>
            <w:rFonts w:ascii="Times New Roman" w:hAnsi="Times New Roman" w:cs="Times New Roman"/>
            <w:color w:val="0000FF"/>
            <w:sz w:val="28"/>
            <w:szCs w:val="28"/>
          </w:rPr>
          <w:t>кодексом</w:t>
        </w:r>
      </w:hyperlink>
      <w:r w:rsidRPr="00BE4A0C">
        <w:rPr>
          <w:rFonts w:ascii="Times New Roman" w:hAnsi="Times New Roman" w:cs="Times New Roman"/>
          <w:sz w:val="28"/>
          <w:szCs w:val="28"/>
        </w:rPr>
        <w:t xml:space="preserve"> Российской Федерации или субъектом Российской Федерации);</w:t>
      </w:r>
    </w:p>
    <w:p w14:paraId="796CF225"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63927677"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10)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w:t>
      </w:r>
    </w:p>
    <w:p w14:paraId="04D7AB58"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11) информация о требованиях к назначению, параметрам и размещению объекта капитального строительства на земельном участке,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60D508F6"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12) информация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20CC646A" w14:textId="77777777" w:rsidR="00E40C4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13)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w:t>
      </w:r>
      <w:r w:rsidR="00E40C4E" w:rsidRPr="00BE4A0C">
        <w:rPr>
          <w:rFonts w:ascii="Times New Roman" w:hAnsi="Times New Roman" w:cs="Times New Roman"/>
          <w:sz w:val="28"/>
          <w:szCs w:val="28"/>
        </w:rPr>
        <w:t>Грачевского</w:t>
      </w:r>
      <w:r w:rsidRPr="00BE4A0C">
        <w:rPr>
          <w:rFonts w:ascii="Times New Roman" w:hAnsi="Times New Roman" w:cs="Times New Roman"/>
          <w:sz w:val="28"/>
          <w:szCs w:val="28"/>
        </w:rPr>
        <w:t xml:space="preserve"> муниципального округа Ставропольского края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в порядке, установленном </w:t>
      </w:r>
      <w:hyperlink r:id="rId20">
        <w:r w:rsidRPr="00BE4A0C">
          <w:rPr>
            <w:rFonts w:ascii="Times New Roman" w:hAnsi="Times New Roman" w:cs="Times New Roman"/>
            <w:color w:val="0000FF"/>
            <w:sz w:val="28"/>
            <w:szCs w:val="28"/>
          </w:rPr>
          <w:t>частью 7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26DD9EDF" w14:textId="092D1006"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35. В случае изменения фамилии, имени, отчества (при наличии) заявитель одновременно с подачей заявления вправе по собственной инициативе представить свидетельство о браке или о его расторжении и (или) свидетельство о перемене фамилии, имени, отчества (при наличии).</w:t>
      </w:r>
    </w:p>
    <w:p w14:paraId="1F249978"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36. Способами установления личности (идентификации) заявителя являются:</w:t>
      </w:r>
    </w:p>
    <w:p w14:paraId="5A205CDF"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 подаче заявления непосредственно в администрацию муниципального округа или через МФЦ - документ, удостоверяющий личность;</w:t>
      </w:r>
    </w:p>
    <w:p w14:paraId="2697AD68"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при подаче заявления посредством Единого портала или Регионального портала - идентификация и аутентификация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6D8A4776" w14:textId="77777777" w:rsidR="00E40C4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3) при подаче заявления путем направления почтового отправления или направления заявления путем направления на электронную почту администрации муниципального округа установление личности заявителя не требуется.</w:t>
      </w:r>
    </w:p>
    <w:p w14:paraId="27496E15" w14:textId="77777777" w:rsidR="00BB4D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37. Основаниями для принятия решения об отказе в приеме заявления и документов и (или) информации, необходимых для предоставления муниципальной услуги, являются:</w:t>
      </w:r>
    </w:p>
    <w:p w14:paraId="5FC13777" w14:textId="77777777" w:rsidR="00BB4D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заявление о выдаче градостроительного плана земельного участка представлено в орган местного самоуправления, в полномочия которых не входит предоставление муниципальной услуги;</w:t>
      </w:r>
    </w:p>
    <w:p w14:paraId="6AA9B2B4" w14:textId="77777777" w:rsidR="00BB4D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неполное заполнение полей в форме заявления о выдаче градостроительного плана земельного участка, в том числе в интерактивной форме заявления на Едином портале, Региональном портале;</w:t>
      </w:r>
    </w:p>
    <w:p w14:paraId="5FBE649B" w14:textId="77777777" w:rsidR="00BB4D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непредставление документов, обязанность по представлению которых возложена на заявителя;</w:t>
      </w:r>
    </w:p>
    <w:p w14:paraId="1AC9EEA0" w14:textId="77777777" w:rsidR="00BB4D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представленные документы утратили силу на день обращения за получением услуги (документ, удостоверяющий личность);</w:t>
      </w:r>
    </w:p>
    <w:p w14:paraId="73EB1348" w14:textId="77777777" w:rsidR="00BB4D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представленные документы содержат подчистки и исправления текста;</w:t>
      </w:r>
    </w:p>
    <w:p w14:paraId="5C98875A" w14:textId="77777777" w:rsidR="00BB4D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6)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5221D44D" w14:textId="77777777" w:rsidR="00BB4D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 заявление о выдаче градостроительного плана земельного участка и документы, обязанность по представлению которых возложена на заявителя, представлены в электронной форме с нарушением требований, установленных Административным регламентом;</w:t>
      </w:r>
    </w:p>
    <w:p w14:paraId="5A90276E" w14:textId="77777777" w:rsidR="00BB4D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8) выявлено несоблюдение установленных </w:t>
      </w:r>
      <w:hyperlink r:id="rId21">
        <w:r w:rsidRPr="00BE4A0C">
          <w:rPr>
            <w:rFonts w:ascii="Times New Roman" w:hAnsi="Times New Roman" w:cs="Times New Roman"/>
            <w:color w:val="0000FF"/>
            <w:sz w:val="28"/>
            <w:szCs w:val="28"/>
          </w:rPr>
          <w:t>статьей 11</w:t>
        </w:r>
      </w:hyperlink>
      <w:r w:rsidRPr="00BE4A0C">
        <w:rPr>
          <w:rFonts w:ascii="Times New Roman" w:hAnsi="Times New Roman" w:cs="Times New Roman"/>
          <w:sz w:val="28"/>
          <w:szCs w:val="28"/>
        </w:rPr>
        <w:t xml:space="preserve"> Федерального закона от 06 апреля 2011 г</w:t>
      </w:r>
      <w:r w:rsidR="00E40C4E" w:rsidRPr="00BE4A0C">
        <w:rPr>
          <w:rFonts w:ascii="Times New Roman" w:hAnsi="Times New Roman" w:cs="Times New Roman"/>
          <w:sz w:val="28"/>
          <w:szCs w:val="28"/>
        </w:rPr>
        <w:t>ода</w:t>
      </w:r>
      <w:r w:rsidRPr="00BE4A0C">
        <w:rPr>
          <w:rFonts w:ascii="Times New Roman" w:hAnsi="Times New Roman" w:cs="Times New Roman"/>
          <w:sz w:val="28"/>
          <w:szCs w:val="28"/>
        </w:rPr>
        <w:t xml:space="preserve"> </w:t>
      </w:r>
      <w:r w:rsidR="00E40C4E" w:rsidRPr="00BE4A0C">
        <w:rPr>
          <w:rFonts w:ascii="Times New Roman" w:hAnsi="Times New Roman" w:cs="Times New Roman"/>
          <w:sz w:val="28"/>
          <w:szCs w:val="28"/>
        </w:rPr>
        <w:t>№</w:t>
      </w:r>
      <w:r w:rsidRPr="00BE4A0C">
        <w:rPr>
          <w:rFonts w:ascii="Times New Roman" w:hAnsi="Times New Roman" w:cs="Times New Roman"/>
          <w:sz w:val="28"/>
          <w:szCs w:val="28"/>
        </w:rPr>
        <w:t xml:space="preserve"> 63-ФЗ </w:t>
      </w:r>
      <w:r w:rsidR="00E40C4E" w:rsidRPr="00BE4A0C">
        <w:rPr>
          <w:rFonts w:ascii="Times New Roman" w:hAnsi="Times New Roman" w:cs="Times New Roman"/>
          <w:sz w:val="28"/>
          <w:szCs w:val="28"/>
        </w:rPr>
        <w:t>«</w:t>
      </w:r>
      <w:r w:rsidRPr="00BE4A0C">
        <w:rPr>
          <w:rFonts w:ascii="Times New Roman" w:hAnsi="Times New Roman" w:cs="Times New Roman"/>
          <w:sz w:val="28"/>
          <w:szCs w:val="28"/>
        </w:rPr>
        <w:t>Об электронной подписи</w:t>
      </w:r>
      <w:r w:rsidR="00E40C4E" w:rsidRPr="00BE4A0C">
        <w:rPr>
          <w:rFonts w:ascii="Times New Roman" w:hAnsi="Times New Roman" w:cs="Times New Roman"/>
          <w:sz w:val="28"/>
          <w:szCs w:val="28"/>
        </w:rPr>
        <w:t>»</w:t>
      </w:r>
      <w:r w:rsidRPr="00BE4A0C">
        <w:rPr>
          <w:rFonts w:ascii="Times New Roman" w:hAnsi="Times New Roman" w:cs="Times New Roman"/>
          <w:sz w:val="28"/>
          <w:szCs w:val="28"/>
        </w:rPr>
        <w:t xml:space="preserve"> условий признания квалифицированной электронной подписи действительной в документах, представленных в электронной форме.</w:t>
      </w:r>
    </w:p>
    <w:p w14:paraId="5F50D278" w14:textId="77777777" w:rsidR="00BB4D13" w:rsidRPr="00BE4A0C" w:rsidRDefault="00E40C4E"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9) </w:t>
      </w:r>
      <w:r w:rsidR="00BB4D13" w:rsidRPr="00BE4A0C">
        <w:rPr>
          <w:rFonts w:ascii="Times New Roman" w:hAnsi="Times New Roman" w:cs="Times New Roman"/>
          <w:sz w:val="28"/>
          <w:szCs w:val="28"/>
        </w:rPr>
        <w:t>непредоставление заявителем топографической сьемки земельного участка.</w:t>
      </w:r>
    </w:p>
    <w:p w14:paraId="3A2FA6FA" w14:textId="77777777" w:rsidR="00BB4D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38. Возможность получения муниципальной услуги по экстерриториальному принципу отсутствует.</w:t>
      </w:r>
    </w:p>
    <w:p w14:paraId="34B43A19" w14:textId="77777777" w:rsidR="00BB4D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39. Заявление и документы, предусмотренные </w:t>
      </w:r>
      <w:hyperlink w:anchor="P236">
        <w:r w:rsidRPr="00BE4A0C">
          <w:rPr>
            <w:rFonts w:ascii="Times New Roman" w:hAnsi="Times New Roman" w:cs="Times New Roman"/>
            <w:color w:val="0000FF"/>
            <w:sz w:val="28"/>
            <w:szCs w:val="28"/>
          </w:rPr>
          <w:t>пунктом 33</w:t>
        </w:r>
      </w:hyperlink>
      <w:r w:rsidRPr="00BE4A0C">
        <w:rPr>
          <w:rFonts w:ascii="Times New Roman" w:hAnsi="Times New Roman" w:cs="Times New Roman"/>
          <w:sz w:val="28"/>
          <w:szCs w:val="28"/>
        </w:rPr>
        <w:t xml:space="preserve"> Административного регламента, направленные одним из способов, установленных в </w:t>
      </w:r>
      <w:hyperlink w:anchor="P230">
        <w:r w:rsidRPr="00BE4A0C">
          <w:rPr>
            <w:rFonts w:ascii="Times New Roman" w:hAnsi="Times New Roman" w:cs="Times New Roman"/>
            <w:color w:val="0000FF"/>
            <w:sz w:val="28"/>
            <w:szCs w:val="28"/>
          </w:rPr>
          <w:t>пункте 32</w:t>
        </w:r>
      </w:hyperlink>
      <w:r w:rsidRPr="00BE4A0C">
        <w:rPr>
          <w:rFonts w:ascii="Times New Roman" w:hAnsi="Times New Roman" w:cs="Times New Roman"/>
          <w:sz w:val="28"/>
          <w:szCs w:val="28"/>
        </w:rPr>
        <w:t xml:space="preserve"> Административного регламента, принимаются специалистом </w:t>
      </w:r>
      <w:r w:rsidR="00BB4D13" w:rsidRPr="00BE4A0C">
        <w:rPr>
          <w:rFonts w:ascii="Times New Roman" w:hAnsi="Times New Roman" w:cs="Times New Roman"/>
          <w:sz w:val="28"/>
          <w:szCs w:val="28"/>
        </w:rPr>
        <w:t xml:space="preserve">организационного </w:t>
      </w:r>
      <w:r w:rsidRPr="00BE4A0C">
        <w:rPr>
          <w:rFonts w:ascii="Times New Roman" w:hAnsi="Times New Roman" w:cs="Times New Roman"/>
          <w:sz w:val="28"/>
          <w:szCs w:val="28"/>
        </w:rPr>
        <w:t>отдела, ответственным за регистрацию входящей корреспонденции.</w:t>
      </w:r>
    </w:p>
    <w:p w14:paraId="0BD9D845" w14:textId="77777777" w:rsidR="00BB4D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Заявление и документы, направленные с помощью Единого портала, Регионального портала </w:t>
      </w:r>
      <w:r w:rsidR="00BB4D13" w:rsidRPr="00BE4A0C">
        <w:rPr>
          <w:rFonts w:ascii="Times New Roman" w:hAnsi="Times New Roman" w:cs="Times New Roman"/>
          <w:sz w:val="28"/>
          <w:szCs w:val="28"/>
        </w:rPr>
        <w:t>ГИС ОГД, регистрируются</w:t>
      </w:r>
      <w:r w:rsidRPr="00BE4A0C">
        <w:rPr>
          <w:rFonts w:ascii="Times New Roman" w:hAnsi="Times New Roman" w:cs="Times New Roman"/>
          <w:sz w:val="28"/>
          <w:szCs w:val="28"/>
        </w:rPr>
        <w:t xml:space="preserve"> в автоматическом режиме.</w:t>
      </w:r>
    </w:p>
    <w:p w14:paraId="2C003A19" w14:textId="77777777" w:rsidR="00BB4D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Передача должностными лицами МФЦ заявления и документов, необходимых для предоставления муниципальной услуги, предусмотренных </w:t>
      </w:r>
      <w:hyperlink w:anchor="P236">
        <w:r w:rsidRPr="00BE4A0C">
          <w:rPr>
            <w:rFonts w:ascii="Times New Roman" w:hAnsi="Times New Roman" w:cs="Times New Roman"/>
            <w:color w:val="0000FF"/>
            <w:sz w:val="28"/>
            <w:szCs w:val="28"/>
          </w:rPr>
          <w:t>пунктом 33</w:t>
        </w:r>
      </w:hyperlink>
      <w:r w:rsidRPr="00BE4A0C">
        <w:rPr>
          <w:rFonts w:ascii="Times New Roman" w:hAnsi="Times New Roman" w:cs="Times New Roman"/>
          <w:sz w:val="28"/>
          <w:szCs w:val="28"/>
        </w:rPr>
        <w:t xml:space="preserve"> Административного регламента в администрацию муниципального округа осуществляется в соответствии с соглашением о взаимодействии, </w:t>
      </w:r>
      <w:r w:rsidRPr="00BE4A0C">
        <w:rPr>
          <w:rFonts w:ascii="Times New Roman" w:hAnsi="Times New Roman" w:cs="Times New Roman"/>
          <w:sz w:val="28"/>
          <w:szCs w:val="28"/>
        </w:rPr>
        <w:lastRenderedPageBreak/>
        <w:t>заключенным между уполномоченным МФЦ и администрацией муниципального округа.</w:t>
      </w:r>
    </w:p>
    <w:p w14:paraId="1FCA1A81" w14:textId="77777777" w:rsidR="00BB4D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40. Для возможности подачи заявления о предоставлении муниципальной услуги через Единый портал, Региональный портал заявитель должен быть зарегистрирован в ЕСИА.</w:t>
      </w:r>
    </w:p>
    <w:p w14:paraId="6D288653" w14:textId="53753DB4" w:rsidR="00BB4D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41. Срок регистрации заявления, документов, предусмотренных </w:t>
      </w:r>
      <w:hyperlink w:anchor="P236">
        <w:r w:rsidRPr="00BE4A0C">
          <w:rPr>
            <w:rFonts w:ascii="Times New Roman" w:hAnsi="Times New Roman" w:cs="Times New Roman"/>
            <w:color w:val="0000FF"/>
            <w:sz w:val="28"/>
            <w:szCs w:val="28"/>
          </w:rPr>
          <w:t>пунктом 33</w:t>
        </w:r>
      </w:hyperlink>
      <w:r w:rsidRPr="00BE4A0C">
        <w:rPr>
          <w:rFonts w:ascii="Times New Roman" w:hAnsi="Times New Roman" w:cs="Times New Roman"/>
          <w:sz w:val="28"/>
          <w:szCs w:val="28"/>
        </w:rPr>
        <w:t xml:space="preserve"> </w:t>
      </w:r>
      <w:r w:rsidR="00BB4D13" w:rsidRPr="00BE4A0C">
        <w:rPr>
          <w:rFonts w:ascii="Times New Roman" w:hAnsi="Times New Roman" w:cs="Times New Roman"/>
          <w:sz w:val="28"/>
          <w:szCs w:val="28"/>
        </w:rPr>
        <w:t>Административного регламента,</w:t>
      </w:r>
      <w:r w:rsidRPr="00BE4A0C">
        <w:rPr>
          <w:rFonts w:ascii="Times New Roman" w:hAnsi="Times New Roman" w:cs="Times New Roman"/>
          <w:sz w:val="28"/>
          <w:szCs w:val="28"/>
        </w:rPr>
        <w:t xml:space="preserve"> составляет 1 рабочий день.</w:t>
      </w:r>
    </w:p>
    <w:p w14:paraId="25024668" w14:textId="6957ECE9"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42. Результатом административной процедуры является регистрация заявления и документов, предусмотренных </w:t>
      </w:r>
      <w:hyperlink w:anchor="P236">
        <w:r w:rsidRPr="00BE4A0C">
          <w:rPr>
            <w:rFonts w:ascii="Times New Roman" w:hAnsi="Times New Roman" w:cs="Times New Roman"/>
            <w:color w:val="0000FF"/>
            <w:sz w:val="28"/>
            <w:szCs w:val="28"/>
          </w:rPr>
          <w:t>пунктом 33</w:t>
        </w:r>
      </w:hyperlink>
      <w:r w:rsidRPr="00BE4A0C">
        <w:rPr>
          <w:rFonts w:ascii="Times New Roman" w:hAnsi="Times New Roman" w:cs="Times New Roman"/>
          <w:sz w:val="28"/>
          <w:szCs w:val="28"/>
        </w:rPr>
        <w:t xml:space="preserve"> Административного регламента.</w:t>
      </w:r>
    </w:p>
    <w:p w14:paraId="22DFF4A5" w14:textId="40465F6F" w:rsidR="00100C7C" w:rsidRPr="00BE4A0C" w:rsidRDefault="00100C7C" w:rsidP="00B9247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43. После регистрации заявление и документы, направляются в Отдел, предоставляющий муниципальную услугу для дальнейшего рассмотрения.</w:t>
      </w:r>
    </w:p>
    <w:p w14:paraId="04B916F7" w14:textId="77777777" w:rsidR="00100C7C" w:rsidRPr="00B83891" w:rsidRDefault="00100C7C" w:rsidP="00B9247C">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Межведомственное информационное взаимодействие</w:t>
      </w:r>
    </w:p>
    <w:p w14:paraId="4FA18CFC"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44. Межведомственное электронное взаимодействие при предоставлении муниципальной услуги осуществляется без использования федеральной государственной информационной системы </w:t>
      </w:r>
      <w:r w:rsidR="00BB4D13" w:rsidRPr="00BE4A0C">
        <w:rPr>
          <w:rFonts w:ascii="Times New Roman" w:hAnsi="Times New Roman" w:cs="Times New Roman"/>
          <w:sz w:val="28"/>
          <w:szCs w:val="28"/>
        </w:rPr>
        <w:t>«</w:t>
      </w:r>
      <w:r w:rsidRPr="00BE4A0C">
        <w:rPr>
          <w:rFonts w:ascii="Times New Roman" w:hAnsi="Times New Roman" w:cs="Times New Roman"/>
          <w:sz w:val="28"/>
          <w:szCs w:val="28"/>
        </w:rPr>
        <w:t>Единая система межведомственного электронного взаимодействия</w:t>
      </w:r>
      <w:r w:rsidR="00BB4D13" w:rsidRPr="00BE4A0C">
        <w:rPr>
          <w:rFonts w:ascii="Times New Roman" w:hAnsi="Times New Roman" w:cs="Times New Roman"/>
          <w:sz w:val="28"/>
          <w:szCs w:val="28"/>
        </w:rPr>
        <w:t>»</w:t>
      </w:r>
      <w:r w:rsidRPr="00BE4A0C">
        <w:rPr>
          <w:rFonts w:ascii="Times New Roman" w:hAnsi="Times New Roman" w:cs="Times New Roman"/>
          <w:sz w:val="28"/>
          <w:szCs w:val="28"/>
        </w:rPr>
        <w:t xml:space="preserve"> (далее - единая система межведомственного электронного взаимодействия).</w:t>
      </w:r>
    </w:p>
    <w:p w14:paraId="7E2B211B"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Перечень информационных запросов (далее - запрос), необходимых для предоставления муниципальной услуги:</w:t>
      </w:r>
    </w:p>
    <w:p w14:paraId="5786DAB0"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Выписка из ЕГРН об объекте недвижимости (на земельный участок), либо уведомление об отсутствии в ЕГРН запрашиваемых сведений.</w:t>
      </w:r>
    </w:p>
    <w:p w14:paraId="752F0430"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Запрос направляется в филиал федерального государственного бюджетного учреждения </w:t>
      </w:r>
      <w:r w:rsidR="00BB4D13" w:rsidRPr="00BE4A0C">
        <w:rPr>
          <w:rFonts w:ascii="Times New Roman" w:hAnsi="Times New Roman" w:cs="Times New Roman"/>
          <w:sz w:val="28"/>
          <w:szCs w:val="28"/>
        </w:rPr>
        <w:t>«</w:t>
      </w:r>
      <w:r w:rsidRPr="00BE4A0C">
        <w:rPr>
          <w:rFonts w:ascii="Times New Roman" w:hAnsi="Times New Roman" w:cs="Times New Roman"/>
          <w:sz w:val="28"/>
          <w:szCs w:val="28"/>
        </w:rPr>
        <w:t>Федеральная кадастровая палата Федеральной службы государственной регистрации кадастра и картографии</w:t>
      </w:r>
      <w:r w:rsidR="00BB4D13" w:rsidRPr="00BE4A0C">
        <w:rPr>
          <w:rFonts w:ascii="Times New Roman" w:hAnsi="Times New Roman" w:cs="Times New Roman"/>
          <w:sz w:val="28"/>
          <w:szCs w:val="28"/>
        </w:rPr>
        <w:t>»</w:t>
      </w:r>
      <w:r w:rsidRPr="00BE4A0C">
        <w:rPr>
          <w:rFonts w:ascii="Times New Roman" w:hAnsi="Times New Roman" w:cs="Times New Roman"/>
          <w:sz w:val="28"/>
          <w:szCs w:val="28"/>
        </w:rPr>
        <w:t xml:space="preserve"> по Ставропольскому краю (далее - Росреестр).</w:t>
      </w:r>
    </w:p>
    <w:p w14:paraId="632A2529"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6E13F077"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- 3 рабочих дней.</w:t>
      </w:r>
    </w:p>
    <w:p w14:paraId="02C39791"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Выписка из ЕГРН об объекте недвижимости (на здание, сооружение, объект незавершенного строительства, расположенное(</w:t>
      </w:r>
      <w:proofErr w:type="spellStart"/>
      <w:r w:rsidRPr="00BE4A0C">
        <w:rPr>
          <w:rFonts w:ascii="Times New Roman" w:hAnsi="Times New Roman" w:cs="Times New Roman"/>
          <w:sz w:val="28"/>
          <w:szCs w:val="28"/>
        </w:rPr>
        <w:t>ый</w:t>
      </w:r>
      <w:proofErr w:type="spellEnd"/>
      <w:r w:rsidRPr="00BE4A0C">
        <w:rPr>
          <w:rFonts w:ascii="Times New Roman" w:hAnsi="Times New Roman" w:cs="Times New Roman"/>
          <w:sz w:val="28"/>
          <w:szCs w:val="28"/>
        </w:rPr>
        <w:t>) в границах земельного участка), либо уведомление об отсутствии в ЕГРН запрашиваемых сведений. Запрос направляется в Росреестр.</w:t>
      </w:r>
    </w:p>
    <w:p w14:paraId="111F6C78"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0ABFCC0C"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- 3 рабочих дней.</w:t>
      </w:r>
    </w:p>
    <w:p w14:paraId="2BB4F516"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Выписка из Единого государственного реестра индивидуальных предпринимателей (при обращении заявителя, являющегося индивидуальным предпринимателем). Запрос направляется Федеральную налоговую службу России (далее - ФНС).</w:t>
      </w:r>
    </w:p>
    <w:p w14:paraId="7C0F296D"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6826835F"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7AA75E86"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4) Утвержденный проект межевания территории (в случае, если земельный </w:t>
      </w:r>
      <w:r w:rsidRPr="00BE4A0C">
        <w:rPr>
          <w:rFonts w:ascii="Times New Roman" w:hAnsi="Times New Roman" w:cs="Times New Roman"/>
          <w:sz w:val="28"/>
          <w:szCs w:val="28"/>
        </w:rPr>
        <w:lastRenderedPageBreak/>
        <w:t>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и такой земельный участок не образован в соответствии с земельным законодательством).</w:t>
      </w:r>
    </w:p>
    <w:p w14:paraId="53AA5843" w14:textId="77777777" w:rsidR="00CE0498" w:rsidRPr="00BE4A0C" w:rsidRDefault="00BB4D13"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Информация об утвержденных проектах межевания территории находится в </w:t>
      </w:r>
      <w:r w:rsidR="00151545" w:rsidRPr="00BE4A0C">
        <w:rPr>
          <w:rFonts w:ascii="Times New Roman" w:hAnsi="Times New Roman" w:cs="Times New Roman"/>
          <w:sz w:val="28"/>
          <w:szCs w:val="28"/>
        </w:rPr>
        <w:t>О</w:t>
      </w:r>
      <w:r w:rsidRPr="00BE4A0C">
        <w:rPr>
          <w:rFonts w:ascii="Times New Roman" w:hAnsi="Times New Roman" w:cs="Times New Roman"/>
          <w:sz w:val="28"/>
          <w:szCs w:val="28"/>
        </w:rPr>
        <w:t>тделе предоставляющим муниципальную услугу.</w:t>
      </w:r>
    </w:p>
    <w:p w14:paraId="4D3B20B1"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Утвержденная схема расположения земельного участка или земельных участков на кадастровом плане территории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и такой земельный участок не образован в соответствии с земельным законодательством). Запрос направляется в отдел имущественных и земельных отношений</w:t>
      </w:r>
      <w:r w:rsidR="00151545" w:rsidRPr="00BE4A0C">
        <w:rPr>
          <w:rFonts w:ascii="Times New Roman" w:hAnsi="Times New Roman" w:cs="Times New Roman"/>
          <w:sz w:val="28"/>
          <w:szCs w:val="28"/>
        </w:rPr>
        <w:t xml:space="preserve"> администрации Грачевского муниципального округа Ставропольского края</w:t>
      </w:r>
      <w:r w:rsidRPr="00BE4A0C">
        <w:rPr>
          <w:rFonts w:ascii="Times New Roman" w:hAnsi="Times New Roman" w:cs="Times New Roman"/>
          <w:sz w:val="28"/>
          <w:szCs w:val="28"/>
        </w:rPr>
        <w:t>.</w:t>
      </w:r>
    </w:p>
    <w:p w14:paraId="6B547088"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4B3C70F7"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39A1D93B"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6) </w:t>
      </w:r>
      <w:r w:rsidR="003C26C4" w:rsidRPr="00BE4A0C">
        <w:rPr>
          <w:rFonts w:ascii="Times New Roman" w:hAnsi="Times New Roman" w:cs="Times New Roman"/>
          <w:sz w:val="28"/>
          <w:szCs w:val="28"/>
        </w:rPr>
        <w:t>Информация о д</w:t>
      </w:r>
      <w:r w:rsidRPr="00BE4A0C">
        <w:rPr>
          <w:rFonts w:ascii="Times New Roman" w:hAnsi="Times New Roman" w:cs="Times New Roman"/>
          <w:sz w:val="28"/>
          <w:szCs w:val="28"/>
        </w:rPr>
        <w:t>окументаци</w:t>
      </w:r>
      <w:r w:rsidR="003C26C4" w:rsidRPr="00BE4A0C">
        <w:rPr>
          <w:rFonts w:ascii="Times New Roman" w:hAnsi="Times New Roman" w:cs="Times New Roman"/>
          <w:sz w:val="28"/>
          <w:szCs w:val="28"/>
        </w:rPr>
        <w:t>и</w:t>
      </w:r>
      <w:r w:rsidRPr="00BE4A0C">
        <w:rPr>
          <w:rFonts w:ascii="Times New Roman" w:hAnsi="Times New Roman" w:cs="Times New Roman"/>
          <w:sz w:val="28"/>
          <w:szCs w:val="28"/>
        </w:rPr>
        <w:t xml:space="preserve"> по планировке территории в случаях, предусмотренных </w:t>
      </w:r>
      <w:hyperlink r:id="rId22">
        <w:r w:rsidRPr="00BE4A0C">
          <w:rPr>
            <w:rFonts w:ascii="Times New Roman" w:hAnsi="Times New Roman" w:cs="Times New Roman"/>
            <w:color w:val="0000FF"/>
            <w:sz w:val="28"/>
            <w:szCs w:val="28"/>
          </w:rPr>
          <w:t>частью 4 статьи 57.3</w:t>
        </w:r>
      </w:hyperlink>
      <w:r w:rsidRPr="00BE4A0C">
        <w:rPr>
          <w:rFonts w:ascii="Times New Roman" w:hAnsi="Times New Roman" w:cs="Times New Roman"/>
          <w:sz w:val="28"/>
          <w:szCs w:val="28"/>
        </w:rPr>
        <w:t xml:space="preserve"> Градостроительного кодекса Российской Федерации</w:t>
      </w:r>
      <w:r w:rsidR="00CE0498" w:rsidRPr="00BE4A0C">
        <w:rPr>
          <w:rFonts w:ascii="Times New Roman" w:hAnsi="Times New Roman" w:cs="Times New Roman"/>
          <w:sz w:val="28"/>
          <w:szCs w:val="28"/>
        </w:rPr>
        <w:t xml:space="preserve"> находиться в Отделе предоставляющим муниципальную услугу.</w:t>
      </w:r>
    </w:p>
    <w:p w14:paraId="277D8863"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 Сведения о наличии или отсутствии в границах земельного участка объектов культурного наследия, о границах территорий таких объектов. Запрос направляется в Управление Ставропольского края по сохранению и государственной охране объектов культурного наследия.</w:t>
      </w:r>
    </w:p>
    <w:p w14:paraId="4974D14D"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6419AF94"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7A21B345"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8) Договор о комплексном развитии территории в случае, предусмотренном </w:t>
      </w:r>
      <w:hyperlink r:id="rId23">
        <w:r w:rsidRPr="00BE4A0C">
          <w:rPr>
            <w:rFonts w:ascii="Times New Roman" w:hAnsi="Times New Roman" w:cs="Times New Roman"/>
            <w:color w:val="0000FF"/>
            <w:sz w:val="28"/>
            <w:szCs w:val="28"/>
          </w:rPr>
          <w:t>частью 4 статьи 57.3</w:t>
        </w:r>
      </w:hyperlink>
      <w:r w:rsidRPr="00BE4A0C">
        <w:rPr>
          <w:rFonts w:ascii="Times New Roman" w:hAnsi="Times New Roman" w:cs="Times New Roman"/>
          <w:sz w:val="28"/>
          <w:szCs w:val="28"/>
        </w:rPr>
        <w:t xml:space="preserve"> Градостроительного кодекса Российской Федерации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w:t>
      </w:r>
      <w:hyperlink r:id="rId24">
        <w:r w:rsidRPr="00BE4A0C">
          <w:rPr>
            <w:rFonts w:ascii="Times New Roman" w:hAnsi="Times New Roman" w:cs="Times New Roman"/>
            <w:color w:val="0000FF"/>
            <w:sz w:val="28"/>
            <w:szCs w:val="28"/>
          </w:rPr>
          <w:t>кодексом</w:t>
        </w:r>
      </w:hyperlink>
      <w:r w:rsidRPr="00BE4A0C">
        <w:rPr>
          <w:rFonts w:ascii="Times New Roman" w:hAnsi="Times New Roman" w:cs="Times New Roman"/>
          <w:sz w:val="28"/>
          <w:szCs w:val="28"/>
        </w:rPr>
        <w:t xml:space="preserve"> Российской Федерации или субъектом Российской Федерации) Запрос направляется в отдел имущественных и земельных отношений</w:t>
      </w:r>
      <w:r w:rsidR="00CE0498" w:rsidRPr="00BE4A0C">
        <w:rPr>
          <w:rFonts w:ascii="Times New Roman" w:hAnsi="Times New Roman" w:cs="Times New Roman"/>
          <w:sz w:val="28"/>
          <w:szCs w:val="28"/>
        </w:rPr>
        <w:t xml:space="preserve"> администрации Грачевского муниципального округа Ставропольского края</w:t>
      </w:r>
      <w:r w:rsidRPr="00BE4A0C">
        <w:rPr>
          <w:rFonts w:ascii="Times New Roman" w:hAnsi="Times New Roman" w:cs="Times New Roman"/>
          <w:sz w:val="28"/>
          <w:szCs w:val="28"/>
        </w:rPr>
        <w:t>.</w:t>
      </w:r>
    </w:p>
    <w:p w14:paraId="310AAF84"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78991CFC"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375FEE6B"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9) Информация об ограничениях использования земельного участка, в том </w:t>
      </w:r>
      <w:r w:rsidRPr="00BE4A0C">
        <w:rPr>
          <w:rFonts w:ascii="Times New Roman" w:hAnsi="Times New Roman" w:cs="Times New Roman"/>
          <w:sz w:val="28"/>
          <w:szCs w:val="28"/>
        </w:rPr>
        <w:lastRenderedPageBreak/>
        <w:t>числе, если земельный участок полностью или частично расположен в границах зон с особыми условиями использования территорий. Запрос направляется в Росреестр.</w:t>
      </w:r>
    </w:p>
    <w:p w14:paraId="22EB60FB"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6A69959F"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4A131422"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10)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 Запрос направляется в Росреестр.</w:t>
      </w:r>
    </w:p>
    <w:p w14:paraId="61B79FE6"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2BF2FBE0"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50097753"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11)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в порядке, установленном </w:t>
      </w:r>
      <w:hyperlink r:id="rId25">
        <w:r w:rsidRPr="00BE4A0C">
          <w:rPr>
            <w:rFonts w:ascii="Times New Roman" w:hAnsi="Times New Roman" w:cs="Times New Roman"/>
            <w:color w:val="0000FF"/>
            <w:sz w:val="28"/>
            <w:szCs w:val="28"/>
          </w:rPr>
          <w:t>частью 7 статьи 57.3</w:t>
        </w:r>
      </w:hyperlink>
      <w:r w:rsidRPr="00BE4A0C">
        <w:rPr>
          <w:rFonts w:ascii="Times New Roman" w:hAnsi="Times New Roman" w:cs="Times New Roman"/>
          <w:sz w:val="28"/>
          <w:szCs w:val="28"/>
        </w:rPr>
        <w:t xml:space="preserve"> Градостроительного кодекса Российской Федерации. Запрос направляется в ресурсоснабжающие организации.</w:t>
      </w:r>
    </w:p>
    <w:p w14:paraId="164EA4AC"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Срок направления запроса </w:t>
      </w:r>
      <w:r w:rsidR="00CE0498" w:rsidRPr="00BE4A0C">
        <w:rPr>
          <w:rFonts w:ascii="Times New Roman" w:hAnsi="Times New Roman" w:cs="Times New Roman"/>
          <w:sz w:val="28"/>
          <w:szCs w:val="28"/>
        </w:rPr>
        <w:t>–</w:t>
      </w:r>
      <w:r w:rsidRPr="00BE4A0C">
        <w:rPr>
          <w:rFonts w:ascii="Times New Roman" w:hAnsi="Times New Roman" w:cs="Times New Roman"/>
          <w:sz w:val="28"/>
          <w:szCs w:val="28"/>
        </w:rPr>
        <w:t xml:space="preserve"> </w:t>
      </w:r>
      <w:r w:rsidR="00CE0498" w:rsidRPr="00BE4A0C">
        <w:rPr>
          <w:rFonts w:ascii="Times New Roman" w:hAnsi="Times New Roman" w:cs="Times New Roman"/>
          <w:sz w:val="28"/>
          <w:szCs w:val="28"/>
        </w:rPr>
        <w:t xml:space="preserve">в течение двух рабочих дней с даты получения заявления о выдаче градостроительного плана земельного участка. </w:t>
      </w:r>
    </w:p>
    <w:p w14:paraId="147BFBC7"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76DA1554"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45. Отделом предоставляется следующая информация:</w:t>
      </w:r>
    </w:p>
    <w:p w14:paraId="5F2E4260" w14:textId="77777777" w:rsidR="00CE049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о требованиях к назначению, параметрам и размещению объекта капитального строительства на земельном участке,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5D05F5A6" w14:textId="66C80920" w:rsidR="00100C7C" w:rsidRPr="00BE4A0C" w:rsidRDefault="00100C7C" w:rsidP="00B924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74D7C5BA" w14:textId="2D28EA4F" w:rsidR="00100C7C" w:rsidRPr="00B83891" w:rsidRDefault="00100C7C" w:rsidP="00B9247C">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Принятие решения о предоставлении</w:t>
      </w:r>
      <w:r w:rsidR="00B9247C" w:rsidRPr="00B83891">
        <w:rPr>
          <w:rFonts w:ascii="Times New Roman" w:hAnsi="Times New Roman" w:cs="Times New Roman"/>
          <w:b w:val="0"/>
          <w:bCs/>
          <w:sz w:val="28"/>
          <w:szCs w:val="28"/>
        </w:rPr>
        <w:t xml:space="preserve"> </w:t>
      </w:r>
      <w:r w:rsidRPr="00B83891">
        <w:rPr>
          <w:rFonts w:ascii="Times New Roman" w:hAnsi="Times New Roman" w:cs="Times New Roman"/>
          <w:b w:val="0"/>
          <w:bCs/>
          <w:sz w:val="28"/>
          <w:szCs w:val="28"/>
        </w:rPr>
        <w:t>(об отказе в предоставлении) муниципальной услуги</w:t>
      </w:r>
    </w:p>
    <w:p w14:paraId="14C9647D"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46. Основаниями для отказа в предоставлении муниципальной услуги являются:</w:t>
      </w:r>
    </w:p>
    <w:p w14:paraId="0D20C2E4"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заявление о выдаче градостроительного плана земельного участка представлено лицом, не являющимся правообладателем земельного участка, за исключением случая, предусмотренного </w:t>
      </w:r>
      <w:hyperlink r:id="rId26">
        <w:r w:rsidRPr="00BE4A0C">
          <w:rPr>
            <w:rFonts w:ascii="Times New Roman" w:hAnsi="Times New Roman" w:cs="Times New Roman"/>
            <w:color w:val="0000FF"/>
            <w:sz w:val="28"/>
            <w:szCs w:val="28"/>
          </w:rPr>
          <w:t>частью 1.1 статьи 57.3</w:t>
        </w:r>
      </w:hyperlink>
      <w:r w:rsidRPr="00BE4A0C">
        <w:rPr>
          <w:rFonts w:ascii="Times New Roman" w:hAnsi="Times New Roman" w:cs="Times New Roman"/>
          <w:sz w:val="28"/>
          <w:szCs w:val="28"/>
        </w:rPr>
        <w:t xml:space="preserve"> </w:t>
      </w:r>
      <w:r w:rsidRPr="00BE4A0C">
        <w:rPr>
          <w:rFonts w:ascii="Times New Roman" w:hAnsi="Times New Roman" w:cs="Times New Roman"/>
          <w:sz w:val="28"/>
          <w:szCs w:val="28"/>
        </w:rPr>
        <w:lastRenderedPageBreak/>
        <w:t>Градостроительного кодекса Российской Федерации;</w:t>
      </w:r>
    </w:p>
    <w:p w14:paraId="3CE15023"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отсутствует утвержденная документация по планировке территории в случае, если в соответствии с Градостроительным </w:t>
      </w:r>
      <w:hyperlink r:id="rId27">
        <w:r w:rsidRPr="00BE4A0C">
          <w:rPr>
            <w:rFonts w:ascii="Times New Roman" w:hAnsi="Times New Roman" w:cs="Times New Roman"/>
            <w:color w:val="0000FF"/>
            <w:sz w:val="28"/>
            <w:szCs w:val="28"/>
          </w:rPr>
          <w:t>кодексом</w:t>
        </w:r>
      </w:hyperlink>
      <w:r w:rsidRPr="00BE4A0C">
        <w:rPr>
          <w:rFonts w:ascii="Times New Roman" w:hAnsi="Times New Roman" w:cs="Times New Roman"/>
          <w:sz w:val="28"/>
          <w:szCs w:val="28"/>
        </w:rPr>
        <w:t xml:space="preserve"> Российской Федерации, иными федеральными законами размещение объекта капитального строительства не допускается при отсутствии такой документации;</w:t>
      </w:r>
    </w:p>
    <w:p w14:paraId="2ACC281B"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 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w:t>
      </w:r>
      <w:hyperlink r:id="rId28">
        <w:r w:rsidRPr="00BE4A0C">
          <w:rPr>
            <w:rFonts w:ascii="Times New Roman" w:hAnsi="Times New Roman" w:cs="Times New Roman"/>
            <w:color w:val="0000FF"/>
            <w:sz w:val="28"/>
            <w:szCs w:val="28"/>
          </w:rPr>
          <w:t>частью 1.1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752B6208"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4) земельный участок не образован в соответствии с земельным законодательством, за исключением случая, указанного в </w:t>
      </w:r>
      <w:hyperlink r:id="rId29">
        <w:r w:rsidRPr="00BE4A0C">
          <w:rPr>
            <w:rFonts w:ascii="Times New Roman" w:hAnsi="Times New Roman" w:cs="Times New Roman"/>
            <w:color w:val="0000FF"/>
            <w:sz w:val="28"/>
            <w:szCs w:val="28"/>
          </w:rPr>
          <w:t>части 1.1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1C5CBF06"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5)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w:t>
      </w:r>
      <w:hyperlink r:id="rId30">
        <w:r w:rsidRPr="00BE4A0C">
          <w:rPr>
            <w:rFonts w:ascii="Times New Roman" w:hAnsi="Times New Roman" w:cs="Times New Roman"/>
            <w:color w:val="0000FF"/>
            <w:sz w:val="28"/>
            <w:szCs w:val="28"/>
          </w:rPr>
          <w:t>кодексом</w:t>
        </w:r>
      </w:hyperlink>
      <w:r w:rsidRPr="00BE4A0C">
        <w:rPr>
          <w:rFonts w:ascii="Times New Roman" w:hAnsi="Times New Roman" w:cs="Times New Roman"/>
          <w:sz w:val="28"/>
          <w:szCs w:val="28"/>
        </w:rPr>
        <w:t xml:space="preserve"> Российской Федерацией или субъектом Российской Федерации), в случае поступления заявления о выдаче градостроительного плана земельного участка, расположенного в границах территории, в отношении которой принято решение о комплексном развитии территории;</w:t>
      </w:r>
    </w:p>
    <w:p w14:paraId="2D19153C" w14:textId="11853319"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6) несоблюдение условий, предусмотренных </w:t>
      </w:r>
      <w:hyperlink r:id="rId31">
        <w:r w:rsidRPr="00BE4A0C">
          <w:rPr>
            <w:rFonts w:ascii="Times New Roman" w:hAnsi="Times New Roman" w:cs="Times New Roman"/>
            <w:color w:val="0000FF"/>
            <w:sz w:val="28"/>
            <w:szCs w:val="28"/>
          </w:rPr>
          <w:t xml:space="preserve">подпунктом </w:t>
        </w:r>
        <w:r w:rsidR="00772075" w:rsidRPr="00BE4A0C">
          <w:rPr>
            <w:rFonts w:ascii="Times New Roman" w:hAnsi="Times New Roman" w:cs="Times New Roman"/>
            <w:color w:val="0000FF"/>
            <w:sz w:val="28"/>
            <w:szCs w:val="28"/>
          </w:rPr>
          <w:t>«</w:t>
        </w:r>
        <w:r w:rsidRPr="00BE4A0C">
          <w:rPr>
            <w:rFonts w:ascii="Times New Roman" w:hAnsi="Times New Roman" w:cs="Times New Roman"/>
            <w:color w:val="0000FF"/>
            <w:sz w:val="28"/>
            <w:szCs w:val="28"/>
          </w:rPr>
          <w:t>а</w:t>
        </w:r>
        <w:r w:rsidR="00772075" w:rsidRPr="00BE4A0C">
          <w:rPr>
            <w:rFonts w:ascii="Times New Roman" w:hAnsi="Times New Roman" w:cs="Times New Roman"/>
            <w:color w:val="0000FF"/>
            <w:sz w:val="28"/>
            <w:szCs w:val="28"/>
          </w:rPr>
          <w:t>»</w:t>
        </w:r>
        <w:r w:rsidRPr="00BE4A0C">
          <w:rPr>
            <w:rFonts w:ascii="Times New Roman" w:hAnsi="Times New Roman" w:cs="Times New Roman"/>
            <w:color w:val="0000FF"/>
            <w:sz w:val="28"/>
            <w:szCs w:val="28"/>
          </w:rPr>
          <w:t xml:space="preserve"> пункта 2</w:t>
        </w:r>
      </w:hyperlink>
      <w:r w:rsidRPr="00BE4A0C">
        <w:rPr>
          <w:rFonts w:ascii="Times New Roman" w:hAnsi="Times New Roman" w:cs="Times New Roman"/>
          <w:sz w:val="28"/>
          <w:szCs w:val="28"/>
        </w:rPr>
        <w:t xml:space="preserve"> постановления Правительства Российской Федерации от 06 апреля 2022 г</w:t>
      </w:r>
      <w:r w:rsidR="00772075" w:rsidRPr="00BE4A0C">
        <w:rPr>
          <w:rFonts w:ascii="Times New Roman" w:hAnsi="Times New Roman" w:cs="Times New Roman"/>
          <w:sz w:val="28"/>
          <w:szCs w:val="28"/>
        </w:rPr>
        <w:t>ода №</w:t>
      </w:r>
      <w:r w:rsidRPr="00BE4A0C">
        <w:rPr>
          <w:rFonts w:ascii="Times New Roman" w:hAnsi="Times New Roman" w:cs="Times New Roman"/>
          <w:sz w:val="28"/>
          <w:szCs w:val="28"/>
        </w:rPr>
        <w:t xml:space="preserve"> 603 </w:t>
      </w:r>
      <w:r w:rsidR="00772075" w:rsidRPr="00BE4A0C">
        <w:rPr>
          <w:rFonts w:ascii="Times New Roman" w:hAnsi="Times New Roman" w:cs="Times New Roman"/>
          <w:sz w:val="28"/>
          <w:szCs w:val="28"/>
        </w:rPr>
        <w:t>«</w:t>
      </w:r>
      <w:r w:rsidRPr="00BE4A0C">
        <w:rPr>
          <w:rFonts w:ascii="Times New Roman" w:hAnsi="Times New Roman" w:cs="Times New Roman"/>
          <w:sz w:val="28"/>
          <w:szCs w:val="28"/>
        </w:rPr>
        <w:t>О случаях и порядке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w:t>
      </w:r>
      <w:r w:rsidR="00772075" w:rsidRPr="00BE4A0C">
        <w:rPr>
          <w:rFonts w:ascii="Times New Roman" w:hAnsi="Times New Roman" w:cs="Times New Roman"/>
          <w:sz w:val="28"/>
          <w:szCs w:val="28"/>
        </w:rPr>
        <w:t>»</w:t>
      </w:r>
      <w:r w:rsidRPr="00BE4A0C">
        <w:rPr>
          <w:rFonts w:ascii="Times New Roman" w:hAnsi="Times New Roman" w:cs="Times New Roman"/>
          <w:sz w:val="28"/>
          <w:szCs w:val="28"/>
        </w:rPr>
        <w:t>.</w:t>
      </w:r>
    </w:p>
    <w:p w14:paraId="7702BC9D" w14:textId="02FBF0AA" w:rsidR="00291015" w:rsidRPr="00BE4A0C" w:rsidRDefault="00291015"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 непредоставление заявителем топографической сьемки земельного участка.</w:t>
      </w:r>
    </w:p>
    <w:p w14:paraId="36506049"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47. Срок принятия решения о предоставлении (об отказе в предоставлении) муниципальной услуги осуществляется в срок 5 рабочих дней, со дня получения должностным лицом Отдела, ответственным за предоставление муниципальной услуги документов, необходимых для предоставления муниципальной услуги, предусмотренных настоящим вариантом предоставления муниципальной услуги.</w:t>
      </w:r>
    </w:p>
    <w:p w14:paraId="154C2D64" w14:textId="5D156A10" w:rsidR="00100C7C" w:rsidRPr="00BE4A0C" w:rsidRDefault="00100C7C" w:rsidP="00B924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48. Результатом административной процедуры является подписание градостроительного плана земельного участка либо уведомления об отказе в предоставлении муниципальной услуги.</w:t>
      </w:r>
    </w:p>
    <w:p w14:paraId="1C3EF5DA" w14:textId="578E6E45" w:rsidR="00100C7C" w:rsidRPr="00B83891" w:rsidRDefault="00100C7C" w:rsidP="00B9247C">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Предоставление результата муниципальной услуги</w:t>
      </w:r>
    </w:p>
    <w:p w14:paraId="2CBBCCEA" w14:textId="77777777" w:rsidR="00291015"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49. Способы предоставления результата муниципальной услуги:</w:t>
      </w:r>
    </w:p>
    <w:p w14:paraId="0FBE47BE" w14:textId="6FEA6857" w:rsidR="005F015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в форме электронного документа, подписанного с использованием усиленной квалифицированной электронной подписи должностного лица </w:t>
      </w:r>
      <w:r w:rsidRPr="00BE4A0C">
        <w:rPr>
          <w:rFonts w:ascii="Times New Roman" w:hAnsi="Times New Roman" w:cs="Times New Roman"/>
          <w:sz w:val="28"/>
          <w:szCs w:val="28"/>
        </w:rPr>
        <w:lastRenderedPageBreak/>
        <w:t>администрации муниципального округа, уполномоченного на принятие соответствующего решения, в личном кабинете на Едином портале, Региональном портале</w:t>
      </w:r>
      <w:r w:rsidR="005F0154" w:rsidRPr="00BE4A0C">
        <w:rPr>
          <w:rFonts w:ascii="Times New Roman" w:hAnsi="Times New Roman" w:cs="Times New Roman"/>
          <w:sz w:val="28"/>
          <w:szCs w:val="28"/>
        </w:rPr>
        <w:t>, ГИС ОГД</w:t>
      </w:r>
      <w:r w:rsidRPr="00BE4A0C">
        <w:rPr>
          <w:rFonts w:ascii="Times New Roman" w:hAnsi="Times New Roman" w:cs="Times New Roman"/>
          <w:sz w:val="28"/>
          <w:szCs w:val="28"/>
        </w:rPr>
        <w:t>;</w:t>
      </w:r>
    </w:p>
    <w:p w14:paraId="7B38C06E" w14:textId="77777777" w:rsidR="005F015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на бумажном носителе при личном обращении в администрацию муниципального округа;</w:t>
      </w:r>
    </w:p>
    <w:p w14:paraId="07F0192F" w14:textId="77777777" w:rsidR="005F015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на бумажном носителе при личном обращении в МФЦ;</w:t>
      </w:r>
    </w:p>
    <w:p w14:paraId="0E525DE4" w14:textId="77777777" w:rsidR="005F015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на бумажном носителе по почте, по адресу, указанному в заявлении о предоставлении муниципальной услуги.</w:t>
      </w:r>
    </w:p>
    <w:p w14:paraId="692081EC" w14:textId="77777777" w:rsidR="005F015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50. Предоставление результата муниципальной услуги осуществляется в срок, не превышающий 1 рабочего дня со дня принятия решения о предоставлении (отказа в предоставлении) муниципальной услуги.</w:t>
      </w:r>
    </w:p>
    <w:p w14:paraId="6E6F00AB" w14:textId="15B1B264" w:rsidR="00100C7C" w:rsidRPr="00BE4A0C" w:rsidRDefault="00100C7C" w:rsidP="00B924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51. Возможность предоставления результата муниципальной услуги по экстерриториальному принципу не предусмотрена.</w:t>
      </w:r>
    </w:p>
    <w:p w14:paraId="5BD4A43A" w14:textId="1F251DF1" w:rsidR="00100C7C" w:rsidRPr="00BE4A0C" w:rsidRDefault="00100C7C" w:rsidP="00BE4A0C">
      <w:pPr>
        <w:pStyle w:val="ConsPlusTitle"/>
        <w:contextualSpacing/>
        <w:jc w:val="both"/>
        <w:outlineLvl w:val="3"/>
        <w:rPr>
          <w:rFonts w:ascii="Times New Roman" w:hAnsi="Times New Roman" w:cs="Times New Roman"/>
          <w:sz w:val="28"/>
          <w:szCs w:val="28"/>
        </w:rPr>
      </w:pPr>
      <w:r w:rsidRPr="00BE4A0C">
        <w:rPr>
          <w:rFonts w:ascii="Times New Roman" w:hAnsi="Times New Roman" w:cs="Times New Roman"/>
          <w:sz w:val="28"/>
          <w:szCs w:val="28"/>
        </w:rPr>
        <w:t>Вариант 2</w:t>
      </w:r>
    </w:p>
    <w:p w14:paraId="2CE6122A" w14:textId="77777777" w:rsidR="005F015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52. Максимальный срок предоставления варианта муниципальной услуги (в том числе через МФЦ, Единый портал и Региональный портал</w:t>
      </w:r>
      <w:r w:rsidR="005F0154" w:rsidRPr="00BE4A0C">
        <w:rPr>
          <w:rFonts w:ascii="Times New Roman" w:hAnsi="Times New Roman" w:cs="Times New Roman"/>
          <w:sz w:val="28"/>
          <w:szCs w:val="28"/>
        </w:rPr>
        <w:t>, ГИС ОГД</w:t>
      </w:r>
      <w:r w:rsidRPr="00BE4A0C">
        <w:rPr>
          <w:rFonts w:ascii="Times New Roman" w:hAnsi="Times New Roman" w:cs="Times New Roman"/>
          <w:sz w:val="28"/>
          <w:szCs w:val="28"/>
        </w:rPr>
        <w:t xml:space="preserve">) составляет </w:t>
      </w:r>
      <w:r w:rsidR="005F0154" w:rsidRPr="00BE4A0C">
        <w:rPr>
          <w:rFonts w:ascii="Times New Roman" w:hAnsi="Times New Roman" w:cs="Times New Roman"/>
          <w:sz w:val="28"/>
          <w:szCs w:val="28"/>
        </w:rPr>
        <w:t>12</w:t>
      </w:r>
      <w:r w:rsidRPr="00BE4A0C">
        <w:rPr>
          <w:rFonts w:ascii="Times New Roman" w:hAnsi="Times New Roman" w:cs="Times New Roman"/>
          <w:sz w:val="28"/>
          <w:szCs w:val="28"/>
        </w:rPr>
        <w:t xml:space="preserve"> рабочих дней со дня регистрации заявления и необходимых документов для предоставления муниципальной услуги в администрации муниципального округа.</w:t>
      </w:r>
    </w:p>
    <w:p w14:paraId="5FA69D1F" w14:textId="77777777" w:rsidR="005F015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53. Результатом предоставления варианта муниципальной услуги являются:</w:t>
      </w:r>
    </w:p>
    <w:p w14:paraId="3BB1B15F" w14:textId="77777777" w:rsidR="005F015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градостроительный план земельного участка;</w:t>
      </w:r>
    </w:p>
    <w:p w14:paraId="5EF189E0" w14:textId="77777777" w:rsidR="005F015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w:t>
      </w:r>
      <w:hyperlink w:anchor="P1787">
        <w:r w:rsidRPr="00BE4A0C">
          <w:rPr>
            <w:rFonts w:ascii="Times New Roman" w:hAnsi="Times New Roman" w:cs="Times New Roman"/>
            <w:color w:val="0000FF"/>
            <w:sz w:val="28"/>
            <w:szCs w:val="28"/>
          </w:rPr>
          <w:t>уведомление</w:t>
        </w:r>
      </w:hyperlink>
      <w:r w:rsidRPr="00BE4A0C">
        <w:rPr>
          <w:rFonts w:ascii="Times New Roman" w:hAnsi="Times New Roman" w:cs="Times New Roman"/>
          <w:sz w:val="28"/>
          <w:szCs w:val="28"/>
        </w:rPr>
        <w:t xml:space="preserve"> об отказе в предоставлении муниципальной услуги, по форме согласно приложению 6 к настоящему Административному регламенту.</w:t>
      </w:r>
    </w:p>
    <w:p w14:paraId="0D7424D1" w14:textId="77777777" w:rsidR="005F015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Документ, содержащий решение о предоставлении муниципальной услуги, на основании которого заявителю предоставляется результат муниципальной услуги не предусмотрен.</w:t>
      </w:r>
    </w:p>
    <w:p w14:paraId="576266C8" w14:textId="77777777" w:rsidR="005F015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54. Административные процедуры, осуществляемые при предоставлении муниципальной услуги в соответствии с настоящим вариантом:</w:t>
      </w:r>
    </w:p>
    <w:p w14:paraId="7190FFC9" w14:textId="77777777" w:rsidR="005F015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прием заявления и документов и (или) информации, необходимых для предоставления муниципальной услуги;</w:t>
      </w:r>
    </w:p>
    <w:p w14:paraId="15AE77F4" w14:textId="77777777" w:rsidR="005F015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межведомственное информационное взаимодействие;</w:t>
      </w:r>
    </w:p>
    <w:p w14:paraId="1C67A905" w14:textId="77777777" w:rsidR="005F015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принятие решения о предоставлении (об отказе в предоставлении) муниципальной услуги;</w:t>
      </w:r>
    </w:p>
    <w:p w14:paraId="5DF590BA" w14:textId="1992C972" w:rsidR="00100C7C" w:rsidRPr="00BE4A0C" w:rsidRDefault="00100C7C" w:rsidP="00B924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предоставление результата муниципальной услуги.</w:t>
      </w:r>
    </w:p>
    <w:p w14:paraId="30BE1BD8" w14:textId="77777777" w:rsidR="00100C7C" w:rsidRPr="00B83891" w:rsidRDefault="00100C7C" w:rsidP="00B9247C">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Прием заявления и документов и (или) информации, необходимых</w:t>
      </w:r>
    </w:p>
    <w:p w14:paraId="083EF302" w14:textId="77777777" w:rsidR="00100C7C" w:rsidRPr="00BE4A0C" w:rsidRDefault="00100C7C" w:rsidP="00B9247C">
      <w:pPr>
        <w:pStyle w:val="ConsPlusTitle"/>
        <w:contextualSpacing/>
        <w:jc w:val="center"/>
        <w:rPr>
          <w:rFonts w:ascii="Times New Roman" w:hAnsi="Times New Roman" w:cs="Times New Roman"/>
          <w:sz w:val="28"/>
          <w:szCs w:val="28"/>
        </w:rPr>
      </w:pPr>
      <w:r w:rsidRPr="00B83891">
        <w:rPr>
          <w:rFonts w:ascii="Times New Roman" w:hAnsi="Times New Roman" w:cs="Times New Roman"/>
          <w:b w:val="0"/>
          <w:bCs/>
          <w:sz w:val="28"/>
          <w:szCs w:val="28"/>
        </w:rPr>
        <w:t>для предоставления муниципальной услуги</w:t>
      </w:r>
    </w:p>
    <w:p w14:paraId="59C3F7B2" w14:textId="77777777" w:rsidR="005F0154" w:rsidRPr="00BE4A0C" w:rsidRDefault="00100C7C" w:rsidP="00BE4A0C">
      <w:pPr>
        <w:pStyle w:val="ConsPlusNormal"/>
        <w:ind w:firstLine="540"/>
        <w:contextualSpacing/>
        <w:jc w:val="both"/>
        <w:rPr>
          <w:rFonts w:ascii="Times New Roman" w:hAnsi="Times New Roman" w:cs="Times New Roman"/>
          <w:sz w:val="28"/>
          <w:szCs w:val="28"/>
        </w:rPr>
      </w:pPr>
      <w:bookmarkStart w:id="5" w:name="P359"/>
      <w:bookmarkEnd w:id="5"/>
      <w:r w:rsidRPr="00BE4A0C">
        <w:rPr>
          <w:rFonts w:ascii="Times New Roman" w:hAnsi="Times New Roman" w:cs="Times New Roman"/>
          <w:sz w:val="28"/>
          <w:szCs w:val="28"/>
        </w:rPr>
        <w:t>55. Представление заявителем заявления и документов, необходимых для предоставления муниципальной услуги осуществляется одним из способов:</w:t>
      </w:r>
    </w:p>
    <w:p w14:paraId="1C308999" w14:textId="77777777" w:rsidR="005F015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путем личного обращения в администрацию муниципального округа по адресу: Ставропольский край, </w:t>
      </w:r>
      <w:r w:rsidR="005F0154" w:rsidRPr="00BE4A0C">
        <w:rPr>
          <w:rFonts w:ascii="Times New Roman" w:hAnsi="Times New Roman" w:cs="Times New Roman"/>
          <w:sz w:val="28"/>
          <w:szCs w:val="28"/>
        </w:rPr>
        <w:t>Грачевский</w:t>
      </w:r>
      <w:r w:rsidRPr="00BE4A0C">
        <w:rPr>
          <w:rFonts w:ascii="Times New Roman" w:hAnsi="Times New Roman" w:cs="Times New Roman"/>
          <w:sz w:val="28"/>
          <w:szCs w:val="28"/>
        </w:rPr>
        <w:t xml:space="preserve"> район, </w:t>
      </w:r>
      <w:r w:rsidR="005F0154" w:rsidRPr="00BE4A0C">
        <w:rPr>
          <w:rFonts w:ascii="Times New Roman" w:hAnsi="Times New Roman" w:cs="Times New Roman"/>
          <w:sz w:val="28"/>
          <w:szCs w:val="28"/>
        </w:rPr>
        <w:t>с. Грачевка, ул. Ставропольская, 42;</w:t>
      </w:r>
    </w:p>
    <w:p w14:paraId="0DBC17C0" w14:textId="77777777" w:rsidR="005F015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путем личного обращения в МФЦ по адресу: Ставропольский край,</w:t>
      </w:r>
      <w:r w:rsidR="005F0154" w:rsidRPr="00BE4A0C">
        <w:rPr>
          <w:rFonts w:ascii="Times New Roman" w:hAnsi="Times New Roman" w:cs="Times New Roman"/>
          <w:sz w:val="28"/>
          <w:szCs w:val="28"/>
        </w:rPr>
        <w:t xml:space="preserve"> Грачевский </w:t>
      </w:r>
      <w:proofErr w:type="gramStart"/>
      <w:r w:rsidR="005F0154" w:rsidRPr="00BE4A0C">
        <w:rPr>
          <w:rFonts w:ascii="Times New Roman" w:hAnsi="Times New Roman" w:cs="Times New Roman"/>
          <w:sz w:val="28"/>
          <w:szCs w:val="28"/>
        </w:rPr>
        <w:t xml:space="preserve">район,   </w:t>
      </w:r>
      <w:proofErr w:type="gramEnd"/>
      <w:r w:rsidR="005F0154" w:rsidRPr="00BE4A0C">
        <w:rPr>
          <w:rFonts w:ascii="Times New Roman" w:hAnsi="Times New Roman" w:cs="Times New Roman"/>
          <w:sz w:val="28"/>
          <w:szCs w:val="28"/>
        </w:rPr>
        <w:t xml:space="preserve">          с. Грачевка, ул. Ставропольская, 40</w:t>
      </w:r>
      <w:r w:rsidRPr="00BE4A0C">
        <w:rPr>
          <w:rFonts w:ascii="Times New Roman" w:hAnsi="Times New Roman" w:cs="Times New Roman"/>
          <w:sz w:val="28"/>
          <w:szCs w:val="28"/>
        </w:rPr>
        <w:t>;</w:t>
      </w:r>
    </w:p>
    <w:p w14:paraId="7FB6FBBA" w14:textId="77777777" w:rsidR="005F0154"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с использованием Единого портала или Регионального портала</w:t>
      </w:r>
      <w:r w:rsidR="005F0154" w:rsidRPr="00BE4A0C">
        <w:rPr>
          <w:rFonts w:ascii="Times New Roman" w:hAnsi="Times New Roman" w:cs="Times New Roman"/>
          <w:sz w:val="28"/>
          <w:szCs w:val="28"/>
        </w:rPr>
        <w:t>, ГИСОГД</w:t>
      </w:r>
      <w:r w:rsidRPr="00BE4A0C">
        <w:rPr>
          <w:rFonts w:ascii="Times New Roman" w:hAnsi="Times New Roman" w:cs="Times New Roman"/>
          <w:sz w:val="28"/>
          <w:szCs w:val="28"/>
        </w:rPr>
        <w:t>;</w:t>
      </w:r>
    </w:p>
    <w:p w14:paraId="74313A19"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 xml:space="preserve">4) путем направления почтового отправления по адресу: Ставропольский край, </w:t>
      </w:r>
      <w:r w:rsidR="005F0154" w:rsidRPr="00BE4A0C">
        <w:rPr>
          <w:rFonts w:ascii="Times New Roman" w:hAnsi="Times New Roman" w:cs="Times New Roman"/>
          <w:sz w:val="28"/>
          <w:szCs w:val="28"/>
        </w:rPr>
        <w:t>Грачевский</w:t>
      </w:r>
      <w:r w:rsidRPr="00BE4A0C">
        <w:rPr>
          <w:rFonts w:ascii="Times New Roman" w:hAnsi="Times New Roman" w:cs="Times New Roman"/>
          <w:sz w:val="28"/>
          <w:szCs w:val="28"/>
        </w:rPr>
        <w:t xml:space="preserve"> район, </w:t>
      </w:r>
      <w:r w:rsidR="005F0154" w:rsidRPr="00BE4A0C">
        <w:rPr>
          <w:rFonts w:ascii="Times New Roman" w:hAnsi="Times New Roman" w:cs="Times New Roman"/>
          <w:sz w:val="28"/>
          <w:szCs w:val="28"/>
        </w:rPr>
        <w:t>с. Грачевка, ул. Ставропольская, 40</w:t>
      </w:r>
      <w:r w:rsidRPr="00BE4A0C">
        <w:rPr>
          <w:rFonts w:ascii="Times New Roman" w:hAnsi="Times New Roman" w:cs="Times New Roman"/>
          <w:sz w:val="28"/>
          <w:szCs w:val="28"/>
        </w:rPr>
        <w:t>;</w:t>
      </w:r>
    </w:p>
    <w:p w14:paraId="004E3FF9" w14:textId="33138E6B"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путем направления на электронную почту по адресу:</w:t>
      </w:r>
      <w:r w:rsidR="00354DB6" w:rsidRPr="00BE4A0C">
        <w:rPr>
          <w:rFonts w:ascii="Times New Roman" w:hAnsi="Times New Roman" w:cs="Times New Roman"/>
          <w:sz w:val="28"/>
          <w:szCs w:val="28"/>
        </w:rPr>
        <w:t xml:space="preserve"> </w:t>
      </w:r>
      <w:bookmarkStart w:id="6" w:name="P365"/>
      <w:bookmarkEnd w:id="6"/>
      <w:r w:rsidR="00354DB6" w:rsidRPr="00BE4A0C">
        <w:rPr>
          <w:rFonts w:ascii="Times New Roman" w:hAnsi="Times New Roman" w:cs="Times New Roman"/>
          <w:sz w:val="28"/>
          <w:szCs w:val="28"/>
        </w:rPr>
        <w:t>adm-grmr@yandex.ru.</w:t>
      </w:r>
    </w:p>
    <w:p w14:paraId="1E3FA61F"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56. Исчерпывающий перечень документов, необходимых для получения муниципальной услуги, который заявитель должен предоставить самостоятельно:</w:t>
      </w:r>
    </w:p>
    <w:p w14:paraId="6D8AA8F2"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w:t>
      </w:r>
      <w:hyperlink w:anchor="P1243">
        <w:r w:rsidRPr="00BE4A0C">
          <w:rPr>
            <w:rFonts w:ascii="Times New Roman" w:hAnsi="Times New Roman" w:cs="Times New Roman"/>
            <w:color w:val="0000FF"/>
            <w:sz w:val="28"/>
            <w:szCs w:val="28"/>
          </w:rPr>
          <w:t>заявление</w:t>
        </w:r>
      </w:hyperlink>
      <w:r w:rsidRPr="00BE4A0C">
        <w:rPr>
          <w:rFonts w:ascii="Times New Roman" w:hAnsi="Times New Roman" w:cs="Times New Roman"/>
          <w:sz w:val="28"/>
          <w:szCs w:val="28"/>
        </w:rPr>
        <w:t xml:space="preserve"> по форме согласно приложению 1 к настоящему Административному регламенту;</w:t>
      </w:r>
    </w:p>
    <w:p w14:paraId="060AF4AF"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документ, удостоверяющий личность заявителя;</w:t>
      </w:r>
    </w:p>
    <w:p w14:paraId="214E67DF"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документ, удостоверяющий права (полномочия) представителя заявителя;</w:t>
      </w:r>
    </w:p>
    <w:p w14:paraId="470B8598" w14:textId="1ED9B701"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правоустанавливающие документы на земельный участок, если право на него не зарегистрировано в ЕГРН.</w:t>
      </w:r>
    </w:p>
    <w:p w14:paraId="1144ABE0" w14:textId="77777777" w:rsidR="00354DB6" w:rsidRPr="00BE4A0C" w:rsidRDefault="00354DB6"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топографическая сьемка земельного участка.</w:t>
      </w:r>
    </w:p>
    <w:p w14:paraId="57EB5271"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57. Исчерпывающий перечень документов, необходимых для получения муниципальной услуги, которые заявитель вправе представить по собственной инициативе:</w:t>
      </w:r>
    </w:p>
    <w:p w14:paraId="273803F3"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выписка из ЕГРН об объекте недвижимости (на земельный участок), либо уведомление об отсутствии в ЕГРН запрашиваемых сведений;</w:t>
      </w:r>
    </w:p>
    <w:p w14:paraId="072C9E1F"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выписка из ЕГРН об объекте недвижимости (здание, сооружение, объект незавершенного строительства расположенном(</w:t>
      </w:r>
      <w:proofErr w:type="spellStart"/>
      <w:r w:rsidRPr="00BE4A0C">
        <w:rPr>
          <w:rFonts w:ascii="Times New Roman" w:hAnsi="Times New Roman" w:cs="Times New Roman"/>
          <w:sz w:val="28"/>
          <w:szCs w:val="28"/>
        </w:rPr>
        <w:t>ых</w:t>
      </w:r>
      <w:proofErr w:type="spellEnd"/>
      <w:r w:rsidRPr="00BE4A0C">
        <w:rPr>
          <w:rFonts w:ascii="Times New Roman" w:hAnsi="Times New Roman" w:cs="Times New Roman"/>
          <w:sz w:val="28"/>
          <w:szCs w:val="28"/>
        </w:rPr>
        <w:t>) в границах земельного участка) либо уведомление об отсутствии в ЕГРН запрашиваемых сведений;</w:t>
      </w:r>
    </w:p>
    <w:p w14:paraId="45B8BEBA"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выписка из Единого государственного реестра индивидуальных предпринимателей, в случае обращения заявителя, являющемся индивидуальным предпринимателем;</w:t>
      </w:r>
    </w:p>
    <w:p w14:paraId="7E628081"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утвержденный проект межевания территории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и такой земельный участок не образован в соответствии с земельным законодательством);</w:t>
      </w:r>
    </w:p>
    <w:p w14:paraId="5CB6391E"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утвержденная схема расположения земельного участка или земельных участков на кадастровом плане территории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и такой земельный участок не образован в соответствии с земельным законодательством);</w:t>
      </w:r>
    </w:p>
    <w:p w14:paraId="500822AF"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6) документация по планировке территории в случаях, предусмотренных </w:t>
      </w:r>
      <w:hyperlink r:id="rId32">
        <w:r w:rsidRPr="00BE4A0C">
          <w:rPr>
            <w:rFonts w:ascii="Times New Roman" w:hAnsi="Times New Roman" w:cs="Times New Roman"/>
            <w:color w:val="0000FF"/>
            <w:sz w:val="28"/>
            <w:szCs w:val="28"/>
          </w:rPr>
          <w:t>частью 4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77315B18"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 сведения о наличии или отсутствии в границах земельного участка объектов культурного наследия, о границах территорий таких объектов;</w:t>
      </w:r>
    </w:p>
    <w:p w14:paraId="59803FE9"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 xml:space="preserve">8) договор о комплексном развитии территории в случае, предусмотренном </w:t>
      </w:r>
      <w:hyperlink r:id="rId33">
        <w:r w:rsidRPr="00BE4A0C">
          <w:rPr>
            <w:rFonts w:ascii="Times New Roman" w:hAnsi="Times New Roman" w:cs="Times New Roman"/>
            <w:color w:val="0000FF"/>
            <w:sz w:val="28"/>
            <w:szCs w:val="28"/>
          </w:rPr>
          <w:t>частью 4 статьи 57.3</w:t>
        </w:r>
      </w:hyperlink>
      <w:r w:rsidRPr="00BE4A0C">
        <w:rPr>
          <w:rFonts w:ascii="Times New Roman" w:hAnsi="Times New Roman" w:cs="Times New Roman"/>
          <w:sz w:val="28"/>
          <w:szCs w:val="28"/>
        </w:rPr>
        <w:t xml:space="preserve"> Градостроительного кодекса Российской Федерации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w:t>
      </w:r>
      <w:hyperlink r:id="rId34">
        <w:r w:rsidRPr="00BE4A0C">
          <w:rPr>
            <w:rFonts w:ascii="Times New Roman" w:hAnsi="Times New Roman" w:cs="Times New Roman"/>
            <w:color w:val="0000FF"/>
            <w:sz w:val="28"/>
            <w:szCs w:val="28"/>
          </w:rPr>
          <w:t>кодексом</w:t>
        </w:r>
      </w:hyperlink>
      <w:r w:rsidRPr="00BE4A0C">
        <w:rPr>
          <w:rFonts w:ascii="Times New Roman" w:hAnsi="Times New Roman" w:cs="Times New Roman"/>
          <w:sz w:val="28"/>
          <w:szCs w:val="28"/>
        </w:rPr>
        <w:t xml:space="preserve"> Российской Федерации или субъектом Российской Федерации);</w:t>
      </w:r>
    </w:p>
    <w:p w14:paraId="5F60B80D"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59E2C3ED"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10)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w:t>
      </w:r>
    </w:p>
    <w:p w14:paraId="2134E259"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11) информация о требованиях к назначению, параметрам и размещению объекта капитального строительства на земельном участке,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557DA865"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12) информация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47D1AD88" w14:textId="23C3B862" w:rsidR="00354DB6" w:rsidRPr="00BE4A0C" w:rsidRDefault="00100C7C" w:rsidP="00BE4A0C">
      <w:pPr>
        <w:pStyle w:val="ConsPlusNormal"/>
        <w:ind w:firstLine="540"/>
        <w:contextualSpacing/>
        <w:jc w:val="both"/>
        <w:rPr>
          <w:rFonts w:ascii="Times New Roman" w:hAnsi="Times New Roman" w:cs="Times New Roman"/>
          <w:sz w:val="28"/>
          <w:szCs w:val="28"/>
        </w:rPr>
      </w:pPr>
      <w:r w:rsidRPr="00B83891">
        <w:rPr>
          <w:rFonts w:ascii="Times New Roman" w:hAnsi="Times New Roman" w:cs="Times New Roman"/>
          <w:sz w:val="28"/>
          <w:szCs w:val="28"/>
        </w:rPr>
        <w:t>13)</w:t>
      </w:r>
      <w:r w:rsidRPr="00BE4A0C">
        <w:rPr>
          <w:rFonts w:ascii="Times New Roman" w:hAnsi="Times New Roman" w:cs="Times New Roman"/>
          <w:sz w:val="28"/>
          <w:szCs w:val="28"/>
        </w:rPr>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w:t>
      </w:r>
      <w:r w:rsidR="00F752D9">
        <w:rPr>
          <w:rFonts w:ascii="Times New Roman" w:hAnsi="Times New Roman" w:cs="Times New Roman"/>
          <w:sz w:val="28"/>
          <w:szCs w:val="28"/>
        </w:rPr>
        <w:t>Грачевского</w:t>
      </w:r>
      <w:r w:rsidRPr="00BE4A0C">
        <w:rPr>
          <w:rFonts w:ascii="Times New Roman" w:hAnsi="Times New Roman" w:cs="Times New Roman"/>
          <w:sz w:val="28"/>
          <w:szCs w:val="28"/>
        </w:rPr>
        <w:t xml:space="preserve"> муниципального округа Ставропольского края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в порядке, установленном </w:t>
      </w:r>
      <w:hyperlink r:id="rId35">
        <w:r w:rsidRPr="00BE4A0C">
          <w:rPr>
            <w:rFonts w:ascii="Times New Roman" w:hAnsi="Times New Roman" w:cs="Times New Roman"/>
            <w:color w:val="0000FF"/>
            <w:sz w:val="28"/>
            <w:szCs w:val="28"/>
          </w:rPr>
          <w:t>частью 7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404CA9AC"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58. В случае изменения фамилии, имени, отчества (при наличии) заявитель одновременно с подачей заявления вправе по собственной инициативе представить свидетельство о браке или о его расторжении и (или) свидетельство о перемене фамилии, имени, отчества (при наличии).</w:t>
      </w:r>
    </w:p>
    <w:p w14:paraId="416CA2A2"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59. Способами установления личности (идентификации) заявителя (представителя) являются:</w:t>
      </w:r>
    </w:p>
    <w:p w14:paraId="664ADCD9"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 подаче заявления непосредственно в администрацию муниципального округа или через МФЦ - документ, удостоверяющий личность;</w:t>
      </w:r>
    </w:p>
    <w:p w14:paraId="41922C35"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при подаче заявления посредством Единого портала или Регионального портала - идентификация и аутентификация с использованием федеральной государственной информационной системы "Единая система идентификации и </w:t>
      </w:r>
      <w:r w:rsidRPr="00BE4A0C">
        <w:rPr>
          <w:rFonts w:ascii="Times New Roman" w:hAnsi="Times New Roman" w:cs="Times New Roman"/>
          <w:sz w:val="28"/>
          <w:szCs w:val="28"/>
        </w:rPr>
        <w:lastRenderedPageBreak/>
        <w:t>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37D726F9"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при подаче заявления путем направления почтового отправления или направления заявления путем направления на электронную почту администрации муниципального округа установление личности заявителя не требуется.</w:t>
      </w:r>
    </w:p>
    <w:p w14:paraId="179D88C1"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60. Основаниями для принятия решения об отказе в приеме заявления и документов и (или) информации, необходимых для предоставления муниципальной услуги, являются:</w:t>
      </w:r>
    </w:p>
    <w:p w14:paraId="09F98F98" w14:textId="7820A66D"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заявление о выдаче градостроительного плана земельного участка представлено в орган местного самоуправления, в полномочия которых не входит предоставление муниципальной услуги;</w:t>
      </w:r>
    </w:p>
    <w:p w14:paraId="739F8F35" w14:textId="77777777" w:rsidR="00354DB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неполное заполнение полей в форме заявления о выдаче градостроительного плана земельного участка, в том числе в интерактивной форме заявления на Едином портале, Региональном портале;</w:t>
      </w:r>
    </w:p>
    <w:p w14:paraId="7D918F84" w14:textId="55FD5B2C"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непредставление документов, обязанность по представлению которых возложена на заявителя;</w:t>
      </w:r>
    </w:p>
    <w:p w14:paraId="543BBE14"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w:t>
      </w:r>
    </w:p>
    <w:p w14:paraId="12F7DA50"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представленные документы содержат подчистки и исправления текста;</w:t>
      </w:r>
    </w:p>
    <w:p w14:paraId="497EE8C2"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6)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24B42F13"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 заявление о выдаче градостроительного плана земельного участка и документы, обязанность по представлению которых возложена на заявителя, представлены в электронной форме с нарушением требований, установленных Административным регламентом;</w:t>
      </w:r>
    </w:p>
    <w:p w14:paraId="2F7EA227" w14:textId="290CB06B"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8) выявлено несоблюдение установленных </w:t>
      </w:r>
      <w:hyperlink r:id="rId36">
        <w:r w:rsidRPr="00BE4A0C">
          <w:rPr>
            <w:rFonts w:ascii="Times New Roman" w:hAnsi="Times New Roman" w:cs="Times New Roman"/>
            <w:color w:val="0000FF"/>
            <w:sz w:val="28"/>
            <w:szCs w:val="28"/>
          </w:rPr>
          <w:t>статьей 11</w:t>
        </w:r>
      </w:hyperlink>
      <w:r w:rsidRPr="00BE4A0C">
        <w:rPr>
          <w:rFonts w:ascii="Times New Roman" w:hAnsi="Times New Roman" w:cs="Times New Roman"/>
          <w:sz w:val="28"/>
          <w:szCs w:val="28"/>
        </w:rPr>
        <w:t xml:space="preserve"> Федерального закона от 06 апреля 2011 г</w:t>
      </w:r>
      <w:r w:rsidR="00354DB6" w:rsidRPr="00BE4A0C">
        <w:rPr>
          <w:rFonts w:ascii="Times New Roman" w:hAnsi="Times New Roman" w:cs="Times New Roman"/>
          <w:sz w:val="28"/>
          <w:szCs w:val="28"/>
        </w:rPr>
        <w:t>ода №</w:t>
      </w:r>
      <w:r w:rsidRPr="00BE4A0C">
        <w:rPr>
          <w:rFonts w:ascii="Times New Roman" w:hAnsi="Times New Roman" w:cs="Times New Roman"/>
          <w:sz w:val="28"/>
          <w:szCs w:val="28"/>
        </w:rPr>
        <w:t xml:space="preserve"> 63-ФЗ </w:t>
      </w:r>
      <w:r w:rsidR="00354DB6" w:rsidRPr="00BE4A0C">
        <w:rPr>
          <w:rFonts w:ascii="Times New Roman" w:hAnsi="Times New Roman" w:cs="Times New Roman"/>
          <w:sz w:val="28"/>
          <w:szCs w:val="28"/>
        </w:rPr>
        <w:t>«</w:t>
      </w:r>
      <w:r w:rsidRPr="00BE4A0C">
        <w:rPr>
          <w:rFonts w:ascii="Times New Roman" w:hAnsi="Times New Roman" w:cs="Times New Roman"/>
          <w:sz w:val="28"/>
          <w:szCs w:val="28"/>
        </w:rPr>
        <w:t>Об электронной подписи</w:t>
      </w:r>
      <w:r w:rsidR="00354DB6" w:rsidRPr="00BE4A0C">
        <w:rPr>
          <w:rFonts w:ascii="Times New Roman" w:hAnsi="Times New Roman" w:cs="Times New Roman"/>
          <w:sz w:val="28"/>
          <w:szCs w:val="28"/>
        </w:rPr>
        <w:t>»</w:t>
      </w:r>
      <w:r w:rsidRPr="00BE4A0C">
        <w:rPr>
          <w:rFonts w:ascii="Times New Roman" w:hAnsi="Times New Roman" w:cs="Times New Roman"/>
          <w:sz w:val="28"/>
          <w:szCs w:val="28"/>
        </w:rPr>
        <w:t xml:space="preserve"> условий признания квалифицированной электронной подписи действительной в документах, представленных в электронной форме.</w:t>
      </w:r>
    </w:p>
    <w:p w14:paraId="620376CB" w14:textId="77777777" w:rsidR="000A0FD1" w:rsidRPr="00BE4A0C" w:rsidRDefault="00354DB6"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9) непредставление заявителем </w:t>
      </w:r>
      <w:r w:rsidR="00AF62FC" w:rsidRPr="00BE4A0C">
        <w:rPr>
          <w:rFonts w:ascii="Times New Roman" w:hAnsi="Times New Roman" w:cs="Times New Roman"/>
          <w:sz w:val="28"/>
          <w:szCs w:val="28"/>
        </w:rPr>
        <w:t>топографической сьёмки земельного участка;</w:t>
      </w:r>
      <w:r w:rsidRPr="00BE4A0C">
        <w:rPr>
          <w:rFonts w:ascii="Times New Roman" w:hAnsi="Times New Roman" w:cs="Times New Roman"/>
          <w:sz w:val="28"/>
          <w:szCs w:val="28"/>
        </w:rPr>
        <w:t xml:space="preserve"> </w:t>
      </w:r>
    </w:p>
    <w:p w14:paraId="6406CF6A" w14:textId="77777777" w:rsidR="000A0FD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61. Возможность получения муниципальной услуги по экстерриториальному принципу отсутствует.</w:t>
      </w:r>
    </w:p>
    <w:p w14:paraId="41BCF65F" w14:textId="77777777" w:rsidR="007475F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62. Заявление и документы, предусмотренные </w:t>
      </w:r>
      <w:hyperlink w:anchor="P365">
        <w:r w:rsidRPr="00BE4A0C">
          <w:rPr>
            <w:rFonts w:ascii="Times New Roman" w:hAnsi="Times New Roman" w:cs="Times New Roman"/>
            <w:color w:val="0000FF"/>
            <w:sz w:val="28"/>
            <w:szCs w:val="28"/>
          </w:rPr>
          <w:t>пунктом 56</w:t>
        </w:r>
      </w:hyperlink>
      <w:r w:rsidRPr="00BE4A0C">
        <w:rPr>
          <w:rFonts w:ascii="Times New Roman" w:hAnsi="Times New Roman" w:cs="Times New Roman"/>
          <w:sz w:val="28"/>
          <w:szCs w:val="28"/>
        </w:rPr>
        <w:t xml:space="preserve"> Административного регламента, направленные одним из способов, установленных в </w:t>
      </w:r>
      <w:hyperlink w:anchor="P359">
        <w:r w:rsidRPr="00BE4A0C">
          <w:rPr>
            <w:rFonts w:ascii="Times New Roman" w:hAnsi="Times New Roman" w:cs="Times New Roman"/>
            <w:color w:val="0000FF"/>
            <w:sz w:val="28"/>
            <w:szCs w:val="28"/>
          </w:rPr>
          <w:t>пункте 55</w:t>
        </w:r>
      </w:hyperlink>
      <w:r w:rsidRPr="00BE4A0C">
        <w:rPr>
          <w:rFonts w:ascii="Times New Roman" w:hAnsi="Times New Roman" w:cs="Times New Roman"/>
          <w:sz w:val="28"/>
          <w:szCs w:val="28"/>
        </w:rPr>
        <w:t xml:space="preserve"> Административного регламента, принимаются специалистом отдела по организационным и общим вопросам, ответственным за регистрацию входящей корреспонденции.</w:t>
      </w:r>
    </w:p>
    <w:p w14:paraId="14A9A1C0" w14:textId="77777777" w:rsidR="007475F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Заявление и документы, направленные с помощью Единого портала, Регионального портала регистрируются в автоматическом режиме.</w:t>
      </w:r>
    </w:p>
    <w:p w14:paraId="2F4A5677" w14:textId="77777777" w:rsidR="007475F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 xml:space="preserve">Передача должностными лицами МФЦ заявления и документов, необходимых для предоставления муниципальной услуги, предусмотренных </w:t>
      </w:r>
      <w:hyperlink w:anchor="P365">
        <w:r w:rsidRPr="00BE4A0C">
          <w:rPr>
            <w:rFonts w:ascii="Times New Roman" w:hAnsi="Times New Roman" w:cs="Times New Roman"/>
            <w:color w:val="0000FF"/>
            <w:sz w:val="28"/>
            <w:szCs w:val="28"/>
          </w:rPr>
          <w:t>пунктом 56</w:t>
        </w:r>
      </w:hyperlink>
      <w:r w:rsidRPr="00BE4A0C">
        <w:rPr>
          <w:rFonts w:ascii="Times New Roman" w:hAnsi="Times New Roman" w:cs="Times New Roman"/>
          <w:sz w:val="28"/>
          <w:szCs w:val="28"/>
        </w:rPr>
        <w:t xml:space="preserve"> Административного регламента в администрацию муниципального округа осуществляется в соответствии с соглашением о взаимодействии, заключенным между уполномоченным МФЦ и администрацией муниципального округа.</w:t>
      </w:r>
    </w:p>
    <w:p w14:paraId="4FEE492F" w14:textId="77777777" w:rsidR="007475F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63. Для возможности подачи заявления о предоставлении муниципальной услуги через Единый портал, Региональный портал заявитель должен быть зарегистрирован в ЕСИА.</w:t>
      </w:r>
    </w:p>
    <w:p w14:paraId="4F043E81" w14:textId="1C3AF5B2" w:rsidR="007475F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64. Срок регистрации заявления, документов, предусмотренных </w:t>
      </w:r>
      <w:hyperlink w:anchor="P365">
        <w:r w:rsidRPr="00BE4A0C">
          <w:rPr>
            <w:rFonts w:ascii="Times New Roman" w:hAnsi="Times New Roman" w:cs="Times New Roman"/>
            <w:color w:val="0000FF"/>
            <w:sz w:val="28"/>
            <w:szCs w:val="28"/>
          </w:rPr>
          <w:t>пунктом 56</w:t>
        </w:r>
      </w:hyperlink>
      <w:r w:rsidRPr="00BE4A0C">
        <w:rPr>
          <w:rFonts w:ascii="Times New Roman" w:hAnsi="Times New Roman" w:cs="Times New Roman"/>
          <w:sz w:val="28"/>
          <w:szCs w:val="28"/>
        </w:rPr>
        <w:t xml:space="preserve"> </w:t>
      </w:r>
      <w:r w:rsidR="007475FE" w:rsidRPr="00BE4A0C">
        <w:rPr>
          <w:rFonts w:ascii="Times New Roman" w:hAnsi="Times New Roman" w:cs="Times New Roman"/>
          <w:sz w:val="28"/>
          <w:szCs w:val="28"/>
        </w:rPr>
        <w:t>настоящего Административного регламента,</w:t>
      </w:r>
      <w:r w:rsidRPr="00BE4A0C">
        <w:rPr>
          <w:rFonts w:ascii="Times New Roman" w:hAnsi="Times New Roman" w:cs="Times New Roman"/>
          <w:sz w:val="28"/>
          <w:szCs w:val="28"/>
        </w:rPr>
        <w:t xml:space="preserve"> составляет 1 рабочий день.</w:t>
      </w:r>
    </w:p>
    <w:p w14:paraId="2ABDBF9B" w14:textId="77777777" w:rsidR="007475F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65. Результатом административной процедуры является регистрация заявления и документов, предусмотренных </w:t>
      </w:r>
      <w:hyperlink w:anchor="P365">
        <w:r w:rsidRPr="00BE4A0C">
          <w:rPr>
            <w:rFonts w:ascii="Times New Roman" w:hAnsi="Times New Roman" w:cs="Times New Roman"/>
            <w:color w:val="0000FF"/>
            <w:sz w:val="28"/>
            <w:szCs w:val="28"/>
          </w:rPr>
          <w:t>пунктом 56</w:t>
        </w:r>
      </w:hyperlink>
      <w:r w:rsidRPr="00BE4A0C">
        <w:rPr>
          <w:rFonts w:ascii="Times New Roman" w:hAnsi="Times New Roman" w:cs="Times New Roman"/>
          <w:sz w:val="28"/>
          <w:szCs w:val="28"/>
        </w:rPr>
        <w:t xml:space="preserve"> Административного регламента.</w:t>
      </w:r>
    </w:p>
    <w:p w14:paraId="53BF873E" w14:textId="29CFFA30"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66. После регистрации заявление и документы, направляются в Отдел, предоставляющий муниципальную услугу для дальнейшего рассмотрения.</w:t>
      </w:r>
    </w:p>
    <w:p w14:paraId="75B4490F" w14:textId="77777777" w:rsidR="00100C7C" w:rsidRPr="00BE4A0C" w:rsidRDefault="00100C7C" w:rsidP="00BE4A0C">
      <w:pPr>
        <w:pStyle w:val="ConsPlusNormal"/>
        <w:contextualSpacing/>
        <w:jc w:val="both"/>
        <w:rPr>
          <w:rFonts w:ascii="Times New Roman" w:hAnsi="Times New Roman" w:cs="Times New Roman"/>
          <w:sz w:val="28"/>
          <w:szCs w:val="28"/>
        </w:rPr>
      </w:pPr>
    </w:p>
    <w:p w14:paraId="2F004678" w14:textId="16823C16" w:rsidR="00100C7C" w:rsidRPr="00B83891" w:rsidRDefault="00100C7C" w:rsidP="00B9247C">
      <w:pPr>
        <w:pStyle w:val="ConsPlusTitle"/>
        <w:contextualSpacing/>
        <w:jc w:val="center"/>
        <w:outlineLvl w:val="4"/>
        <w:rPr>
          <w:rFonts w:ascii="Times New Roman" w:hAnsi="Times New Roman" w:cs="Times New Roman"/>
          <w:b w:val="0"/>
          <w:bCs/>
          <w:sz w:val="28"/>
          <w:szCs w:val="28"/>
        </w:rPr>
      </w:pPr>
      <w:bookmarkStart w:id="7" w:name="_Hlk200974053"/>
      <w:r w:rsidRPr="00B83891">
        <w:rPr>
          <w:rFonts w:ascii="Times New Roman" w:hAnsi="Times New Roman" w:cs="Times New Roman"/>
          <w:b w:val="0"/>
          <w:bCs/>
          <w:sz w:val="28"/>
          <w:szCs w:val="28"/>
        </w:rPr>
        <w:t>Межведомственное информационное взаимодействие</w:t>
      </w:r>
    </w:p>
    <w:p w14:paraId="6CAA0A34" w14:textId="77777777" w:rsidR="00D71735"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67. Межведомственное электронное взаимодействие при предоставлении муниципальной услуги осуществляется без использования федеральной государственной информационной системы </w:t>
      </w:r>
      <w:r w:rsidR="00D71735" w:rsidRPr="00BE4A0C">
        <w:rPr>
          <w:rFonts w:ascii="Times New Roman" w:hAnsi="Times New Roman" w:cs="Times New Roman"/>
          <w:sz w:val="28"/>
          <w:szCs w:val="28"/>
        </w:rPr>
        <w:t>«</w:t>
      </w:r>
      <w:r w:rsidRPr="00BE4A0C">
        <w:rPr>
          <w:rFonts w:ascii="Times New Roman" w:hAnsi="Times New Roman" w:cs="Times New Roman"/>
          <w:sz w:val="28"/>
          <w:szCs w:val="28"/>
        </w:rPr>
        <w:t>Единая система межведомственного электронного взаимодействия</w:t>
      </w:r>
      <w:r w:rsidR="00D71735" w:rsidRPr="00BE4A0C">
        <w:rPr>
          <w:rFonts w:ascii="Times New Roman" w:hAnsi="Times New Roman" w:cs="Times New Roman"/>
          <w:sz w:val="28"/>
          <w:szCs w:val="28"/>
        </w:rPr>
        <w:t>»</w:t>
      </w:r>
      <w:r w:rsidRPr="00BE4A0C">
        <w:rPr>
          <w:rFonts w:ascii="Times New Roman" w:hAnsi="Times New Roman" w:cs="Times New Roman"/>
          <w:sz w:val="28"/>
          <w:szCs w:val="28"/>
        </w:rPr>
        <w:t xml:space="preserve"> (далее - единая система межведомственного электронного взаимодействия).</w:t>
      </w:r>
    </w:p>
    <w:p w14:paraId="418C77F2" w14:textId="77777777" w:rsidR="009E3D1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Перечень информационных запросов (далее - запрос), необходимых для предоставления муниципальной услуги:</w:t>
      </w:r>
    </w:p>
    <w:p w14:paraId="39004186" w14:textId="77777777" w:rsidR="009E3D1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Выписка из ЕГРН об объекте недвижимости (на земельный участок), либо уведомление об отсутствии в ЕГРН запрашиваемых сведений.</w:t>
      </w:r>
    </w:p>
    <w:p w14:paraId="37A684AD" w14:textId="277C9198"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Запрос направляется в филиал федерального государственного бюджетного учреждения </w:t>
      </w:r>
      <w:r w:rsidR="009E3D1F" w:rsidRPr="00BE4A0C">
        <w:rPr>
          <w:rFonts w:ascii="Times New Roman" w:hAnsi="Times New Roman" w:cs="Times New Roman"/>
          <w:sz w:val="28"/>
          <w:szCs w:val="28"/>
        </w:rPr>
        <w:t>«</w:t>
      </w:r>
      <w:r w:rsidRPr="00BE4A0C">
        <w:rPr>
          <w:rFonts w:ascii="Times New Roman" w:hAnsi="Times New Roman" w:cs="Times New Roman"/>
          <w:sz w:val="28"/>
          <w:szCs w:val="28"/>
        </w:rPr>
        <w:t>Федеральная кадастровая палата Федеральной службы государственной регистрации кадастра и картографии</w:t>
      </w:r>
      <w:r w:rsidR="009E3D1F" w:rsidRPr="00BE4A0C">
        <w:rPr>
          <w:rFonts w:ascii="Times New Roman" w:hAnsi="Times New Roman" w:cs="Times New Roman"/>
          <w:sz w:val="28"/>
          <w:szCs w:val="28"/>
        </w:rPr>
        <w:t>»</w:t>
      </w:r>
      <w:r w:rsidRPr="00BE4A0C">
        <w:rPr>
          <w:rFonts w:ascii="Times New Roman" w:hAnsi="Times New Roman" w:cs="Times New Roman"/>
          <w:sz w:val="28"/>
          <w:szCs w:val="28"/>
        </w:rPr>
        <w:t xml:space="preserve"> по Ставропольскому краю (далее - Росреестр).</w:t>
      </w:r>
    </w:p>
    <w:p w14:paraId="7398FF77"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56378A98" w14:textId="6B0D2D8A"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- 3 рабочих дней.</w:t>
      </w:r>
    </w:p>
    <w:p w14:paraId="7B8187F8"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Выписка из ЕГРН об объекте недвижимости (на здание, сооружение, объект незавершенного строительства, расположенное(</w:t>
      </w:r>
      <w:proofErr w:type="spellStart"/>
      <w:r w:rsidRPr="00BE4A0C">
        <w:rPr>
          <w:rFonts w:ascii="Times New Roman" w:hAnsi="Times New Roman" w:cs="Times New Roman"/>
          <w:sz w:val="28"/>
          <w:szCs w:val="28"/>
        </w:rPr>
        <w:t>ый</w:t>
      </w:r>
      <w:proofErr w:type="spellEnd"/>
      <w:r w:rsidRPr="00BE4A0C">
        <w:rPr>
          <w:rFonts w:ascii="Times New Roman" w:hAnsi="Times New Roman" w:cs="Times New Roman"/>
          <w:sz w:val="28"/>
          <w:szCs w:val="28"/>
        </w:rPr>
        <w:t>) в границах земельного участка), либо уведомление об отсутствии в ЕГРН запрашиваемых сведений. Запрос направляется в Росреестр.</w:t>
      </w:r>
    </w:p>
    <w:p w14:paraId="30302B35"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17924E4E"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- 3 рабочих дней.</w:t>
      </w:r>
    </w:p>
    <w:p w14:paraId="2CF254FF"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 Выписка из Единого государственного реестра индивидуальных предпринимателей (при обращении заявителя, являющегося индивидуальным предпринимателем). Запрос направляется Федеральную налоговую службу </w:t>
      </w:r>
      <w:r w:rsidRPr="00BE4A0C">
        <w:rPr>
          <w:rFonts w:ascii="Times New Roman" w:hAnsi="Times New Roman" w:cs="Times New Roman"/>
          <w:sz w:val="28"/>
          <w:szCs w:val="28"/>
        </w:rPr>
        <w:lastRenderedPageBreak/>
        <w:t>России (далее - ФНС).</w:t>
      </w:r>
    </w:p>
    <w:p w14:paraId="2B2280AC"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55866349"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4EE2B017" w14:textId="58DDF17E"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4) </w:t>
      </w:r>
      <w:r w:rsidR="002F775C" w:rsidRPr="00BE4A0C">
        <w:rPr>
          <w:rFonts w:ascii="Times New Roman" w:hAnsi="Times New Roman" w:cs="Times New Roman"/>
          <w:sz w:val="28"/>
          <w:szCs w:val="28"/>
        </w:rPr>
        <w:t>Информация об у</w:t>
      </w:r>
      <w:r w:rsidRPr="00BE4A0C">
        <w:rPr>
          <w:rFonts w:ascii="Times New Roman" w:hAnsi="Times New Roman" w:cs="Times New Roman"/>
          <w:sz w:val="28"/>
          <w:szCs w:val="28"/>
        </w:rPr>
        <w:t>твержденн</w:t>
      </w:r>
      <w:r w:rsidR="002F775C" w:rsidRPr="00BE4A0C">
        <w:rPr>
          <w:rFonts w:ascii="Times New Roman" w:hAnsi="Times New Roman" w:cs="Times New Roman"/>
          <w:sz w:val="28"/>
          <w:szCs w:val="28"/>
        </w:rPr>
        <w:t>ом</w:t>
      </w:r>
      <w:r w:rsidRPr="00BE4A0C">
        <w:rPr>
          <w:rFonts w:ascii="Times New Roman" w:hAnsi="Times New Roman" w:cs="Times New Roman"/>
          <w:sz w:val="28"/>
          <w:szCs w:val="28"/>
        </w:rPr>
        <w:t xml:space="preserve"> проект</w:t>
      </w:r>
      <w:r w:rsidR="002F775C" w:rsidRPr="00BE4A0C">
        <w:rPr>
          <w:rFonts w:ascii="Times New Roman" w:hAnsi="Times New Roman" w:cs="Times New Roman"/>
          <w:sz w:val="28"/>
          <w:szCs w:val="28"/>
        </w:rPr>
        <w:t>е</w:t>
      </w:r>
      <w:r w:rsidRPr="00BE4A0C">
        <w:rPr>
          <w:rFonts w:ascii="Times New Roman" w:hAnsi="Times New Roman" w:cs="Times New Roman"/>
          <w:sz w:val="28"/>
          <w:szCs w:val="28"/>
        </w:rPr>
        <w:t xml:space="preserve"> межевания территории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и такой земельный участок не образован в соответствии с земельным законодательством)</w:t>
      </w:r>
      <w:r w:rsidR="002F775C" w:rsidRPr="00BE4A0C">
        <w:rPr>
          <w:rFonts w:ascii="Times New Roman" w:hAnsi="Times New Roman" w:cs="Times New Roman"/>
          <w:sz w:val="28"/>
          <w:szCs w:val="28"/>
        </w:rPr>
        <w:t xml:space="preserve"> находится в Отделе предоставляющего муниципальную услугу</w:t>
      </w:r>
      <w:r w:rsidRPr="00BE4A0C">
        <w:rPr>
          <w:rFonts w:ascii="Times New Roman" w:hAnsi="Times New Roman" w:cs="Times New Roman"/>
          <w:sz w:val="28"/>
          <w:szCs w:val="28"/>
        </w:rPr>
        <w:t>.</w:t>
      </w:r>
    </w:p>
    <w:p w14:paraId="3104FC54" w14:textId="2C3696B4"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Утвержденная схема расположения земельного участка или земельных участков на кадастровом плане территории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и такой земельный участок не образован в соответствии с земельным законодательством). Запрос направляется в отдел имущественных и земельных отношений</w:t>
      </w:r>
      <w:r w:rsidR="002F775C" w:rsidRPr="00BE4A0C">
        <w:rPr>
          <w:rFonts w:ascii="Times New Roman" w:hAnsi="Times New Roman" w:cs="Times New Roman"/>
          <w:sz w:val="28"/>
          <w:szCs w:val="28"/>
        </w:rPr>
        <w:t xml:space="preserve"> администрации Грачевского муниципального округа Ставропольского края</w:t>
      </w:r>
      <w:r w:rsidRPr="00BE4A0C">
        <w:rPr>
          <w:rFonts w:ascii="Times New Roman" w:hAnsi="Times New Roman" w:cs="Times New Roman"/>
          <w:sz w:val="28"/>
          <w:szCs w:val="28"/>
        </w:rPr>
        <w:t>.</w:t>
      </w:r>
    </w:p>
    <w:p w14:paraId="2750E341"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652B0C0D"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2F4F7FB8"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6) Документация по планировке территории в случаях, предусмотренных </w:t>
      </w:r>
      <w:hyperlink r:id="rId37">
        <w:r w:rsidRPr="00BE4A0C">
          <w:rPr>
            <w:rFonts w:ascii="Times New Roman" w:hAnsi="Times New Roman" w:cs="Times New Roman"/>
            <w:color w:val="0000FF"/>
            <w:sz w:val="28"/>
            <w:szCs w:val="28"/>
          </w:rPr>
          <w:t>частью 4 статьи 57.3</w:t>
        </w:r>
      </w:hyperlink>
      <w:r w:rsidRPr="00BE4A0C">
        <w:rPr>
          <w:rFonts w:ascii="Times New Roman" w:hAnsi="Times New Roman" w:cs="Times New Roman"/>
          <w:sz w:val="28"/>
          <w:szCs w:val="28"/>
        </w:rPr>
        <w:t xml:space="preserve"> Градостроительного кодекса Российской Федерации</w:t>
      </w:r>
      <w:r w:rsidR="002F775C" w:rsidRPr="00BE4A0C">
        <w:rPr>
          <w:rFonts w:ascii="Times New Roman" w:hAnsi="Times New Roman" w:cs="Times New Roman"/>
          <w:sz w:val="28"/>
          <w:szCs w:val="28"/>
        </w:rPr>
        <w:t xml:space="preserve"> находится в Отделе предоставляющего муниципальную услугу</w:t>
      </w:r>
      <w:r w:rsidRPr="00BE4A0C">
        <w:rPr>
          <w:rFonts w:ascii="Times New Roman" w:hAnsi="Times New Roman" w:cs="Times New Roman"/>
          <w:sz w:val="28"/>
          <w:szCs w:val="28"/>
        </w:rPr>
        <w:t xml:space="preserve">. </w:t>
      </w:r>
    </w:p>
    <w:p w14:paraId="0DFDB7DF"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 Сведения о наличии или отсутствии в границах земельного участка объектов культурного наследия, о границах территорий таких объектов. Запрос направляется в Управление Ставропольского края по сохранению и государственной охране объектов культурного наследия.</w:t>
      </w:r>
    </w:p>
    <w:p w14:paraId="3626C9EF"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03C3A2EB"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4BFD7904"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8) Договор о комплексном развитии территории в случае, предусмотренном </w:t>
      </w:r>
      <w:hyperlink r:id="rId38">
        <w:r w:rsidRPr="00BE4A0C">
          <w:rPr>
            <w:rFonts w:ascii="Times New Roman" w:hAnsi="Times New Roman" w:cs="Times New Roman"/>
            <w:color w:val="0000FF"/>
            <w:sz w:val="28"/>
            <w:szCs w:val="28"/>
          </w:rPr>
          <w:t>частью 4 статьи 57.3</w:t>
        </w:r>
      </w:hyperlink>
      <w:r w:rsidRPr="00BE4A0C">
        <w:rPr>
          <w:rFonts w:ascii="Times New Roman" w:hAnsi="Times New Roman" w:cs="Times New Roman"/>
          <w:sz w:val="28"/>
          <w:szCs w:val="28"/>
        </w:rPr>
        <w:t xml:space="preserve"> Градостроительного кодекса Российской Федерации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w:t>
      </w:r>
      <w:hyperlink r:id="rId39">
        <w:r w:rsidRPr="00BE4A0C">
          <w:rPr>
            <w:rFonts w:ascii="Times New Roman" w:hAnsi="Times New Roman" w:cs="Times New Roman"/>
            <w:color w:val="0000FF"/>
            <w:sz w:val="28"/>
            <w:szCs w:val="28"/>
          </w:rPr>
          <w:t>кодексом</w:t>
        </w:r>
      </w:hyperlink>
      <w:r w:rsidRPr="00BE4A0C">
        <w:rPr>
          <w:rFonts w:ascii="Times New Roman" w:hAnsi="Times New Roman" w:cs="Times New Roman"/>
          <w:sz w:val="28"/>
          <w:szCs w:val="28"/>
        </w:rPr>
        <w:t xml:space="preserve"> Российской Федерации или субъектом Российской Федерации) Запрос направляется в отдел имущественных и земельных отношений.</w:t>
      </w:r>
    </w:p>
    <w:p w14:paraId="7DEC41F6"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Срок направления запроса - в день поступления в Отдел заявления и </w:t>
      </w:r>
      <w:r w:rsidRPr="00BE4A0C">
        <w:rPr>
          <w:rFonts w:ascii="Times New Roman" w:hAnsi="Times New Roman" w:cs="Times New Roman"/>
          <w:sz w:val="28"/>
          <w:szCs w:val="28"/>
        </w:rPr>
        <w:lastRenderedPageBreak/>
        <w:t>документов, необходимых для предоставления муниципальной услуги.</w:t>
      </w:r>
    </w:p>
    <w:p w14:paraId="51DE427F"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54793438" w14:textId="2A2E6B7C"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 Запрос направляется в Росреестр.</w:t>
      </w:r>
    </w:p>
    <w:p w14:paraId="7D277A36"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32A1815A" w14:textId="4E6E6BB9"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78EC2BBD"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10)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 Запрос направляется в Росреестр.</w:t>
      </w:r>
    </w:p>
    <w:p w14:paraId="1756EDE5"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07E970E2"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2FE9505E"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11)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в порядке, установленном </w:t>
      </w:r>
      <w:hyperlink r:id="rId40">
        <w:r w:rsidRPr="00BE4A0C">
          <w:rPr>
            <w:rFonts w:ascii="Times New Roman" w:hAnsi="Times New Roman" w:cs="Times New Roman"/>
            <w:color w:val="0000FF"/>
            <w:sz w:val="28"/>
            <w:szCs w:val="28"/>
          </w:rPr>
          <w:t>частью 7 статьи 57.3</w:t>
        </w:r>
      </w:hyperlink>
      <w:r w:rsidRPr="00BE4A0C">
        <w:rPr>
          <w:rFonts w:ascii="Times New Roman" w:hAnsi="Times New Roman" w:cs="Times New Roman"/>
          <w:sz w:val="28"/>
          <w:szCs w:val="28"/>
        </w:rPr>
        <w:t xml:space="preserve"> Градостроительного кодекса Российской Федерации. Запрос направляется в ресурсоснабжающие организации.</w:t>
      </w:r>
    </w:p>
    <w:p w14:paraId="327BB1DD" w14:textId="159318E0"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Срок направления запроса - </w:t>
      </w:r>
      <w:r w:rsidR="009C25FB" w:rsidRPr="00BE4A0C">
        <w:rPr>
          <w:rFonts w:ascii="Times New Roman" w:hAnsi="Times New Roman" w:cs="Times New Roman"/>
          <w:sz w:val="28"/>
          <w:szCs w:val="28"/>
        </w:rPr>
        <w:t xml:space="preserve">в течение двух рабочих дней с даты получения заявления </w:t>
      </w:r>
      <w:r w:rsidRPr="00BE4A0C">
        <w:rPr>
          <w:rFonts w:ascii="Times New Roman" w:hAnsi="Times New Roman" w:cs="Times New Roman"/>
          <w:sz w:val="28"/>
          <w:szCs w:val="28"/>
        </w:rPr>
        <w:t>в Отдел.</w:t>
      </w:r>
    </w:p>
    <w:p w14:paraId="04F2FF25"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68. Отделом предоставляется следующая информация:</w:t>
      </w:r>
    </w:p>
    <w:p w14:paraId="79C97034" w14:textId="77777777" w:rsidR="002F775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о требованиях к назначению, параметрам и размещению объекта капитального строительства на земельном участке,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6C50A4DC" w14:textId="18B0B1C5" w:rsidR="00100C7C" w:rsidRPr="00BE4A0C" w:rsidRDefault="00100C7C" w:rsidP="00C540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bookmarkEnd w:id="7"/>
    <w:p w14:paraId="6CD17C29" w14:textId="77777777" w:rsidR="00100C7C" w:rsidRPr="00B83891" w:rsidRDefault="00100C7C" w:rsidP="00C5407C">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Принятие решения о предоставлении (об отказе</w:t>
      </w:r>
    </w:p>
    <w:p w14:paraId="661ED71A" w14:textId="2520B628" w:rsidR="00100C7C" w:rsidRPr="00B83891" w:rsidRDefault="00100C7C" w:rsidP="00C5407C">
      <w:pPr>
        <w:pStyle w:val="ConsPlusTitle"/>
        <w:contextualSpacing/>
        <w:jc w:val="center"/>
        <w:rPr>
          <w:rFonts w:ascii="Times New Roman" w:hAnsi="Times New Roman" w:cs="Times New Roman"/>
          <w:b w:val="0"/>
          <w:bCs/>
          <w:sz w:val="28"/>
          <w:szCs w:val="28"/>
        </w:rPr>
      </w:pPr>
      <w:r w:rsidRPr="00B83891">
        <w:rPr>
          <w:rFonts w:ascii="Times New Roman" w:hAnsi="Times New Roman" w:cs="Times New Roman"/>
          <w:b w:val="0"/>
          <w:bCs/>
          <w:sz w:val="28"/>
          <w:szCs w:val="28"/>
        </w:rPr>
        <w:t>в предоставлении) муниципальной услуги</w:t>
      </w:r>
    </w:p>
    <w:p w14:paraId="70166793" w14:textId="77777777" w:rsidR="009634B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69. Основаниями для отказа в предоставлении муниципальной услуги являются:</w:t>
      </w:r>
    </w:p>
    <w:p w14:paraId="12BF1C66" w14:textId="77777777" w:rsidR="00BB264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заявление о выдаче градостроительного плана земельного участка </w:t>
      </w:r>
      <w:r w:rsidRPr="00BE4A0C">
        <w:rPr>
          <w:rFonts w:ascii="Times New Roman" w:hAnsi="Times New Roman" w:cs="Times New Roman"/>
          <w:sz w:val="28"/>
          <w:szCs w:val="28"/>
        </w:rPr>
        <w:lastRenderedPageBreak/>
        <w:t xml:space="preserve">представлено лицом, не являющимся правообладателем земельного участка, за исключением случая, предусмотренного </w:t>
      </w:r>
      <w:hyperlink r:id="rId41">
        <w:r w:rsidRPr="00BE4A0C">
          <w:rPr>
            <w:rFonts w:ascii="Times New Roman" w:hAnsi="Times New Roman" w:cs="Times New Roman"/>
            <w:color w:val="0000FF"/>
            <w:sz w:val="28"/>
            <w:szCs w:val="28"/>
          </w:rPr>
          <w:t>частью 1.1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19138D72" w14:textId="77777777" w:rsidR="00BB264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отсутствует утвержденная документация по планировке территории в случае, если в соответствии с Градостроительным </w:t>
      </w:r>
      <w:hyperlink r:id="rId42">
        <w:r w:rsidRPr="00BE4A0C">
          <w:rPr>
            <w:rFonts w:ascii="Times New Roman" w:hAnsi="Times New Roman" w:cs="Times New Roman"/>
            <w:color w:val="0000FF"/>
            <w:sz w:val="28"/>
            <w:szCs w:val="28"/>
          </w:rPr>
          <w:t>кодексом</w:t>
        </w:r>
      </w:hyperlink>
      <w:r w:rsidRPr="00BE4A0C">
        <w:rPr>
          <w:rFonts w:ascii="Times New Roman" w:hAnsi="Times New Roman" w:cs="Times New Roman"/>
          <w:sz w:val="28"/>
          <w:szCs w:val="28"/>
        </w:rPr>
        <w:t xml:space="preserve"> Российской Федерации, иными федеральными законами размещение объекта капитального строительства не допускается при отсутствии такой документации;</w:t>
      </w:r>
    </w:p>
    <w:p w14:paraId="1B8054C0" w14:textId="77777777" w:rsidR="00BB264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 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w:t>
      </w:r>
      <w:hyperlink r:id="rId43">
        <w:r w:rsidRPr="00BE4A0C">
          <w:rPr>
            <w:rFonts w:ascii="Times New Roman" w:hAnsi="Times New Roman" w:cs="Times New Roman"/>
            <w:color w:val="0000FF"/>
            <w:sz w:val="28"/>
            <w:szCs w:val="28"/>
          </w:rPr>
          <w:t>частью 1.1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0E1CB3AD" w14:textId="77777777" w:rsidR="00BB264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4) земельный участок не образован в соответствии с земельным законодательством, за исключением случая, указанного в </w:t>
      </w:r>
      <w:hyperlink r:id="rId44">
        <w:r w:rsidRPr="00BE4A0C">
          <w:rPr>
            <w:rFonts w:ascii="Times New Roman" w:hAnsi="Times New Roman" w:cs="Times New Roman"/>
            <w:color w:val="0000FF"/>
            <w:sz w:val="28"/>
            <w:szCs w:val="28"/>
          </w:rPr>
          <w:t>части 1.1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0F17CB9E" w14:textId="25F04891"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5)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w:t>
      </w:r>
      <w:hyperlink r:id="rId45">
        <w:r w:rsidRPr="00BE4A0C">
          <w:rPr>
            <w:rFonts w:ascii="Times New Roman" w:hAnsi="Times New Roman" w:cs="Times New Roman"/>
            <w:color w:val="0000FF"/>
            <w:sz w:val="28"/>
            <w:szCs w:val="28"/>
          </w:rPr>
          <w:t>Кодексом</w:t>
        </w:r>
      </w:hyperlink>
      <w:r w:rsidRPr="00BE4A0C">
        <w:rPr>
          <w:rFonts w:ascii="Times New Roman" w:hAnsi="Times New Roman" w:cs="Times New Roman"/>
          <w:sz w:val="28"/>
          <w:szCs w:val="28"/>
        </w:rPr>
        <w:t xml:space="preserve"> Российской Федерацией или субъектом Российской Федерации), в случае поступления заявления о выдаче градостроительного плана земельного участка, расположенного в границах территории, в отношении которой принято решение о комплексном развитии территории;</w:t>
      </w:r>
    </w:p>
    <w:p w14:paraId="20A50A34" w14:textId="28F2D37E" w:rsidR="00023D4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6) несоблюдение условий, предусмотренных </w:t>
      </w:r>
      <w:hyperlink r:id="rId46">
        <w:r w:rsidRPr="00BE4A0C">
          <w:rPr>
            <w:rFonts w:ascii="Times New Roman" w:hAnsi="Times New Roman" w:cs="Times New Roman"/>
            <w:color w:val="0000FF"/>
            <w:sz w:val="28"/>
            <w:szCs w:val="28"/>
          </w:rPr>
          <w:t>подпунктом "а" пункта 2</w:t>
        </w:r>
      </w:hyperlink>
      <w:r w:rsidRPr="00BE4A0C">
        <w:rPr>
          <w:rFonts w:ascii="Times New Roman" w:hAnsi="Times New Roman" w:cs="Times New Roman"/>
          <w:sz w:val="28"/>
          <w:szCs w:val="28"/>
        </w:rPr>
        <w:t xml:space="preserve"> постановления Правительства Российской Федерации от 06 апреля 2022 г</w:t>
      </w:r>
      <w:r w:rsidR="00AE7BC7" w:rsidRPr="00BE4A0C">
        <w:rPr>
          <w:rFonts w:ascii="Times New Roman" w:hAnsi="Times New Roman" w:cs="Times New Roman"/>
          <w:sz w:val="28"/>
          <w:szCs w:val="28"/>
        </w:rPr>
        <w:t>ода</w:t>
      </w:r>
      <w:r w:rsidRPr="00BE4A0C">
        <w:rPr>
          <w:rFonts w:ascii="Times New Roman" w:hAnsi="Times New Roman" w:cs="Times New Roman"/>
          <w:sz w:val="28"/>
          <w:szCs w:val="28"/>
        </w:rPr>
        <w:t xml:space="preserve"> </w:t>
      </w:r>
      <w:r w:rsidR="00AE7BC7" w:rsidRPr="00BE4A0C">
        <w:rPr>
          <w:rFonts w:ascii="Times New Roman" w:hAnsi="Times New Roman" w:cs="Times New Roman"/>
          <w:sz w:val="28"/>
          <w:szCs w:val="28"/>
        </w:rPr>
        <w:t>№</w:t>
      </w:r>
      <w:r w:rsidRPr="00BE4A0C">
        <w:rPr>
          <w:rFonts w:ascii="Times New Roman" w:hAnsi="Times New Roman" w:cs="Times New Roman"/>
          <w:sz w:val="28"/>
          <w:szCs w:val="28"/>
        </w:rPr>
        <w:t xml:space="preserve"> 603 </w:t>
      </w:r>
      <w:r w:rsidR="009751D9" w:rsidRPr="00BE4A0C">
        <w:rPr>
          <w:rFonts w:ascii="Times New Roman" w:hAnsi="Times New Roman" w:cs="Times New Roman"/>
          <w:sz w:val="28"/>
          <w:szCs w:val="28"/>
        </w:rPr>
        <w:t>«</w:t>
      </w:r>
      <w:r w:rsidRPr="00BE4A0C">
        <w:rPr>
          <w:rFonts w:ascii="Times New Roman" w:hAnsi="Times New Roman" w:cs="Times New Roman"/>
          <w:sz w:val="28"/>
          <w:szCs w:val="28"/>
        </w:rPr>
        <w:t>О случаях и порядке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w:t>
      </w:r>
      <w:r w:rsidR="009751D9" w:rsidRPr="00BE4A0C">
        <w:rPr>
          <w:rFonts w:ascii="Times New Roman" w:hAnsi="Times New Roman" w:cs="Times New Roman"/>
          <w:sz w:val="28"/>
          <w:szCs w:val="28"/>
        </w:rPr>
        <w:t>»</w:t>
      </w:r>
      <w:r w:rsidRPr="00BE4A0C">
        <w:rPr>
          <w:rFonts w:ascii="Times New Roman" w:hAnsi="Times New Roman" w:cs="Times New Roman"/>
          <w:sz w:val="28"/>
          <w:szCs w:val="28"/>
        </w:rPr>
        <w:t>.</w:t>
      </w:r>
    </w:p>
    <w:p w14:paraId="454DE951" w14:textId="35F02AC1" w:rsidR="009751D9" w:rsidRPr="00BE4A0C" w:rsidRDefault="009751D9"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 непредоставление заявителем топографической сьемки земельного участка.</w:t>
      </w:r>
    </w:p>
    <w:p w14:paraId="3BF67446" w14:textId="33DF82AE"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70. Срок принятия решения о предоставлении (об отказе в предоставлении) муниципальной услуги осуществляется в срок 5 рабочих дней, со дня получения должностным лицом Отдела, ответственным за предоставление муниципальной услуги документов, необходимых для предоставления муниципальной услуги, предусмотренных настоящим вариантом предоставления муниципальной услуги.</w:t>
      </w:r>
    </w:p>
    <w:p w14:paraId="7C8164AB" w14:textId="7DEC14B5" w:rsidR="00100C7C" w:rsidRPr="00BE4A0C" w:rsidRDefault="00100C7C" w:rsidP="00C540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71. Результатом административной процедуры является подписание градостроительного плана земельного участка либо уведомления об отказе в предоставлении муниципальной услуги.</w:t>
      </w:r>
    </w:p>
    <w:p w14:paraId="16C5F77E" w14:textId="64E3544B" w:rsidR="00100C7C" w:rsidRPr="00B83891" w:rsidRDefault="00100C7C" w:rsidP="00C5407C">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Предоставление результата муниципальной услуги</w:t>
      </w:r>
    </w:p>
    <w:p w14:paraId="7AC3788F" w14:textId="77777777" w:rsidR="00023D4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72. Способы предоставления результата муниципальной услуги:</w:t>
      </w:r>
    </w:p>
    <w:p w14:paraId="29F8E270" w14:textId="77777777" w:rsidR="00023D4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1) в форме электронного документа, подписанного с использованием усиленной квалифицированной электронной подписи должностного лица администрации муниципального округа, уполномоченного на принятие соответствующего решения, в личном кабинете на Едином портале, Региональном портале</w:t>
      </w:r>
      <w:r w:rsidR="00023D42" w:rsidRPr="00BE4A0C">
        <w:rPr>
          <w:rFonts w:ascii="Times New Roman" w:hAnsi="Times New Roman" w:cs="Times New Roman"/>
          <w:sz w:val="28"/>
          <w:szCs w:val="28"/>
        </w:rPr>
        <w:t>, ГИСОГД</w:t>
      </w:r>
      <w:r w:rsidRPr="00BE4A0C">
        <w:rPr>
          <w:rFonts w:ascii="Times New Roman" w:hAnsi="Times New Roman" w:cs="Times New Roman"/>
          <w:sz w:val="28"/>
          <w:szCs w:val="28"/>
        </w:rPr>
        <w:t>;</w:t>
      </w:r>
    </w:p>
    <w:p w14:paraId="195CFF23" w14:textId="77777777" w:rsidR="00023D4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на бумажном носителе при личном обращении в администрацию муниципального округа;</w:t>
      </w:r>
    </w:p>
    <w:p w14:paraId="1F766EB9" w14:textId="77777777" w:rsidR="00023D4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на бумажном носителе при личном обращении в МФЦ;</w:t>
      </w:r>
    </w:p>
    <w:p w14:paraId="6B399D06" w14:textId="77777777" w:rsidR="00023D4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на бумажном носителе по почте, по адресу, указанному в заявлении о предоставлении муниципальной услуги.</w:t>
      </w:r>
    </w:p>
    <w:p w14:paraId="6B17A683" w14:textId="77777777" w:rsidR="00023D4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73. Предоставление результата муниципальной услуги осуществляется в срок, не превышающий 1 рабочего дня со дня принятия решения о предоставлении (отказа в предоставлении) муниципальной услуги.</w:t>
      </w:r>
    </w:p>
    <w:p w14:paraId="4A932E58" w14:textId="7EE3F0C9" w:rsidR="00100C7C" w:rsidRPr="00BE4A0C" w:rsidRDefault="00100C7C" w:rsidP="00C540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74. Возможность предоставления результата муниципальной услуги по экстерриториальному принципу не предусмотрена.</w:t>
      </w:r>
    </w:p>
    <w:p w14:paraId="5B8A4234" w14:textId="09995765" w:rsidR="00100C7C" w:rsidRPr="00BE4A0C" w:rsidRDefault="00100C7C" w:rsidP="00C5407C">
      <w:pPr>
        <w:pStyle w:val="ConsPlusTitle"/>
        <w:contextualSpacing/>
        <w:jc w:val="both"/>
        <w:outlineLvl w:val="3"/>
        <w:rPr>
          <w:rFonts w:ascii="Times New Roman" w:hAnsi="Times New Roman" w:cs="Times New Roman"/>
          <w:sz w:val="28"/>
          <w:szCs w:val="28"/>
        </w:rPr>
      </w:pPr>
      <w:r w:rsidRPr="00BE4A0C">
        <w:rPr>
          <w:rFonts w:ascii="Times New Roman" w:hAnsi="Times New Roman" w:cs="Times New Roman"/>
          <w:sz w:val="28"/>
          <w:szCs w:val="28"/>
        </w:rPr>
        <w:t>Вариант 3</w:t>
      </w:r>
    </w:p>
    <w:p w14:paraId="531B9C5C" w14:textId="77777777" w:rsidR="00930B2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75. Максимальный срок предоставления варианта муниципальной услуги (в том числе через МФЦ, Единый портал и Региональный портал</w:t>
      </w:r>
      <w:r w:rsidR="00AE7BC7" w:rsidRPr="00BE4A0C">
        <w:rPr>
          <w:rFonts w:ascii="Times New Roman" w:hAnsi="Times New Roman" w:cs="Times New Roman"/>
          <w:sz w:val="28"/>
          <w:szCs w:val="28"/>
        </w:rPr>
        <w:t>, ГИСОГД</w:t>
      </w:r>
      <w:r w:rsidRPr="00BE4A0C">
        <w:rPr>
          <w:rFonts w:ascii="Times New Roman" w:hAnsi="Times New Roman" w:cs="Times New Roman"/>
          <w:sz w:val="28"/>
          <w:szCs w:val="28"/>
        </w:rPr>
        <w:t>) составляет 1</w:t>
      </w:r>
      <w:r w:rsidR="00AE7BC7" w:rsidRPr="00BE4A0C">
        <w:rPr>
          <w:rFonts w:ascii="Times New Roman" w:hAnsi="Times New Roman" w:cs="Times New Roman"/>
          <w:sz w:val="28"/>
          <w:szCs w:val="28"/>
        </w:rPr>
        <w:t>2</w:t>
      </w:r>
      <w:r w:rsidRPr="00BE4A0C">
        <w:rPr>
          <w:rFonts w:ascii="Times New Roman" w:hAnsi="Times New Roman" w:cs="Times New Roman"/>
          <w:sz w:val="28"/>
          <w:szCs w:val="28"/>
        </w:rPr>
        <w:t xml:space="preserve"> рабочих дней со дня регистрации заявления и необходимых документов для предоставления муниципальной услуги в администрации муниципального округа.</w:t>
      </w:r>
    </w:p>
    <w:p w14:paraId="6C061FF9" w14:textId="77777777" w:rsidR="00930B2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76. Результатом предоставления варианта муниципальной услуги являются:</w:t>
      </w:r>
    </w:p>
    <w:p w14:paraId="18ED0ED1" w14:textId="77777777" w:rsidR="00930B2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градостроительный план земельного участка;</w:t>
      </w:r>
    </w:p>
    <w:p w14:paraId="0797B55F" w14:textId="77777777" w:rsidR="00930B2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w:t>
      </w:r>
      <w:hyperlink w:anchor="P1787">
        <w:r w:rsidRPr="00BE4A0C">
          <w:rPr>
            <w:rFonts w:ascii="Times New Roman" w:hAnsi="Times New Roman" w:cs="Times New Roman"/>
            <w:color w:val="0000FF"/>
            <w:sz w:val="28"/>
            <w:szCs w:val="28"/>
          </w:rPr>
          <w:t>уведомление</w:t>
        </w:r>
      </w:hyperlink>
      <w:r w:rsidRPr="00BE4A0C">
        <w:rPr>
          <w:rFonts w:ascii="Times New Roman" w:hAnsi="Times New Roman" w:cs="Times New Roman"/>
          <w:sz w:val="28"/>
          <w:szCs w:val="28"/>
        </w:rPr>
        <w:t xml:space="preserve"> об отказе в предоставлении муниципальной услуги, по форме согласно приложению 6 к настоящему Административному регламенту.</w:t>
      </w:r>
    </w:p>
    <w:p w14:paraId="1975F799" w14:textId="77777777" w:rsidR="00930B2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Документ, содержащий решение о предоставлении муниципальной услуги, на основании которого заявителю предоставляется результат муниципальной услуги не предусмотрен.</w:t>
      </w:r>
    </w:p>
    <w:p w14:paraId="05C5BDC7" w14:textId="77777777" w:rsidR="00930B2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77. Административные процедуры, осуществляемые при предоставлении муниципальной услуги в соответствии с настоящим вариантом:</w:t>
      </w:r>
    </w:p>
    <w:p w14:paraId="40A79022" w14:textId="77777777" w:rsidR="00930B2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прием заявления и документов и (или) информации, необходимых для предоставления муниципальной услуги;</w:t>
      </w:r>
    </w:p>
    <w:p w14:paraId="607E0D2E" w14:textId="77777777" w:rsidR="00930B2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межведомственное информационное взаимодействие;</w:t>
      </w:r>
    </w:p>
    <w:p w14:paraId="30026BEC" w14:textId="77777777" w:rsidR="00930B28"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принятие решения о предоставлении (об отказе в предоставлении) муниципальной услуги;</w:t>
      </w:r>
    </w:p>
    <w:p w14:paraId="2B27A894" w14:textId="0025BADC" w:rsidR="00100C7C" w:rsidRPr="00BE4A0C" w:rsidRDefault="00100C7C" w:rsidP="00C540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предоставление результата муниципальной услуги.</w:t>
      </w:r>
    </w:p>
    <w:p w14:paraId="2B7AF1A7" w14:textId="77777777" w:rsidR="00100C7C" w:rsidRPr="00B83891" w:rsidRDefault="00100C7C" w:rsidP="00C5407C">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Прием заявления и документов и (или) информации, необходимых</w:t>
      </w:r>
    </w:p>
    <w:p w14:paraId="4D29AAD0" w14:textId="427E35D4" w:rsidR="00100C7C" w:rsidRPr="00B83891" w:rsidRDefault="00100C7C" w:rsidP="00C5407C">
      <w:pPr>
        <w:pStyle w:val="ConsPlusTitle"/>
        <w:contextualSpacing/>
        <w:jc w:val="center"/>
        <w:rPr>
          <w:rFonts w:ascii="Times New Roman" w:hAnsi="Times New Roman" w:cs="Times New Roman"/>
          <w:b w:val="0"/>
          <w:bCs/>
          <w:sz w:val="28"/>
          <w:szCs w:val="28"/>
        </w:rPr>
      </w:pPr>
      <w:r w:rsidRPr="00B83891">
        <w:rPr>
          <w:rFonts w:ascii="Times New Roman" w:hAnsi="Times New Roman" w:cs="Times New Roman"/>
          <w:b w:val="0"/>
          <w:bCs/>
          <w:sz w:val="28"/>
          <w:szCs w:val="28"/>
        </w:rPr>
        <w:t>для предоставления муниципальной услуги</w:t>
      </w:r>
    </w:p>
    <w:p w14:paraId="252930CA"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bookmarkStart w:id="8" w:name="P489"/>
      <w:bookmarkEnd w:id="8"/>
      <w:r w:rsidRPr="00BE4A0C">
        <w:rPr>
          <w:rFonts w:ascii="Times New Roman" w:hAnsi="Times New Roman" w:cs="Times New Roman"/>
          <w:sz w:val="28"/>
          <w:szCs w:val="28"/>
        </w:rPr>
        <w:t>78. Представление заявителем заявления и документов, необходимых для предоставления муниципальной услуги осуществляется одним из способов:</w:t>
      </w:r>
    </w:p>
    <w:p w14:paraId="6D1373F8"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путем личного обращения в администрацию муниципального округа по адресу: Ставропольский край, </w:t>
      </w:r>
      <w:r w:rsidR="00AE7BC7" w:rsidRPr="00BE4A0C">
        <w:rPr>
          <w:rFonts w:ascii="Times New Roman" w:hAnsi="Times New Roman" w:cs="Times New Roman"/>
          <w:sz w:val="28"/>
          <w:szCs w:val="28"/>
        </w:rPr>
        <w:t>Грачевский район, с. Грачевка. ул. Ставропольская, 42</w:t>
      </w:r>
      <w:r w:rsidRPr="00BE4A0C">
        <w:rPr>
          <w:rFonts w:ascii="Times New Roman" w:hAnsi="Times New Roman" w:cs="Times New Roman"/>
          <w:sz w:val="28"/>
          <w:szCs w:val="28"/>
        </w:rPr>
        <w:t>;</w:t>
      </w:r>
    </w:p>
    <w:p w14:paraId="0D95D82C"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путем личного обращения в МФЦ по адресу: Ставропольский край, </w:t>
      </w:r>
      <w:r w:rsidR="00AE7BC7" w:rsidRPr="00BE4A0C">
        <w:rPr>
          <w:rFonts w:ascii="Times New Roman" w:hAnsi="Times New Roman" w:cs="Times New Roman"/>
          <w:sz w:val="28"/>
          <w:szCs w:val="28"/>
        </w:rPr>
        <w:lastRenderedPageBreak/>
        <w:t>Грачевский район, с. Грачевка, ул. Ставропольская, 40.</w:t>
      </w:r>
    </w:p>
    <w:p w14:paraId="3AA88B3E"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с использованием Единого портала или Регионального портала</w:t>
      </w:r>
      <w:r w:rsidR="00AE7BC7" w:rsidRPr="00BE4A0C">
        <w:rPr>
          <w:rFonts w:ascii="Times New Roman" w:hAnsi="Times New Roman" w:cs="Times New Roman"/>
          <w:sz w:val="28"/>
          <w:szCs w:val="28"/>
        </w:rPr>
        <w:t>, ГИСОГД</w:t>
      </w:r>
      <w:r w:rsidRPr="00BE4A0C">
        <w:rPr>
          <w:rFonts w:ascii="Times New Roman" w:hAnsi="Times New Roman" w:cs="Times New Roman"/>
          <w:sz w:val="28"/>
          <w:szCs w:val="28"/>
        </w:rPr>
        <w:t>;</w:t>
      </w:r>
    </w:p>
    <w:p w14:paraId="20F56884"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4) путем направления почтового отправления по адресу: Ставропольский край, </w:t>
      </w:r>
      <w:r w:rsidR="00AE7BC7" w:rsidRPr="00BE4A0C">
        <w:rPr>
          <w:rFonts w:ascii="Times New Roman" w:hAnsi="Times New Roman" w:cs="Times New Roman"/>
          <w:sz w:val="28"/>
          <w:szCs w:val="28"/>
        </w:rPr>
        <w:t xml:space="preserve">Грачевский </w:t>
      </w:r>
      <w:r w:rsidRPr="00BE4A0C">
        <w:rPr>
          <w:rFonts w:ascii="Times New Roman" w:hAnsi="Times New Roman" w:cs="Times New Roman"/>
          <w:sz w:val="28"/>
          <w:szCs w:val="28"/>
        </w:rPr>
        <w:t xml:space="preserve">район, </w:t>
      </w:r>
      <w:r w:rsidR="00AE7BC7" w:rsidRPr="00BE4A0C">
        <w:rPr>
          <w:rFonts w:ascii="Times New Roman" w:hAnsi="Times New Roman" w:cs="Times New Roman"/>
          <w:sz w:val="28"/>
          <w:szCs w:val="28"/>
        </w:rPr>
        <w:t>с. Грачевка, ул. Ставропольская, 42</w:t>
      </w:r>
      <w:r w:rsidRPr="00BE4A0C">
        <w:rPr>
          <w:rFonts w:ascii="Times New Roman" w:hAnsi="Times New Roman" w:cs="Times New Roman"/>
          <w:sz w:val="28"/>
          <w:szCs w:val="28"/>
        </w:rPr>
        <w:t>;</w:t>
      </w:r>
    </w:p>
    <w:p w14:paraId="71BEE9AA"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путем направления на электронную почту по адресу:</w:t>
      </w:r>
      <w:r w:rsidR="006F32EC" w:rsidRPr="00BE4A0C">
        <w:rPr>
          <w:rFonts w:ascii="Times New Roman" w:hAnsi="Times New Roman" w:cs="Times New Roman"/>
          <w:sz w:val="28"/>
          <w:szCs w:val="28"/>
        </w:rPr>
        <w:t xml:space="preserve"> </w:t>
      </w:r>
      <w:proofErr w:type="gramStart"/>
      <w:r w:rsidR="006F32EC" w:rsidRPr="00BE4A0C">
        <w:rPr>
          <w:rFonts w:ascii="Times New Roman" w:hAnsi="Times New Roman" w:cs="Times New Roman"/>
          <w:sz w:val="28"/>
          <w:szCs w:val="28"/>
        </w:rPr>
        <w:t>adm-grmr@yandex.ru</w:t>
      </w:r>
      <w:r w:rsidR="00AE7BC7" w:rsidRPr="00BE4A0C">
        <w:rPr>
          <w:rFonts w:ascii="Times New Roman" w:hAnsi="Times New Roman" w:cs="Times New Roman"/>
          <w:sz w:val="28"/>
          <w:szCs w:val="28"/>
        </w:rPr>
        <w:t xml:space="preserve"> </w:t>
      </w:r>
      <w:r w:rsidRPr="00BE4A0C">
        <w:rPr>
          <w:rFonts w:ascii="Times New Roman" w:hAnsi="Times New Roman" w:cs="Times New Roman"/>
          <w:sz w:val="28"/>
          <w:szCs w:val="28"/>
        </w:rPr>
        <w:t>.</w:t>
      </w:r>
      <w:bookmarkStart w:id="9" w:name="P495"/>
      <w:bookmarkEnd w:id="9"/>
      <w:proofErr w:type="gramEnd"/>
    </w:p>
    <w:p w14:paraId="04ED5C4B"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79. Исчерпывающий перечень документов, необходимых для получения муниципальной услуги, который заявитель должен предоставить самостоятельно:</w:t>
      </w:r>
    </w:p>
    <w:p w14:paraId="4A487620"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w:t>
      </w:r>
      <w:hyperlink w:anchor="P1243">
        <w:r w:rsidRPr="00BE4A0C">
          <w:rPr>
            <w:rFonts w:ascii="Times New Roman" w:hAnsi="Times New Roman" w:cs="Times New Roman"/>
            <w:color w:val="0000FF"/>
            <w:sz w:val="28"/>
            <w:szCs w:val="28"/>
          </w:rPr>
          <w:t>заявление</w:t>
        </w:r>
      </w:hyperlink>
      <w:r w:rsidRPr="00BE4A0C">
        <w:rPr>
          <w:rFonts w:ascii="Times New Roman" w:hAnsi="Times New Roman" w:cs="Times New Roman"/>
          <w:sz w:val="28"/>
          <w:szCs w:val="28"/>
        </w:rPr>
        <w:t xml:space="preserve"> по форме согласно приложению 1 к настоящему Административному регламенту;</w:t>
      </w:r>
    </w:p>
    <w:p w14:paraId="2668EE44"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документ, удостоверяющий личность заявителя;</w:t>
      </w:r>
    </w:p>
    <w:p w14:paraId="525F8D7E"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документ, подтверждающий полномочия лица, имеющего право без доверенности действовать от имени юридического лица;</w:t>
      </w:r>
    </w:p>
    <w:p w14:paraId="3ACA9699"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правоустанавливающие документы на земельный участок, если право на него не зарегистрировано в ЕГРН.</w:t>
      </w:r>
    </w:p>
    <w:p w14:paraId="021E04E3" w14:textId="77777777" w:rsidR="006F32EC" w:rsidRPr="00BE4A0C" w:rsidRDefault="006F32E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топографическая сьемка земельного участка</w:t>
      </w:r>
    </w:p>
    <w:p w14:paraId="3D11A728"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80. Исчерпывающий перечень документов, необходимых для получения муниципальной услуги, которые заявитель вправе представить по собственной инициативе:</w:t>
      </w:r>
    </w:p>
    <w:p w14:paraId="1DAD09E1"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выписка из ЕГРН об объекте недвижимости (на земельный участок), либо уведомление об отсутствии в ЕГРН запрашиваемых сведений;</w:t>
      </w:r>
    </w:p>
    <w:p w14:paraId="0BCBC423"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выписка из ЕГРН об объекте недвижимости (здание, сооружение, объект незавершенного строительства расположенном(</w:t>
      </w:r>
      <w:proofErr w:type="spellStart"/>
      <w:r w:rsidRPr="00BE4A0C">
        <w:rPr>
          <w:rFonts w:ascii="Times New Roman" w:hAnsi="Times New Roman" w:cs="Times New Roman"/>
          <w:sz w:val="28"/>
          <w:szCs w:val="28"/>
        </w:rPr>
        <w:t>ых</w:t>
      </w:r>
      <w:proofErr w:type="spellEnd"/>
      <w:r w:rsidRPr="00BE4A0C">
        <w:rPr>
          <w:rFonts w:ascii="Times New Roman" w:hAnsi="Times New Roman" w:cs="Times New Roman"/>
          <w:sz w:val="28"/>
          <w:szCs w:val="28"/>
        </w:rPr>
        <w:t>) в границах земельного участка) либо уведомление об отсутствии в ЕГРН запрашиваемых сведений;</w:t>
      </w:r>
    </w:p>
    <w:p w14:paraId="4CDE869D"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выписка из Единого государственного реестра юридических лиц о юридическом лице, являющемся заявителем;</w:t>
      </w:r>
    </w:p>
    <w:p w14:paraId="5ED68F0A"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утвержденный проект межевания территории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и такой земельный участок не образован в соответствии с земельным законодательством);</w:t>
      </w:r>
    </w:p>
    <w:p w14:paraId="4C276F23"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утвержденная схема расположения земельного участка или земельных участков на кадастровом плане территории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и такой земельный участок не образован в соответствии с земельным законодательством);</w:t>
      </w:r>
    </w:p>
    <w:p w14:paraId="4B62B393"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6) документация по планировке территории в случаях, предусмотренных </w:t>
      </w:r>
      <w:hyperlink r:id="rId47">
        <w:r w:rsidRPr="00BE4A0C">
          <w:rPr>
            <w:rFonts w:ascii="Times New Roman" w:hAnsi="Times New Roman" w:cs="Times New Roman"/>
            <w:color w:val="0000FF"/>
            <w:sz w:val="28"/>
            <w:szCs w:val="28"/>
          </w:rPr>
          <w:t>частью 4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6B3D39D8" w14:textId="5B3640D9"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7) сведения о наличии или отсутствии в границах земельного участка объектов культурного наследия, о границах территорий таких объектов;</w:t>
      </w:r>
    </w:p>
    <w:p w14:paraId="4C59B223"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8) договор о комплексном развитии территории в случае, предусмотренном </w:t>
      </w:r>
      <w:hyperlink r:id="rId48">
        <w:r w:rsidRPr="00BE4A0C">
          <w:rPr>
            <w:rFonts w:ascii="Times New Roman" w:hAnsi="Times New Roman" w:cs="Times New Roman"/>
            <w:color w:val="0000FF"/>
            <w:sz w:val="28"/>
            <w:szCs w:val="28"/>
          </w:rPr>
          <w:t>частью 4 статьи 57.3</w:t>
        </w:r>
      </w:hyperlink>
      <w:r w:rsidRPr="00BE4A0C">
        <w:rPr>
          <w:rFonts w:ascii="Times New Roman" w:hAnsi="Times New Roman" w:cs="Times New Roman"/>
          <w:sz w:val="28"/>
          <w:szCs w:val="28"/>
        </w:rPr>
        <w:t xml:space="preserve"> Градостроительного кодекса Российской Федерации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w:t>
      </w:r>
      <w:hyperlink r:id="rId49">
        <w:r w:rsidRPr="00BE4A0C">
          <w:rPr>
            <w:rFonts w:ascii="Times New Roman" w:hAnsi="Times New Roman" w:cs="Times New Roman"/>
            <w:color w:val="0000FF"/>
            <w:sz w:val="28"/>
            <w:szCs w:val="28"/>
          </w:rPr>
          <w:t>кодексом</w:t>
        </w:r>
      </w:hyperlink>
      <w:r w:rsidRPr="00BE4A0C">
        <w:rPr>
          <w:rFonts w:ascii="Times New Roman" w:hAnsi="Times New Roman" w:cs="Times New Roman"/>
          <w:sz w:val="28"/>
          <w:szCs w:val="28"/>
        </w:rPr>
        <w:t xml:space="preserve"> Российской Федерации или субъектом Российской Федерации);</w:t>
      </w:r>
    </w:p>
    <w:p w14:paraId="1EC5F865" w14:textId="008A1524"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2BD7071F"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10)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w:t>
      </w:r>
    </w:p>
    <w:p w14:paraId="7338EE3A"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11) информация о требованиях к назначению, параметрам и размещению объекта капитального строительства на земельном участке,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6A180939"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12) информация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164514C1" w14:textId="670043CE"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13)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w:t>
      </w:r>
      <w:r w:rsidR="0002641E">
        <w:rPr>
          <w:rFonts w:ascii="Times New Roman" w:hAnsi="Times New Roman" w:cs="Times New Roman"/>
          <w:sz w:val="28"/>
          <w:szCs w:val="28"/>
        </w:rPr>
        <w:t>Грачевского</w:t>
      </w:r>
      <w:r w:rsidRPr="00BE4A0C">
        <w:rPr>
          <w:rFonts w:ascii="Times New Roman" w:hAnsi="Times New Roman" w:cs="Times New Roman"/>
          <w:sz w:val="28"/>
          <w:szCs w:val="28"/>
        </w:rPr>
        <w:t xml:space="preserve"> муниципального округа Ставропольского края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в порядке, установленном </w:t>
      </w:r>
      <w:hyperlink r:id="rId50">
        <w:r w:rsidRPr="00BE4A0C">
          <w:rPr>
            <w:rFonts w:ascii="Times New Roman" w:hAnsi="Times New Roman" w:cs="Times New Roman"/>
            <w:color w:val="0000FF"/>
            <w:sz w:val="28"/>
            <w:szCs w:val="28"/>
          </w:rPr>
          <w:t>частью 7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7EE04086"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81. Способами установления личности (идентификации) заявителя (представителя) являются:</w:t>
      </w:r>
    </w:p>
    <w:p w14:paraId="39A7B16D"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 подаче заявления непосредственно в администрацию муниципального округа или через МФЦ - документ, удостоверяющий личность;</w:t>
      </w:r>
    </w:p>
    <w:p w14:paraId="054CD62E"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при подаче заявления посредством Единого портала или Регионального портала - идентификация и аутентификация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w:t>
      </w:r>
      <w:r w:rsidRPr="00BE4A0C">
        <w:rPr>
          <w:rFonts w:ascii="Times New Roman" w:hAnsi="Times New Roman" w:cs="Times New Roman"/>
          <w:sz w:val="28"/>
          <w:szCs w:val="28"/>
        </w:rPr>
        <w:lastRenderedPageBreak/>
        <w:t>предоставления государственных и муниципальных услуг в электронной форме";</w:t>
      </w:r>
    </w:p>
    <w:p w14:paraId="30BE0DE6"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при подаче заявления путем направления почтового отправления или направления заявления путем направления на электронную почту администрации муниципального округа установление личности заявителя не требуется.</w:t>
      </w:r>
    </w:p>
    <w:p w14:paraId="756B6447"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82. Основаниями для принятия решения об отказе в приеме заявления и документов и (или) информации, необходимых для предоставления муниципальной услуги, являются:</w:t>
      </w:r>
    </w:p>
    <w:p w14:paraId="4BC1A376"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заявление о выдаче градостроительного плана земельного участка представлено в орган местного самоуправления, в полномочия которых не входит предоставление муниципальной услуги;</w:t>
      </w:r>
    </w:p>
    <w:p w14:paraId="45260474"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неполное заполнение полей в форме заявления о выдаче градостроительного плана земельного участка, в том числе в интерактивной форме заявления на Едином портале, Региональном портале;</w:t>
      </w:r>
    </w:p>
    <w:p w14:paraId="0A6B4A41"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непредставление документов, обязанность по представлению которых возложена на заявителя;</w:t>
      </w:r>
    </w:p>
    <w:p w14:paraId="26B42B5E"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представленные документы утратили силу на день обращения за получением услуги (документ, удостоверяющий личность);</w:t>
      </w:r>
    </w:p>
    <w:p w14:paraId="6EB145A5"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представленные документы содержат подчистки и исправления текста;</w:t>
      </w:r>
    </w:p>
    <w:p w14:paraId="2E8F813A" w14:textId="6C4358C4"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6)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2BB0B89F"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 заявление о выдаче градостроительного плана земельного участка и документы, обязанность по представлению которых возложена на заявителя, представлены в электронной форме с нарушением требований, установленных Административным регламентом;</w:t>
      </w:r>
    </w:p>
    <w:p w14:paraId="61F58382" w14:textId="45821D74"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8) выявлено несоблюдение установленных </w:t>
      </w:r>
      <w:hyperlink r:id="rId51">
        <w:r w:rsidRPr="00BE4A0C">
          <w:rPr>
            <w:rFonts w:ascii="Times New Roman" w:hAnsi="Times New Roman" w:cs="Times New Roman"/>
            <w:color w:val="0000FF"/>
            <w:sz w:val="28"/>
            <w:szCs w:val="28"/>
          </w:rPr>
          <w:t>статьей 11</w:t>
        </w:r>
      </w:hyperlink>
      <w:r w:rsidRPr="00BE4A0C">
        <w:rPr>
          <w:rFonts w:ascii="Times New Roman" w:hAnsi="Times New Roman" w:cs="Times New Roman"/>
          <w:sz w:val="28"/>
          <w:szCs w:val="28"/>
        </w:rPr>
        <w:t xml:space="preserve"> Федерального закона от 06 апреля 2011 г. N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14:paraId="2A03D154" w14:textId="77777777" w:rsidR="006F32EC" w:rsidRPr="00BE4A0C" w:rsidRDefault="006F32E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 непредоставление заявителем топографической сьемки земельного участка.</w:t>
      </w:r>
    </w:p>
    <w:p w14:paraId="4014B025"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83. Возможность получения муниципальной услуги по экстерриториальному принципу отсутствует.</w:t>
      </w:r>
    </w:p>
    <w:p w14:paraId="0B2A4D7E"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84. Заявление и документы, предусмотренные </w:t>
      </w:r>
      <w:hyperlink w:anchor="P495">
        <w:r w:rsidRPr="00BE4A0C">
          <w:rPr>
            <w:rFonts w:ascii="Times New Roman" w:hAnsi="Times New Roman" w:cs="Times New Roman"/>
            <w:color w:val="0000FF"/>
            <w:sz w:val="28"/>
            <w:szCs w:val="28"/>
          </w:rPr>
          <w:t>пунктом 79</w:t>
        </w:r>
      </w:hyperlink>
      <w:r w:rsidRPr="00BE4A0C">
        <w:rPr>
          <w:rFonts w:ascii="Times New Roman" w:hAnsi="Times New Roman" w:cs="Times New Roman"/>
          <w:sz w:val="28"/>
          <w:szCs w:val="28"/>
        </w:rPr>
        <w:t xml:space="preserve"> Административного регламента, направленные одним из способов, установленных в </w:t>
      </w:r>
      <w:hyperlink w:anchor="P489">
        <w:r w:rsidRPr="00BE4A0C">
          <w:rPr>
            <w:rFonts w:ascii="Times New Roman" w:hAnsi="Times New Roman" w:cs="Times New Roman"/>
            <w:color w:val="0000FF"/>
            <w:sz w:val="28"/>
            <w:szCs w:val="28"/>
          </w:rPr>
          <w:t>пункте 78</w:t>
        </w:r>
      </w:hyperlink>
      <w:r w:rsidRPr="00BE4A0C">
        <w:rPr>
          <w:rFonts w:ascii="Times New Roman" w:hAnsi="Times New Roman" w:cs="Times New Roman"/>
          <w:sz w:val="28"/>
          <w:szCs w:val="28"/>
        </w:rPr>
        <w:t xml:space="preserve"> Административного регламента, принимаются специалистом отдела по организационным и общим вопросам, ответственным за регистрацию входящей корреспонденции.</w:t>
      </w:r>
    </w:p>
    <w:p w14:paraId="4E60467F"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Заявление и документы, направленные с помощью Единого портала, Регионального портала регистрируются в автоматическом режиме.</w:t>
      </w:r>
    </w:p>
    <w:p w14:paraId="7FDF336E"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Передача должностными лицами МФЦ заявления и документов, необходимых для предоставления муниципальной услуги, предусмотренных </w:t>
      </w:r>
      <w:hyperlink w:anchor="P495">
        <w:r w:rsidRPr="00BE4A0C">
          <w:rPr>
            <w:rFonts w:ascii="Times New Roman" w:hAnsi="Times New Roman" w:cs="Times New Roman"/>
            <w:color w:val="0000FF"/>
            <w:sz w:val="28"/>
            <w:szCs w:val="28"/>
          </w:rPr>
          <w:t>пунктом 79</w:t>
        </w:r>
      </w:hyperlink>
      <w:r w:rsidRPr="00BE4A0C">
        <w:rPr>
          <w:rFonts w:ascii="Times New Roman" w:hAnsi="Times New Roman" w:cs="Times New Roman"/>
          <w:sz w:val="28"/>
          <w:szCs w:val="28"/>
        </w:rPr>
        <w:t xml:space="preserve"> Административного регламента в администрацию муниципального </w:t>
      </w:r>
      <w:r w:rsidRPr="00BE4A0C">
        <w:rPr>
          <w:rFonts w:ascii="Times New Roman" w:hAnsi="Times New Roman" w:cs="Times New Roman"/>
          <w:sz w:val="28"/>
          <w:szCs w:val="28"/>
        </w:rPr>
        <w:lastRenderedPageBreak/>
        <w:t>округа осуществляется в соответствии с соглашением о взаимодействии, заключенным между уполномоченным МФЦ и администрацией муниципального округа.</w:t>
      </w:r>
    </w:p>
    <w:p w14:paraId="79277401"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85. Для возможности подачи заявления о предоставлении муниципальной услуги через Единый портал, Региональный портал заявитель должен быть зарегистрирован в ЕСИА.</w:t>
      </w:r>
    </w:p>
    <w:p w14:paraId="40680F09" w14:textId="3A22ABD9"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86. Срок регистрации заявления, документов, предусмотренных </w:t>
      </w:r>
      <w:hyperlink w:anchor="P495">
        <w:r w:rsidRPr="00BE4A0C">
          <w:rPr>
            <w:rFonts w:ascii="Times New Roman" w:hAnsi="Times New Roman" w:cs="Times New Roman"/>
            <w:color w:val="0000FF"/>
            <w:sz w:val="28"/>
            <w:szCs w:val="28"/>
          </w:rPr>
          <w:t>пунктом 79</w:t>
        </w:r>
      </w:hyperlink>
      <w:r w:rsidRPr="00BE4A0C">
        <w:rPr>
          <w:rFonts w:ascii="Times New Roman" w:hAnsi="Times New Roman" w:cs="Times New Roman"/>
          <w:sz w:val="28"/>
          <w:szCs w:val="28"/>
        </w:rPr>
        <w:t xml:space="preserve"> </w:t>
      </w:r>
      <w:r w:rsidR="00D807E0" w:rsidRPr="00BE4A0C">
        <w:rPr>
          <w:rFonts w:ascii="Times New Roman" w:hAnsi="Times New Roman" w:cs="Times New Roman"/>
          <w:sz w:val="28"/>
          <w:szCs w:val="28"/>
        </w:rPr>
        <w:t>Административного регламента,</w:t>
      </w:r>
      <w:r w:rsidRPr="00BE4A0C">
        <w:rPr>
          <w:rFonts w:ascii="Times New Roman" w:hAnsi="Times New Roman" w:cs="Times New Roman"/>
          <w:sz w:val="28"/>
          <w:szCs w:val="28"/>
        </w:rPr>
        <w:t xml:space="preserve"> составляет 1 рабочий день.</w:t>
      </w:r>
    </w:p>
    <w:p w14:paraId="2CC3FE99" w14:textId="77777777" w:rsidR="006F32E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87. Результатом административной процедуры является регистрация заявления и документов, предусмотренных </w:t>
      </w:r>
      <w:hyperlink w:anchor="P495">
        <w:r w:rsidRPr="00BE4A0C">
          <w:rPr>
            <w:rFonts w:ascii="Times New Roman" w:hAnsi="Times New Roman" w:cs="Times New Roman"/>
            <w:color w:val="0000FF"/>
            <w:sz w:val="28"/>
            <w:szCs w:val="28"/>
          </w:rPr>
          <w:t>пунктом 79</w:t>
        </w:r>
      </w:hyperlink>
      <w:r w:rsidRPr="00BE4A0C">
        <w:rPr>
          <w:rFonts w:ascii="Times New Roman" w:hAnsi="Times New Roman" w:cs="Times New Roman"/>
          <w:sz w:val="28"/>
          <w:szCs w:val="28"/>
        </w:rPr>
        <w:t xml:space="preserve"> Административного регламента.</w:t>
      </w:r>
    </w:p>
    <w:p w14:paraId="0AC01CD9" w14:textId="5ABA6148" w:rsidR="00100C7C" w:rsidRPr="00BE4A0C" w:rsidRDefault="00100C7C" w:rsidP="00C540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88. После регистрации заявление и документы, направляются в Отдел, предоставляющий муниципальную услугу для дальнейшего рассмотрения.</w:t>
      </w:r>
    </w:p>
    <w:p w14:paraId="071F7445" w14:textId="77777777" w:rsidR="00100C7C" w:rsidRPr="00B83891" w:rsidRDefault="00100C7C" w:rsidP="00C5407C">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Межведомственное информационное взаимодействие</w:t>
      </w:r>
    </w:p>
    <w:p w14:paraId="52ACE742"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89. Межведомственное электронное взаимодействие при предоставлении муниципальной услуги осуществляется без использования федеральной государственной информационной системы </w:t>
      </w:r>
      <w:r w:rsidR="008563E6" w:rsidRPr="00BE4A0C">
        <w:rPr>
          <w:rFonts w:ascii="Times New Roman" w:hAnsi="Times New Roman" w:cs="Times New Roman"/>
          <w:sz w:val="28"/>
          <w:szCs w:val="28"/>
        </w:rPr>
        <w:t>«</w:t>
      </w:r>
      <w:r w:rsidRPr="00BE4A0C">
        <w:rPr>
          <w:rFonts w:ascii="Times New Roman" w:hAnsi="Times New Roman" w:cs="Times New Roman"/>
          <w:sz w:val="28"/>
          <w:szCs w:val="28"/>
        </w:rPr>
        <w:t>Единая система межведомственного электронного взаимодействия</w:t>
      </w:r>
      <w:r w:rsidR="008563E6" w:rsidRPr="00BE4A0C">
        <w:rPr>
          <w:rFonts w:ascii="Times New Roman" w:hAnsi="Times New Roman" w:cs="Times New Roman"/>
          <w:sz w:val="28"/>
          <w:szCs w:val="28"/>
        </w:rPr>
        <w:t>»</w:t>
      </w:r>
      <w:r w:rsidRPr="00BE4A0C">
        <w:rPr>
          <w:rFonts w:ascii="Times New Roman" w:hAnsi="Times New Roman" w:cs="Times New Roman"/>
          <w:sz w:val="28"/>
          <w:szCs w:val="28"/>
        </w:rPr>
        <w:t xml:space="preserve"> (далее - единая система межведомственного электронного взаимодействия).</w:t>
      </w:r>
    </w:p>
    <w:p w14:paraId="09A4C428"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Перечень информационных запросов (далее - запрос), необходимых для предоставления муниципальной услуги:</w:t>
      </w:r>
    </w:p>
    <w:p w14:paraId="4CDA6996"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Выписка из ЕГРН об объекте недвижимости (на земельный участок), либо уведомление об отсутствии в ЕГРН запрашиваемых сведений.</w:t>
      </w:r>
    </w:p>
    <w:p w14:paraId="6A1035CA"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Запрос направляется в Росреестр.</w:t>
      </w:r>
    </w:p>
    <w:p w14:paraId="612E4DF7"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1739BF1E"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- 3 рабочих дней.</w:t>
      </w:r>
    </w:p>
    <w:p w14:paraId="43BCEE2F"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Выписка из ЕГРН об объекте недвижимости (на здание, сооружение, объект незавершенного строительства, расположенное(</w:t>
      </w:r>
      <w:proofErr w:type="spellStart"/>
      <w:r w:rsidRPr="00BE4A0C">
        <w:rPr>
          <w:rFonts w:ascii="Times New Roman" w:hAnsi="Times New Roman" w:cs="Times New Roman"/>
          <w:sz w:val="28"/>
          <w:szCs w:val="28"/>
        </w:rPr>
        <w:t>ый</w:t>
      </w:r>
      <w:proofErr w:type="spellEnd"/>
      <w:r w:rsidRPr="00BE4A0C">
        <w:rPr>
          <w:rFonts w:ascii="Times New Roman" w:hAnsi="Times New Roman" w:cs="Times New Roman"/>
          <w:sz w:val="28"/>
          <w:szCs w:val="28"/>
        </w:rPr>
        <w:t>) в границах земельного участка), либо уведомление об отсутствии в ЕГРН запрашиваемых сведений. Запрос направляется в Росреестр.</w:t>
      </w:r>
    </w:p>
    <w:p w14:paraId="74C45829"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725B0343"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- 3 рабочих дней.</w:t>
      </w:r>
    </w:p>
    <w:p w14:paraId="0613D8A7"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Выписка из Единого государственного реестра юридических лиц о юридическом лице, являющемся заявителем. Запрос о представлении документов (их копий или сведений, содержащихся в них) направляется в ФНС.</w:t>
      </w:r>
    </w:p>
    <w:p w14:paraId="16D5D1D0"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30A35E0F"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1103D339" w14:textId="33D1E750"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4) </w:t>
      </w:r>
      <w:r w:rsidR="00D807E0" w:rsidRPr="00BE4A0C">
        <w:rPr>
          <w:rFonts w:ascii="Times New Roman" w:hAnsi="Times New Roman" w:cs="Times New Roman"/>
          <w:sz w:val="28"/>
          <w:szCs w:val="28"/>
        </w:rPr>
        <w:t>Информация об у</w:t>
      </w:r>
      <w:r w:rsidRPr="00BE4A0C">
        <w:rPr>
          <w:rFonts w:ascii="Times New Roman" w:hAnsi="Times New Roman" w:cs="Times New Roman"/>
          <w:sz w:val="28"/>
          <w:szCs w:val="28"/>
        </w:rPr>
        <w:t>твержденн</w:t>
      </w:r>
      <w:r w:rsidR="00D807E0" w:rsidRPr="00BE4A0C">
        <w:rPr>
          <w:rFonts w:ascii="Times New Roman" w:hAnsi="Times New Roman" w:cs="Times New Roman"/>
          <w:sz w:val="28"/>
          <w:szCs w:val="28"/>
        </w:rPr>
        <w:t xml:space="preserve">ом </w:t>
      </w:r>
      <w:r w:rsidRPr="00BE4A0C">
        <w:rPr>
          <w:rFonts w:ascii="Times New Roman" w:hAnsi="Times New Roman" w:cs="Times New Roman"/>
          <w:sz w:val="28"/>
          <w:szCs w:val="28"/>
        </w:rPr>
        <w:t>проект</w:t>
      </w:r>
      <w:r w:rsidR="00D807E0" w:rsidRPr="00BE4A0C">
        <w:rPr>
          <w:rFonts w:ascii="Times New Roman" w:hAnsi="Times New Roman" w:cs="Times New Roman"/>
          <w:sz w:val="28"/>
          <w:szCs w:val="28"/>
        </w:rPr>
        <w:t>е</w:t>
      </w:r>
      <w:r w:rsidRPr="00BE4A0C">
        <w:rPr>
          <w:rFonts w:ascii="Times New Roman" w:hAnsi="Times New Roman" w:cs="Times New Roman"/>
          <w:sz w:val="28"/>
          <w:szCs w:val="28"/>
        </w:rPr>
        <w:t xml:space="preserve"> межевания территории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w:t>
      </w:r>
      <w:r w:rsidRPr="00BE4A0C">
        <w:rPr>
          <w:rFonts w:ascii="Times New Roman" w:hAnsi="Times New Roman" w:cs="Times New Roman"/>
          <w:sz w:val="28"/>
          <w:szCs w:val="28"/>
        </w:rPr>
        <w:lastRenderedPageBreak/>
        <w:t>муниципальной собственности и которые не обременены правами третьих лиц, за исключением сервитута, публичного сервитута, и такой земельный участок не образован в соответствии с земельным законодательством)</w:t>
      </w:r>
      <w:r w:rsidR="00D807E0" w:rsidRPr="00BE4A0C">
        <w:rPr>
          <w:rFonts w:ascii="Times New Roman" w:hAnsi="Times New Roman" w:cs="Times New Roman"/>
          <w:sz w:val="28"/>
          <w:szCs w:val="28"/>
        </w:rPr>
        <w:t xml:space="preserve"> находится в отделе предоставляющем муниципальную услугу</w:t>
      </w:r>
      <w:r w:rsidRPr="00BE4A0C">
        <w:rPr>
          <w:rFonts w:ascii="Times New Roman" w:hAnsi="Times New Roman" w:cs="Times New Roman"/>
          <w:sz w:val="28"/>
          <w:szCs w:val="28"/>
        </w:rPr>
        <w:t>.</w:t>
      </w:r>
    </w:p>
    <w:p w14:paraId="60D0ED09"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Утвержденная схема расположения земельного участка или земельных участков на кадастровом плане территории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и такой земельный участок не образован в соответствии с земельным законодательством). Запрос направляется в отдел имущественных и земельных отношений</w:t>
      </w:r>
      <w:r w:rsidR="00D807E0" w:rsidRPr="00BE4A0C">
        <w:rPr>
          <w:rFonts w:ascii="Times New Roman" w:hAnsi="Times New Roman" w:cs="Times New Roman"/>
          <w:sz w:val="28"/>
          <w:szCs w:val="28"/>
        </w:rPr>
        <w:t xml:space="preserve"> администрации Грачевского муниципального округа Ставропольского </w:t>
      </w:r>
      <w:proofErr w:type="gramStart"/>
      <w:r w:rsidR="00D807E0" w:rsidRPr="00BE4A0C">
        <w:rPr>
          <w:rFonts w:ascii="Times New Roman" w:hAnsi="Times New Roman" w:cs="Times New Roman"/>
          <w:sz w:val="28"/>
          <w:szCs w:val="28"/>
        </w:rPr>
        <w:t xml:space="preserve">края </w:t>
      </w:r>
      <w:r w:rsidRPr="00BE4A0C">
        <w:rPr>
          <w:rFonts w:ascii="Times New Roman" w:hAnsi="Times New Roman" w:cs="Times New Roman"/>
          <w:sz w:val="28"/>
          <w:szCs w:val="28"/>
        </w:rPr>
        <w:t>.</w:t>
      </w:r>
      <w:proofErr w:type="gramEnd"/>
    </w:p>
    <w:p w14:paraId="4CC957A0" w14:textId="2EB49550"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63337C60"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6D860E17"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6) </w:t>
      </w:r>
      <w:r w:rsidR="00D807E0" w:rsidRPr="00BE4A0C">
        <w:rPr>
          <w:rFonts w:ascii="Times New Roman" w:hAnsi="Times New Roman" w:cs="Times New Roman"/>
          <w:sz w:val="28"/>
          <w:szCs w:val="28"/>
        </w:rPr>
        <w:t>информация о д</w:t>
      </w:r>
      <w:r w:rsidRPr="00BE4A0C">
        <w:rPr>
          <w:rFonts w:ascii="Times New Roman" w:hAnsi="Times New Roman" w:cs="Times New Roman"/>
          <w:sz w:val="28"/>
          <w:szCs w:val="28"/>
        </w:rPr>
        <w:t>окументаци</w:t>
      </w:r>
      <w:r w:rsidR="00D807E0" w:rsidRPr="00BE4A0C">
        <w:rPr>
          <w:rFonts w:ascii="Times New Roman" w:hAnsi="Times New Roman" w:cs="Times New Roman"/>
          <w:sz w:val="28"/>
          <w:szCs w:val="28"/>
        </w:rPr>
        <w:t>и</w:t>
      </w:r>
      <w:r w:rsidRPr="00BE4A0C">
        <w:rPr>
          <w:rFonts w:ascii="Times New Roman" w:hAnsi="Times New Roman" w:cs="Times New Roman"/>
          <w:sz w:val="28"/>
          <w:szCs w:val="28"/>
        </w:rPr>
        <w:t xml:space="preserve"> по планировке территории в случаях, предусмотренных </w:t>
      </w:r>
      <w:hyperlink r:id="rId52">
        <w:r w:rsidRPr="00BE4A0C">
          <w:rPr>
            <w:rFonts w:ascii="Times New Roman" w:hAnsi="Times New Roman" w:cs="Times New Roman"/>
            <w:color w:val="0000FF"/>
            <w:sz w:val="28"/>
            <w:szCs w:val="28"/>
          </w:rPr>
          <w:t>частью 4 статьи 57.3</w:t>
        </w:r>
      </w:hyperlink>
      <w:r w:rsidRPr="00BE4A0C">
        <w:rPr>
          <w:rFonts w:ascii="Times New Roman" w:hAnsi="Times New Roman" w:cs="Times New Roman"/>
          <w:sz w:val="28"/>
          <w:szCs w:val="28"/>
        </w:rPr>
        <w:t xml:space="preserve"> Градостроительного кодекса Российской Федерации</w:t>
      </w:r>
      <w:r w:rsidR="00D807E0" w:rsidRPr="00BE4A0C">
        <w:rPr>
          <w:rFonts w:ascii="Times New Roman" w:hAnsi="Times New Roman" w:cs="Times New Roman"/>
          <w:sz w:val="28"/>
          <w:szCs w:val="28"/>
        </w:rPr>
        <w:t xml:space="preserve"> находится в Отделе предоставляющем муниципальную услугу. </w:t>
      </w:r>
    </w:p>
    <w:p w14:paraId="33ABB114"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 Сведения о наличии или отсутствии в границах земельного участка объектов культурного наследия, о границах территорий таких объектов. Запрос направляется в Управление Ставропольского края по сохранению и государственной охране объектов культурного наследия.</w:t>
      </w:r>
    </w:p>
    <w:p w14:paraId="77B0775A"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1800B290"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3EA68B33"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8) Договор о комплексном развитии территории в случае, предусмотренном </w:t>
      </w:r>
      <w:hyperlink r:id="rId53">
        <w:r w:rsidRPr="00BE4A0C">
          <w:rPr>
            <w:rFonts w:ascii="Times New Roman" w:hAnsi="Times New Roman" w:cs="Times New Roman"/>
            <w:color w:val="0000FF"/>
            <w:sz w:val="28"/>
            <w:szCs w:val="28"/>
          </w:rPr>
          <w:t>частью 4 статьи 57.3</w:t>
        </w:r>
      </w:hyperlink>
      <w:r w:rsidRPr="00BE4A0C">
        <w:rPr>
          <w:rFonts w:ascii="Times New Roman" w:hAnsi="Times New Roman" w:cs="Times New Roman"/>
          <w:sz w:val="28"/>
          <w:szCs w:val="28"/>
        </w:rPr>
        <w:t xml:space="preserve"> Градостроительного кодекса Российской Федерации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w:t>
      </w:r>
      <w:hyperlink r:id="rId54">
        <w:r w:rsidRPr="00BE4A0C">
          <w:rPr>
            <w:rFonts w:ascii="Times New Roman" w:hAnsi="Times New Roman" w:cs="Times New Roman"/>
            <w:color w:val="0000FF"/>
            <w:sz w:val="28"/>
            <w:szCs w:val="28"/>
          </w:rPr>
          <w:t>кодексом</w:t>
        </w:r>
      </w:hyperlink>
      <w:r w:rsidRPr="00BE4A0C">
        <w:rPr>
          <w:rFonts w:ascii="Times New Roman" w:hAnsi="Times New Roman" w:cs="Times New Roman"/>
          <w:sz w:val="28"/>
          <w:szCs w:val="28"/>
        </w:rPr>
        <w:t xml:space="preserve"> Российской Федерации или субъектом Российской Федерации) Запрос направляется в отдел имущественных и земельных отношений.</w:t>
      </w:r>
    </w:p>
    <w:p w14:paraId="48D3731B"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6A299B6B"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3C6947B3"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 Запрос направляется в Росреестр.</w:t>
      </w:r>
    </w:p>
    <w:p w14:paraId="277353BC"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7D8282FE"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Срок получения ответа на запрос - 5 рабочих дней.</w:t>
      </w:r>
    </w:p>
    <w:p w14:paraId="129144A4"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10)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 Запрос направляется в Росреестр.</w:t>
      </w:r>
    </w:p>
    <w:p w14:paraId="59101CCD"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359F4056"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3264FF9B"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11)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в порядке, установленном </w:t>
      </w:r>
      <w:hyperlink r:id="rId55">
        <w:r w:rsidRPr="00BE4A0C">
          <w:rPr>
            <w:rFonts w:ascii="Times New Roman" w:hAnsi="Times New Roman" w:cs="Times New Roman"/>
            <w:color w:val="0000FF"/>
            <w:sz w:val="28"/>
            <w:szCs w:val="28"/>
          </w:rPr>
          <w:t>частью 7 статьи 57.3</w:t>
        </w:r>
      </w:hyperlink>
      <w:r w:rsidRPr="00BE4A0C">
        <w:rPr>
          <w:rFonts w:ascii="Times New Roman" w:hAnsi="Times New Roman" w:cs="Times New Roman"/>
          <w:sz w:val="28"/>
          <w:szCs w:val="28"/>
        </w:rPr>
        <w:t xml:space="preserve"> Градостроительного кодекса Российской Федерации. Запрос направляется в ресурсоснабжающие организации.</w:t>
      </w:r>
    </w:p>
    <w:p w14:paraId="34F491B2"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Срок направления запроса - </w:t>
      </w:r>
      <w:r w:rsidR="00D807E0" w:rsidRPr="00BE4A0C">
        <w:rPr>
          <w:rFonts w:ascii="Times New Roman" w:hAnsi="Times New Roman" w:cs="Times New Roman"/>
          <w:sz w:val="28"/>
          <w:szCs w:val="28"/>
        </w:rPr>
        <w:t xml:space="preserve">в течение двух рабочих дней с даты получения </w:t>
      </w:r>
      <w:r w:rsidRPr="00BE4A0C">
        <w:rPr>
          <w:rFonts w:ascii="Times New Roman" w:hAnsi="Times New Roman" w:cs="Times New Roman"/>
          <w:sz w:val="28"/>
          <w:szCs w:val="28"/>
        </w:rPr>
        <w:t>в Отдел</w:t>
      </w:r>
      <w:r w:rsidR="00D807E0" w:rsidRPr="00BE4A0C">
        <w:rPr>
          <w:rFonts w:ascii="Times New Roman" w:hAnsi="Times New Roman" w:cs="Times New Roman"/>
          <w:sz w:val="28"/>
          <w:szCs w:val="28"/>
        </w:rPr>
        <w:t>.</w:t>
      </w:r>
      <w:r w:rsidRPr="00BE4A0C">
        <w:rPr>
          <w:rFonts w:ascii="Times New Roman" w:hAnsi="Times New Roman" w:cs="Times New Roman"/>
          <w:sz w:val="28"/>
          <w:szCs w:val="28"/>
        </w:rPr>
        <w:t xml:space="preserve"> </w:t>
      </w:r>
    </w:p>
    <w:p w14:paraId="310B0F1D"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1F1ADFFD" w14:textId="2825110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90. Отделом предоставляется следующая информация:</w:t>
      </w:r>
    </w:p>
    <w:p w14:paraId="485150F5" w14:textId="77777777" w:rsidR="00D807E0"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о требованиях к назначению, параметрам и размещению объекта капитального строительства на земельном участке,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74564964" w14:textId="3B32EBB6" w:rsidR="00100C7C" w:rsidRPr="00BE4A0C" w:rsidRDefault="00100C7C" w:rsidP="00C540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2D4A89D9" w14:textId="77777777" w:rsidR="00100C7C" w:rsidRPr="00B83891" w:rsidRDefault="00100C7C" w:rsidP="00C5407C">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Принятие решения о предоставлении (об отказе</w:t>
      </w:r>
    </w:p>
    <w:p w14:paraId="1F9721E0" w14:textId="77777777" w:rsidR="00100C7C" w:rsidRPr="00B83891" w:rsidRDefault="00100C7C" w:rsidP="00C5407C">
      <w:pPr>
        <w:pStyle w:val="ConsPlusTitle"/>
        <w:contextualSpacing/>
        <w:jc w:val="center"/>
        <w:rPr>
          <w:rFonts w:ascii="Times New Roman" w:hAnsi="Times New Roman" w:cs="Times New Roman"/>
          <w:b w:val="0"/>
          <w:bCs/>
          <w:sz w:val="28"/>
          <w:szCs w:val="28"/>
        </w:rPr>
      </w:pPr>
      <w:r w:rsidRPr="00B83891">
        <w:rPr>
          <w:rFonts w:ascii="Times New Roman" w:hAnsi="Times New Roman" w:cs="Times New Roman"/>
          <w:b w:val="0"/>
          <w:bCs/>
          <w:sz w:val="28"/>
          <w:szCs w:val="28"/>
        </w:rPr>
        <w:t>в предоставлении) муниципальной услуги</w:t>
      </w:r>
    </w:p>
    <w:p w14:paraId="6D85AB0B" w14:textId="77777777" w:rsidR="00C95215"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91. Основаниями для отказа в предоставлении муниципальной услуги являются:</w:t>
      </w:r>
    </w:p>
    <w:p w14:paraId="6DDAF640" w14:textId="77777777" w:rsidR="009751D9"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заявление о выдаче градостроительного плана земельного участка представлено лицом, не являющимся правообладателем земельного участка, за исключением случая, предусмотренного </w:t>
      </w:r>
      <w:hyperlink r:id="rId56">
        <w:r w:rsidRPr="00BE4A0C">
          <w:rPr>
            <w:rFonts w:ascii="Times New Roman" w:hAnsi="Times New Roman" w:cs="Times New Roman"/>
            <w:color w:val="0000FF"/>
            <w:sz w:val="28"/>
            <w:szCs w:val="28"/>
          </w:rPr>
          <w:t>частью 1.1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5ABC64D7" w14:textId="77777777" w:rsidR="009751D9"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отсутствует утвержденная документация по планировке территории в случае, если в соответствии с Градостроительным </w:t>
      </w:r>
      <w:hyperlink r:id="rId57">
        <w:r w:rsidRPr="00BE4A0C">
          <w:rPr>
            <w:rFonts w:ascii="Times New Roman" w:hAnsi="Times New Roman" w:cs="Times New Roman"/>
            <w:color w:val="0000FF"/>
            <w:sz w:val="28"/>
            <w:szCs w:val="28"/>
          </w:rPr>
          <w:t>кодексом</w:t>
        </w:r>
      </w:hyperlink>
      <w:r w:rsidRPr="00BE4A0C">
        <w:rPr>
          <w:rFonts w:ascii="Times New Roman" w:hAnsi="Times New Roman" w:cs="Times New Roman"/>
          <w:sz w:val="28"/>
          <w:szCs w:val="28"/>
        </w:rPr>
        <w:t xml:space="preserve"> Российской Федерации, иными федеральными законами размещение объекта капитального строительства не допускается при отсутствии такой документации;</w:t>
      </w:r>
    </w:p>
    <w:p w14:paraId="62069101" w14:textId="77777777" w:rsidR="009751D9"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 xml:space="preserve">3) 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w:t>
      </w:r>
      <w:hyperlink r:id="rId58">
        <w:r w:rsidRPr="00BE4A0C">
          <w:rPr>
            <w:rFonts w:ascii="Times New Roman" w:hAnsi="Times New Roman" w:cs="Times New Roman"/>
            <w:color w:val="0000FF"/>
            <w:sz w:val="28"/>
            <w:szCs w:val="28"/>
          </w:rPr>
          <w:t>частью 1.1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6897254B" w14:textId="77777777" w:rsidR="009751D9"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4) земельный участок не образован в соответствии с земельным законодательством, за исключением случая, указанного в </w:t>
      </w:r>
      <w:hyperlink r:id="rId59">
        <w:r w:rsidRPr="00BE4A0C">
          <w:rPr>
            <w:rFonts w:ascii="Times New Roman" w:hAnsi="Times New Roman" w:cs="Times New Roman"/>
            <w:color w:val="0000FF"/>
            <w:sz w:val="28"/>
            <w:szCs w:val="28"/>
          </w:rPr>
          <w:t>части 1.1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4FED4000" w14:textId="77777777" w:rsidR="009751D9"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5)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w:t>
      </w:r>
      <w:hyperlink r:id="rId60">
        <w:r w:rsidRPr="00BE4A0C">
          <w:rPr>
            <w:rFonts w:ascii="Times New Roman" w:hAnsi="Times New Roman" w:cs="Times New Roman"/>
            <w:color w:val="0000FF"/>
            <w:sz w:val="28"/>
            <w:szCs w:val="28"/>
          </w:rPr>
          <w:t>кодексом</w:t>
        </w:r>
      </w:hyperlink>
      <w:r w:rsidRPr="00BE4A0C">
        <w:rPr>
          <w:rFonts w:ascii="Times New Roman" w:hAnsi="Times New Roman" w:cs="Times New Roman"/>
          <w:sz w:val="28"/>
          <w:szCs w:val="28"/>
        </w:rPr>
        <w:t xml:space="preserve"> Российской Федерацией или субъектом Российской Федерации), в случае поступления заявления о выдаче градостроительного плана земельного участка, расположенного в границах территории, в отношении которой принято решение о комплексном развитии территории;</w:t>
      </w:r>
    </w:p>
    <w:p w14:paraId="4447C873" w14:textId="59849FA4"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6) несоблюдение условий, предусмотренных </w:t>
      </w:r>
      <w:hyperlink r:id="rId61">
        <w:r w:rsidRPr="00BE4A0C">
          <w:rPr>
            <w:rFonts w:ascii="Times New Roman" w:hAnsi="Times New Roman" w:cs="Times New Roman"/>
            <w:color w:val="0000FF"/>
            <w:sz w:val="28"/>
            <w:szCs w:val="28"/>
          </w:rPr>
          <w:t>подпунктом "а" пункта 2</w:t>
        </w:r>
      </w:hyperlink>
      <w:r w:rsidRPr="00BE4A0C">
        <w:rPr>
          <w:rFonts w:ascii="Times New Roman" w:hAnsi="Times New Roman" w:cs="Times New Roman"/>
          <w:sz w:val="28"/>
          <w:szCs w:val="28"/>
        </w:rPr>
        <w:t xml:space="preserve"> постановления Правительства Российской Федерации от 06 апреля 2022 г. N 603 "О случаях и порядке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w:t>
      </w:r>
    </w:p>
    <w:p w14:paraId="20B5A9F5" w14:textId="77777777" w:rsidR="009751D9" w:rsidRPr="00BE4A0C" w:rsidRDefault="009751D9"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 непредоставление заявителем топографической сьемки земельного участка.</w:t>
      </w:r>
    </w:p>
    <w:p w14:paraId="40D8C36C" w14:textId="77777777" w:rsidR="009751D9"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92. Срок принятия решения о предоставлении (об отказе в предоставлении) муниципальной услуги осуществляется в срок 5 рабочих дней, со дня получения должностным лицом Отдела, ответственным за предоставление муниципальной услуги документов, необходимых для предоставления муниципальной услуги, предусмотренных настоящим вариантом предоставления муниципальной услуги.</w:t>
      </w:r>
    </w:p>
    <w:p w14:paraId="64D6C97C" w14:textId="2B8975D1" w:rsidR="00100C7C" w:rsidRPr="00BE4A0C" w:rsidRDefault="00100C7C" w:rsidP="00C540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93. Результатом административной процедуры является подписание градостроительного плана земельного участка либо уведомления об отказе в предоставлении муниципальной услуги.</w:t>
      </w:r>
    </w:p>
    <w:p w14:paraId="1EFC868C" w14:textId="77777777" w:rsidR="00100C7C" w:rsidRPr="00B83891" w:rsidRDefault="00100C7C" w:rsidP="00C5407C">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Предоставление результата муниципальной услуги</w:t>
      </w:r>
    </w:p>
    <w:p w14:paraId="22E61D96" w14:textId="77777777" w:rsidR="009751D9"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94. Способы предоставления результата муниципальной услуги:</w:t>
      </w:r>
    </w:p>
    <w:p w14:paraId="08F7D987" w14:textId="2FFBB421"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в форме электронного документа, подписанного с использованием усиленной квалифицированной электронной подписи должностного лица администрации муниципального округа, уполномоченного на принятие соответствующего решения, в личном кабинете на Едином портале, Региональном портале</w:t>
      </w:r>
      <w:r w:rsidR="009751D9" w:rsidRPr="00BE4A0C">
        <w:rPr>
          <w:rFonts w:ascii="Times New Roman" w:hAnsi="Times New Roman" w:cs="Times New Roman"/>
          <w:sz w:val="28"/>
          <w:szCs w:val="28"/>
        </w:rPr>
        <w:t>, ГИСОГД</w:t>
      </w:r>
      <w:r w:rsidRPr="00BE4A0C">
        <w:rPr>
          <w:rFonts w:ascii="Times New Roman" w:hAnsi="Times New Roman" w:cs="Times New Roman"/>
          <w:sz w:val="28"/>
          <w:szCs w:val="28"/>
        </w:rPr>
        <w:t>;</w:t>
      </w:r>
    </w:p>
    <w:p w14:paraId="62FBA2C3" w14:textId="77777777" w:rsidR="001A36C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на бумажном носителе при личном обращении в администрацию муниципального округа;</w:t>
      </w:r>
    </w:p>
    <w:p w14:paraId="44EF05DC" w14:textId="25C3C8D0"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3) на бумажном носителе при личном обращении в МФЦ;</w:t>
      </w:r>
    </w:p>
    <w:p w14:paraId="20C0AFE0"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на бумажном носителе по почте, по адресу, указанному в заявлении о предоставлении муниципальной услуги.</w:t>
      </w:r>
    </w:p>
    <w:p w14:paraId="2DFC04A6" w14:textId="77777777" w:rsidR="001A36C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95. Предоставление результата муниципальной услуги осуществляется в срок, не превышающий 1 рабочего дня со дня принятия решения о предоставлении (отказа в предоставлении) муниципальной услуги.</w:t>
      </w:r>
    </w:p>
    <w:p w14:paraId="04FC94E6" w14:textId="53799E74" w:rsidR="00100C7C" w:rsidRPr="00BE4A0C" w:rsidRDefault="00100C7C" w:rsidP="00C540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96. Возможность предоставления результата муниципальной услуги по экстерриториальному принципу не предусмотрена.</w:t>
      </w:r>
    </w:p>
    <w:p w14:paraId="48AB9429" w14:textId="3DB051E6" w:rsidR="00100C7C" w:rsidRPr="00BE4A0C" w:rsidRDefault="00100C7C" w:rsidP="00BE4A0C">
      <w:pPr>
        <w:pStyle w:val="ConsPlusTitle"/>
        <w:contextualSpacing/>
        <w:jc w:val="both"/>
        <w:outlineLvl w:val="3"/>
        <w:rPr>
          <w:rFonts w:ascii="Times New Roman" w:hAnsi="Times New Roman" w:cs="Times New Roman"/>
          <w:sz w:val="28"/>
          <w:szCs w:val="28"/>
        </w:rPr>
      </w:pPr>
      <w:r w:rsidRPr="00BE4A0C">
        <w:rPr>
          <w:rFonts w:ascii="Times New Roman" w:hAnsi="Times New Roman" w:cs="Times New Roman"/>
          <w:sz w:val="28"/>
          <w:szCs w:val="28"/>
        </w:rPr>
        <w:t>Вариант 4</w:t>
      </w:r>
    </w:p>
    <w:p w14:paraId="2C368290"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97. Максимальный срок предоставления варианта муниципальной услуги (в том числе через МФЦ, Единый портал и Региональный портал) составляет 1</w:t>
      </w:r>
      <w:r w:rsidR="00B73322" w:rsidRPr="00BE4A0C">
        <w:rPr>
          <w:rFonts w:ascii="Times New Roman" w:hAnsi="Times New Roman" w:cs="Times New Roman"/>
          <w:sz w:val="28"/>
          <w:szCs w:val="28"/>
        </w:rPr>
        <w:t>2</w:t>
      </w:r>
      <w:r w:rsidRPr="00BE4A0C">
        <w:rPr>
          <w:rFonts w:ascii="Times New Roman" w:hAnsi="Times New Roman" w:cs="Times New Roman"/>
          <w:sz w:val="28"/>
          <w:szCs w:val="28"/>
        </w:rPr>
        <w:t xml:space="preserve"> рабочих дней со дня регистрации заявления и необходимых документов для предоставления муниципальной услуги в администрации муниципального округа.</w:t>
      </w:r>
    </w:p>
    <w:p w14:paraId="281366B1"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98. Результатом предоставления варианта муниципальной услуги являются:</w:t>
      </w:r>
    </w:p>
    <w:p w14:paraId="467E371A"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градостроительный план земельного участка;</w:t>
      </w:r>
    </w:p>
    <w:p w14:paraId="48553411"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w:t>
      </w:r>
      <w:hyperlink w:anchor="P1787">
        <w:r w:rsidRPr="00BE4A0C">
          <w:rPr>
            <w:rFonts w:ascii="Times New Roman" w:hAnsi="Times New Roman" w:cs="Times New Roman"/>
            <w:color w:val="0000FF"/>
            <w:sz w:val="28"/>
            <w:szCs w:val="28"/>
          </w:rPr>
          <w:t>уведомление</w:t>
        </w:r>
      </w:hyperlink>
      <w:r w:rsidRPr="00BE4A0C">
        <w:rPr>
          <w:rFonts w:ascii="Times New Roman" w:hAnsi="Times New Roman" w:cs="Times New Roman"/>
          <w:sz w:val="28"/>
          <w:szCs w:val="28"/>
        </w:rPr>
        <w:t xml:space="preserve"> об отказе в предоставлении муниципальной услуги, по форме согласно приложению 6 к настоящему Административному регламенту.</w:t>
      </w:r>
    </w:p>
    <w:p w14:paraId="081114AE"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Документ, содержащий решение о предоставлении муниципальной услуги, на основании которого заявителю предоставляется результат муниципальной услуги не предусмотрен.</w:t>
      </w:r>
    </w:p>
    <w:p w14:paraId="638E4D4B"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99. Административные процедуры, осуществляемые при предоставлении муниципальной услуги в соответствии с настоящим вариантом:</w:t>
      </w:r>
    </w:p>
    <w:p w14:paraId="24F13447"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прием заявления и документов и (или) информации, необходимых для предоставления муниципальной услуги;</w:t>
      </w:r>
    </w:p>
    <w:p w14:paraId="1FC9D2A3"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межведомственное информационное взаимодействие;</w:t>
      </w:r>
    </w:p>
    <w:p w14:paraId="7FA613B3"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принятие решения о предоставлении (об отказе в предоставлении) муниципальной услуги;</w:t>
      </w:r>
    </w:p>
    <w:p w14:paraId="5407B033" w14:textId="7BC0A593" w:rsidR="00100C7C" w:rsidRPr="00BE4A0C" w:rsidRDefault="00100C7C" w:rsidP="00C540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предоставление результата муниципальной услуги.</w:t>
      </w:r>
    </w:p>
    <w:p w14:paraId="45FF6BD2" w14:textId="77777777" w:rsidR="00100C7C" w:rsidRPr="00B83891" w:rsidRDefault="00100C7C" w:rsidP="00C5407C">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Прием заявления и документов и (или) информации, необходимых</w:t>
      </w:r>
    </w:p>
    <w:p w14:paraId="68A58A65" w14:textId="289CE5A6" w:rsidR="00100C7C" w:rsidRPr="00B83891" w:rsidRDefault="00100C7C" w:rsidP="00C5407C">
      <w:pPr>
        <w:pStyle w:val="ConsPlusTitle"/>
        <w:contextualSpacing/>
        <w:jc w:val="center"/>
        <w:rPr>
          <w:rFonts w:ascii="Times New Roman" w:hAnsi="Times New Roman" w:cs="Times New Roman"/>
          <w:b w:val="0"/>
          <w:bCs/>
          <w:sz w:val="28"/>
          <w:szCs w:val="28"/>
        </w:rPr>
      </w:pPr>
      <w:r w:rsidRPr="00B83891">
        <w:rPr>
          <w:rFonts w:ascii="Times New Roman" w:hAnsi="Times New Roman" w:cs="Times New Roman"/>
          <w:b w:val="0"/>
          <w:bCs/>
          <w:sz w:val="28"/>
          <w:szCs w:val="28"/>
        </w:rPr>
        <w:t>для предоставления муниципальной услуги</w:t>
      </w:r>
    </w:p>
    <w:p w14:paraId="0FDDA07C"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bookmarkStart w:id="10" w:name="P618"/>
      <w:bookmarkEnd w:id="10"/>
      <w:r w:rsidRPr="00BE4A0C">
        <w:rPr>
          <w:rFonts w:ascii="Times New Roman" w:hAnsi="Times New Roman" w:cs="Times New Roman"/>
          <w:sz w:val="28"/>
          <w:szCs w:val="28"/>
        </w:rPr>
        <w:t>100. Представление заявителем заявления и документов, необходимых для предоставления муниципальной услуги осуществляется одним из способов:</w:t>
      </w:r>
    </w:p>
    <w:p w14:paraId="386ADA0A"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путем личного обращения в администрацию муниципального округа по адресу: Ставропольский край, </w:t>
      </w:r>
      <w:r w:rsidR="00B73322" w:rsidRPr="00BE4A0C">
        <w:rPr>
          <w:rFonts w:ascii="Times New Roman" w:hAnsi="Times New Roman" w:cs="Times New Roman"/>
          <w:sz w:val="28"/>
          <w:szCs w:val="28"/>
        </w:rPr>
        <w:t>Грачевский</w:t>
      </w:r>
      <w:r w:rsidRPr="00BE4A0C">
        <w:rPr>
          <w:rFonts w:ascii="Times New Roman" w:hAnsi="Times New Roman" w:cs="Times New Roman"/>
          <w:sz w:val="28"/>
          <w:szCs w:val="28"/>
        </w:rPr>
        <w:t xml:space="preserve"> район, </w:t>
      </w:r>
      <w:r w:rsidR="00B73322" w:rsidRPr="00BE4A0C">
        <w:rPr>
          <w:rFonts w:ascii="Times New Roman" w:hAnsi="Times New Roman" w:cs="Times New Roman"/>
          <w:sz w:val="28"/>
          <w:szCs w:val="28"/>
        </w:rPr>
        <w:t>с. Грачевка, ул. Ставропольская</w:t>
      </w:r>
      <w:r w:rsidRPr="00BE4A0C">
        <w:rPr>
          <w:rFonts w:ascii="Times New Roman" w:hAnsi="Times New Roman" w:cs="Times New Roman"/>
          <w:sz w:val="28"/>
          <w:szCs w:val="28"/>
        </w:rPr>
        <w:t xml:space="preserve">, </w:t>
      </w:r>
      <w:r w:rsidR="00B73322" w:rsidRPr="00BE4A0C">
        <w:rPr>
          <w:rFonts w:ascii="Times New Roman" w:hAnsi="Times New Roman" w:cs="Times New Roman"/>
          <w:sz w:val="28"/>
          <w:szCs w:val="28"/>
        </w:rPr>
        <w:t>42</w:t>
      </w:r>
      <w:r w:rsidRPr="00BE4A0C">
        <w:rPr>
          <w:rFonts w:ascii="Times New Roman" w:hAnsi="Times New Roman" w:cs="Times New Roman"/>
          <w:sz w:val="28"/>
          <w:szCs w:val="28"/>
        </w:rPr>
        <w:t>;</w:t>
      </w:r>
    </w:p>
    <w:p w14:paraId="7914CC98"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путем личного обращения в МФЦ по адресу: Ставропольский край</w:t>
      </w:r>
      <w:r w:rsidR="00B73322" w:rsidRPr="00BE4A0C">
        <w:rPr>
          <w:rFonts w:ascii="Times New Roman" w:hAnsi="Times New Roman" w:cs="Times New Roman"/>
          <w:sz w:val="28"/>
          <w:szCs w:val="28"/>
        </w:rPr>
        <w:t xml:space="preserve">, Грачевский </w:t>
      </w:r>
      <w:proofErr w:type="gramStart"/>
      <w:r w:rsidR="00B73322" w:rsidRPr="00BE4A0C">
        <w:rPr>
          <w:rFonts w:ascii="Times New Roman" w:hAnsi="Times New Roman" w:cs="Times New Roman"/>
          <w:sz w:val="28"/>
          <w:szCs w:val="28"/>
        </w:rPr>
        <w:t xml:space="preserve">район,   </w:t>
      </w:r>
      <w:proofErr w:type="gramEnd"/>
      <w:r w:rsidR="00B73322" w:rsidRPr="00BE4A0C">
        <w:rPr>
          <w:rFonts w:ascii="Times New Roman" w:hAnsi="Times New Roman" w:cs="Times New Roman"/>
          <w:sz w:val="28"/>
          <w:szCs w:val="28"/>
        </w:rPr>
        <w:t xml:space="preserve">                с. Грачевка, ул. Ставропольская, 40</w:t>
      </w:r>
      <w:r w:rsidRPr="00BE4A0C">
        <w:rPr>
          <w:rFonts w:ascii="Times New Roman" w:hAnsi="Times New Roman" w:cs="Times New Roman"/>
          <w:sz w:val="28"/>
          <w:szCs w:val="28"/>
        </w:rPr>
        <w:t>;</w:t>
      </w:r>
    </w:p>
    <w:p w14:paraId="0E2886F6"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с использованием Единого портала или Регионального портала</w:t>
      </w:r>
      <w:r w:rsidR="00B73322" w:rsidRPr="00BE4A0C">
        <w:rPr>
          <w:rFonts w:ascii="Times New Roman" w:hAnsi="Times New Roman" w:cs="Times New Roman"/>
          <w:sz w:val="28"/>
          <w:szCs w:val="28"/>
        </w:rPr>
        <w:t>, ГИСОГД</w:t>
      </w:r>
      <w:r w:rsidRPr="00BE4A0C">
        <w:rPr>
          <w:rFonts w:ascii="Times New Roman" w:hAnsi="Times New Roman" w:cs="Times New Roman"/>
          <w:sz w:val="28"/>
          <w:szCs w:val="28"/>
        </w:rPr>
        <w:t>;</w:t>
      </w:r>
    </w:p>
    <w:p w14:paraId="13613033" w14:textId="1282C2D6"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4) путем направления почтового отправления по адресу: Ставропольский край, </w:t>
      </w:r>
      <w:r w:rsidR="00B73322" w:rsidRPr="00BE4A0C">
        <w:rPr>
          <w:rFonts w:ascii="Times New Roman" w:hAnsi="Times New Roman" w:cs="Times New Roman"/>
          <w:sz w:val="28"/>
          <w:szCs w:val="28"/>
        </w:rPr>
        <w:t>Грачевский район, с. Грачевка, ул. Ставропольская, 42.</w:t>
      </w:r>
    </w:p>
    <w:p w14:paraId="66CF46EA" w14:textId="5ABC60E2"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путем направления на электронную почту по адресу:</w:t>
      </w:r>
      <w:r w:rsidR="00B73322" w:rsidRPr="00BE4A0C">
        <w:rPr>
          <w:rFonts w:ascii="Times New Roman" w:hAnsi="Times New Roman" w:cs="Times New Roman"/>
          <w:sz w:val="28"/>
          <w:szCs w:val="28"/>
        </w:rPr>
        <w:t xml:space="preserve"> </w:t>
      </w:r>
      <w:hyperlink r:id="rId62" w:history="1">
        <w:r w:rsidR="00B73322" w:rsidRPr="00BE4A0C">
          <w:rPr>
            <w:rStyle w:val="ac"/>
            <w:rFonts w:ascii="Times New Roman" w:hAnsi="Times New Roman" w:cs="Times New Roman"/>
            <w:sz w:val="28"/>
            <w:szCs w:val="28"/>
          </w:rPr>
          <w:t>adm-grmr@yandex.ru</w:t>
        </w:r>
      </w:hyperlink>
      <w:r w:rsidRPr="00BE4A0C">
        <w:rPr>
          <w:rFonts w:ascii="Times New Roman" w:hAnsi="Times New Roman" w:cs="Times New Roman"/>
          <w:sz w:val="28"/>
          <w:szCs w:val="28"/>
        </w:rPr>
        <w:t>.</w:t>
      </w:r>
      <w:bookmarkStart w:id="11" w:name="P624"/>
      <w:bookmarkEnd w:id="11"/>
    </w:p>
    <w:p w14:paraId="77656385"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101. Исчерпывающий перечень документов, необходимых для получения </w:t>
      </w:r>
      <w:r w:rsidRPr="00BE4A0C">
        <w:rPr>
          <w:rFonts w:ascii="Times New Roman" w:hAnsi="Times New Roman" w:cs="Times New Roman"/>
          <w:sz w:val="28"/>
          <w:szCs w:val="28"/>
        </w:rPr>
        <w:lastRenderedPageBreak/>
        <w:t>муниципальной услуги, который заявитель должен предоставить самостоятельно:</w:t>
      </w:r>
    </w:p>
    <w:p w14:paraId="69F6B8F2"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w:t>
      </w:r>
      <w:hyperlink w:anchor="P1243">
        <w:r w:rsidRPr="00BE4A0C">
          <w:rPr>
            <w:rFonts w:ascii="Times New Roman" w:hAnsi="Times New Roman" w:cs="Times New Roman"/>
            <w:color w:val="0000FF"/>
            <w:sz w:val="28"/>
            <w:szCs w:val="28"/>
          </w:rPr>
          <w:t>заявление</w:t>
        </w:r>
      </w:hyperlink>
      <w:r w:rsidRPr="00BE4A0C">
        <w:rPr>
          <w:rFonts w:ascii="Times New Roman" w:hAnsi="Times New Roman" w:cs="Times New Roman"/>
          <w:sz w:val="28"/>
          <w:szCs w:val="28"/>
        </w:rPr>
        <w:t xml:space="preserve"> по форме согласно приложению 1 к настоящему Административному регламенту;</w:t>
      </w:r>
    </w:p>
    <w:p w14:paraId="59336705"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документ, удостоверяющий личность заявителя;</w:t>
      </w:r>
    </w:p>
    <w:p w14:paraId="1679749A"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документ, удостоверяющий права (полномочия) представителя юридического лица;</w:t>
      </w:r>
    </w:p>
    <w:p w14:paraId="115DF5C2" w14:textId="23783678"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правоустанавливающие документы на земельный участок, если право на него не зарегистрировано в ЕГРН.</w:t>
      </w:r>
    </w:p>
    <w:p w14:paraId="32557903" w14:textId="77777777" w:rsidR="00B73322" w:rsidRPr="00BE4A0C" w:rsidRDefault="00B73322"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топографическая сьемка земельного участка.</w:t>
      </w:r>
    </w:p>
    <w:p w14:paraId="5A471EDD"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102. Исчерпывающий перечень документов, необходимых для получения муниципальной услуги, которые заявитель вправе представить по собственной инициативе:</w:t>
      </w:r>
    </w:p>
    <w:p w14:paraId="7BF125E4" w14:textId="4C7C5EA1"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выписка из ЕГРН об объекте недвижимости (на земельный участок), либо уведомление об отсутствии в ЕГРН запрашиваемых сведений;</w:t>
      </w:r>
    </w:p>
    <w:p w14:paraId="089B2C6C"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выписка из ЕГРН об объекте недвижимости (здание, сооружение, объект незавершенного строительства расположенном(</w:t>
      </w:r>
      <w:proofErr w:type="spellStart"/>
      <w:r w:rsidRPr="00BE4A0C">
        <w:rPr>
          <w:rFonts w:ascii="Times New Roman" w:hAnsi="Times New Roman" w:cs="Times New Roman"/>
          <w:sz w:val="28"/>
          <w:szCs w:val="28"/>
        </w:rPr>
        <w:t>ых</w:t>
      </w:r>
      <w:proofErr w:type="spellEnd"/>
      <w:r w:rsidRPr="00BE4A0C">
        <w:rPr>
          <w:rFonts w:ascii="Times New Roman" w:hAnsi="Times New Roman" w:cs="Times New Roman"/>
          <w:sz w:val="28"/>
          <w:szCs w:val="28"/>
        </w:rPr>
        <w:t>) в границах земельного участка) либо уведомление об отсутствии в ЕГРН запрашиваемых сведений;</w:t>
      </w:r>
    </w:p>
    <w:p w14:paraId="6DCF80F2" w14:textId="16D8720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выписка из Единого государственного реестра юридических лиц о юридическом лице, являющемся заявителем;</w:t>
      </w:r>
    </w:p>
    <w:p w14:paraId="4C92B8E0"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утвержденный проект межевания территории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и такой земельный участок не образован в соответствии с земельным законодательством);</w:t>
      </w:r>
    </w:p>
    <w:p w14:paraId="41B90767"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утвержденная схема расположения земельного участка или земельных участков на кадастровом плане территории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и такой земельный участок не образован в соответствии с земельным законодательством);</w:t>
      </w:r>
    </w:p>
    <w:p w14:paraId="26004E1B"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6) документация по планировке территории в случаях, предусмотренных </w:t>
      </w:r>
      <w:hyperlink r:id="rId63">
        <w:r w:rsidRPr="00BE4A0C">
          <w:rPr>
            <w:rFonts w:ascii="Times New Roman" w:hAnsi="Times New Roman" w:cs="Times New Roman"/>
            <w:color w:val="0000FF"/>
            <w:sz w:val="28"/>
            <w:szCs w:val="28"/>
          </w:rPr>
          <w:t>частью 4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0DBCE841"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 сведения о наличии или отсутствии в границах земельного участка объектов культурного наследия, о границах территорий таких объектов;</w:t>
      </w:r>
    </w:p>
    <w:p w14:paraId="51A0F5A5"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8) договор о комплексном развитии территории в случае, предусмотренном </w:t>
      </w:r>
      <w:hyperlink r:id="rId64">
        <w:r w:rsidRPr="00BE4A0C">
          <w:rPr>
            <w:rFonts w:ascii="Times New Roman" w:hAnsi="Times New Roman" w:cs="Times New Roman"/>
            <w:color w:val="0000FF"/>
            <w:sz w:val="28"/>
            <w:szCs w:val="28"/>
          </w:rPr>
          <w:t>частью 4 статьи 57.3</w:t>
        </w:r>
      </w:hyperlink>
      <w:r w:rsidRPr="00BE4A0C">
        <w:rPr>
          <w:rFonts w:ascii="Times New Roman" w:hAnsi="Times New Roman" w:cs="Times New Roman"/>
          <w:sz w:val="28"/>
          <w:szCs w:val="28"/>
        </w:rPr>
        <w:t xml:space="preserve"> Градостроительного кодекса Российской Федерации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w:t>
      </w:r>
      <w:r w:rsidRPr="00BE4A0C">
        <w:rPr>
          <w:rFonts w:ascii="Times New Roman" w:hAnsi="Times New Roman" w:cs="Times New Roman"/>
          <w:sz w:val="28"/>
          <w:szCs w:val="28"/>
        </w:rPr>
        <w:lastRenderedPageBreak/>
        <w:t xml:space="preserve">лицом, определенным в соответствии с Градостроительным </w:t>
      </w:r>
      <w:hyperlink r:id="rId65">
        <w:r w:rsidRPr="00BE4A0C">
          <w:rPr>
            <w:rFonts w:ascii="Times New Roman" w:hAnsi="Times New Roman" w:cs="Times New Roman"/>
            <w:color w:val="0000FF"/>
            <w:sz w:val="28"/>
            <w:szCs w:val="28"/>
          </w:rPr>
          <w:t>кодексом</w:t>
        </w:r>
      </w:hyperlink>
      <w:r w:rsidRPr="00BE4A0C">
        <w:rPr>
          <w:rFonts w:ascii="Times New Roman" w:hAnsi="Times New Roman" w:cs="Times New Roman"/>
          <w:sz w:val="28"/>
          <w:szCs w:val="28"/>
        </w:rPr>
        <w:t xml:space="preserve"> Российской Федерации или субъектом Российской Федерации);</w:t>
      </w:r>
    </w:p>
    <w:p w14:paraId="39D9DE5F"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1CDAC6E7"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10)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w:t>
      </w:r>
    </w:p>
    <w:p w14:paraId="16D8E8B1"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11) информация о требованиях к назначению, параметрам и размещению объекта капитального строительства на земельном участке,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64A46FBE"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12) информация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3FBB625F" w14:textId="679665D6"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13)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w:t>
      </w:r>
      <w:r w:rsidR="0002641E">
        <w:rPr>
          <w:rFonts w:ascii="Times New Roman" w:hAnsi="Times New Roman" w:cs="Times New Roman"/>
          <w:sz w:val="28"/>
          <w:szCs w:val="28"/>
        </w:rPr>
        <w:t xml:space="preserve">Грачевского </w:t>
      </w:r>
      <w:r w:rsidRPr="00BE4A0C">
        <w:rPr>
          <w:rFonts w:ascii="Times New Roman" w:hAnsi="Times New Roman" w:cs="Times New Roman"/>
          <w:sz w:val="28"/>
          <w:szCs w:val="28"/>
        </w:rPr>
        <w:t xml:space="preserve">муниципального округа Ставропольского края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в порядке, установленном </w:t>
      </w:r>
      <w:hyperlink r:id="rId66">
        <w:r w:rsidRPr="00BE4A0C">
          <w:rPr>
            <w:rFonts w:ascii="Times New Roman" w:hAnsi="Times New Roman" w:cs="Times New Roman"/>
            <w:color w:val="0000FF"/>
            <w:sz w:val="28"/>
            <w:szCs w:val="28"/>
          </w:rPr>
          <w:t>частью 7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32FF0256"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103. Способами установления личности (идентификации) заявителя являются:</w:t>
      </w:r>
    </w:p>
    <w:p w14:paraId="64573072"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 подаче заявления непосредственно в администрацию муниципального округа или через МФЦ - документ, удостоверяющий личность;</w:t>
      </w:r>
    </w:p>
    <w:p w14:paraId="297F1D49"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при подаче заявления посредством Единого портала или Регионального портала - идентификация и аутентификация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52F16D5C"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при подаче заявления путем направления почтового отправления или направления заявления путем направления на электронную почту администрации муниципального округа установление личности заявителя не требуется.</w:t>
      </w:r>
    </w:p>
    <w:p w14:paraId="3017DDC4"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104. Основаниями для принятия решения об отказе в приеме заявления и документов и (или) информации, необходимых для предоставления </w:t>
      </w:r>
      <w:r w:rsidRPr="00BE4A0C">
        <w:rPr>
          <w:rFonts w:ascii="Times New Roman" w:hAnsi="Times New Roman" w:cs="Times New Roman"/>
          <w:sz w:val="28"/>
          <w:szCs w:val="28"/>
        </w:rPr>
        <w:lastRenderedPageBreak/>
        <w:t>муниципальной услуги, являются:</w:t>
      </w:r>
    </w:p>
    <w:p w14:paraId="19BD8FDE"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заявление о выдаче градостроительного плана земельного участка представлено в орган местного самоуправления, в полномочия которых не входит предоставление муниципальной услуги;</w:t>
      </w:r>
    </w:p>
    <w:p w14:paraId="6E012ABF"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неполное заполнение полей в форме заявления о выдаче градостроительного плана земельного участка, в том числе в интерактивной форме заявления на Едином портале, Региональном портале;</w:t>
      </w:r>
    </w:p>
    <w:p w14:paraId="5B30F320"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непредставление документов, обязанность по представлению которых возложена на заявителя;</w:t>
      </w:r>
    </w:p>
    <w:p w14:paraId="701746C8"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заявителя);</w:t>
      </w:r>
    </w:p>
    <w:p w14:paraId="3E9ED9A4"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5) представленные документы содержат подчистки и исправления текста;</w:t>
      </w:r>
    </w:p>
    <w:p w14:paraId="37507C5B"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6)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6581AEC0"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 заявление о выдаче градостроительного плана земельного участка и документы, обязанность по представлению которых возложена на заявителя, представлены в электронной форме с нарушением требований, установленных административным регламентом;</w:t>
      </w:r>
    </w:p>
    <w:p w14:paraId="653B62E7" w14:textId="4206667F"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8) выявлено несоблюдение установленных </w:t>
      </w:r>
      <w:hyperlink r:id="rId67">
        <w:r w:rsidRPr="00BE4A0C">
          <w:rPr>
            <w:rFonts w:ascii="Times New Roman" w:hAnsi="Times New Roman" w:cs="Times New Roman"/>
            <w:color w:val="0000FF"/>
            <w:sz w:val="28"/>
            <w:szCs w:val="28"/>
          </w:rPr>
          <w:t>статьей 11</w:t>
        </w:r>
      </w:hyperlink>
      <w:r w:rsidRPr="00BE4A0C">
        <w:rPr>
          <w:rFonts w:ascii="Times New Roman" w:hAnsi="Times New Roman" w:cs="Times New Roman"/>
          <w:sz w:val="28"/>
          <w:szCs w:val="28"/>
        </w:rPr>
        <w:t xml:space="preserve"> Федерального закона от 06 апреля 2011 г</w:t>
      </w:r>
      <w:r w:rsidR="00B73322" w:rsidRPr="00BE4A0C">
        <w:rPr>
          <w:rFonts w:ascii="Times New Roman" w:hAnsi="Times New Roman" w:cs="Times New Roman"/>
          <w:sz w:val="28"/>
          <w:szCs w:val="28"/>
        </w:rPr>
        <w:t>ода №</w:t>
      </w:r>
      <w:r w:rsidRPr="00BE4A0C">
        <w:rPr>
          <w:rFonts w:ascii="Times New Roman" w:hAnsi="Times New Roman" w:cs="Times New Roman"/>
          <w:sz w:val="28"/>
          <w:szCs w:val="28"/>
        </w:rPr>
        <w:t xml:space="preserve"> 63-ФЗ </w:t>
      </w:r>
      <w:r w:rsidR="00B73322" w:rsidRPr="00BE4A0C">
        <w:rPr>
          <w:rFonts w:ascii="Times New Roman" w:hAnsi="Times New Roman" w:cs="Times New Roman"/>
          <w:sz w:val="28"/>
          <w:szCs w:val="28"/>
        </w:rPr>
        <w:t>«</w:t>
      </w:r>
      <w:r w:rsidRPr="00BE4A0C">
        <w:rPr>
          <w:rFonts w:ascii="Times New Roman" w:hAnsi="Times New Roman" w:cs="Times New Roman"/>
          <w:sz w:val="28"/>
          <w:szCs w:val="28"/>
        </w:rPr>
        <w:t>Об электронной подписи</w:t>
      </w:r>
      <w:r w:rsidR="00B73322" w:rsidRPr="00BE4A0C">
        <w:rPr>
          <w:rFonts w:ascii="Times New Roman" w:hAnsi="Times New Roman" w:cs="Times New Roman"/>
          <w:sz w:val="28"/>
          <w:szCs w:val="28"/>
        </w:rPr>
        <w:t>»</w:t>
      </w:r>
      <w:r w:rsidRPr="00BE4A0C">
        <w:rPr>
          <w:rFonts w:ascii="Times New Roman" w:hAnsi="Times New Roman" w:cs="Times New Roman"/>
          <w:sz w:val="28"/>
          <w:szCs w:val="28"/>
        </w:rPr>
        <w:t xml:space="preserve"> условий признания квалифицированной электронной подписи действительной в документах, представленных в электронной форме.</w:t>
      </w:r>
    </w:p>
    <w:p w14:paraId="7DEB7EFA" w14:textId="77777777" w:rsidR="00B73322" w:rsidRPr="00BE4A0C" w:rsidRDefault="00B73322"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 непредоставление заявителем топографической сьемки земельного участка.</w:t>
      </w:r>
    </w:p>
    <w:p w14:paraId="3BD795F3"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105. Возможность получения муниципальной услуги по экстерриториальному принципу отсутствует.</w:t>
      </w:r>
    </w:p>
    <w:p w14:paraId="7129E2DA"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106. Заявление и документы, предусмотренные </w:t>
      </w:r>
      <w:hyperlink w:anchor="P624">
        <w:r w:rsidRPr="00BE4A0C">
          <w:rPr>
            <w:rFonts w:ascii="Times New Roman" w:hAnsi="Times New Roman" w:cs="Times New Roman"/>
            <w:color w:val="0000FF"/>
            <w:sz w:val="28"/>
            <w:szCs w:val="28"/>
          </w:rPr>
          <w:t>пунктом 101</w:t>
        </w:r>
      </w:hyperlink>
      <w:r w:rsidRPr="00BE4A0C">
        <w:rPr>
          <w:rFonts w:ascii="Times New Roman" w:hAnsi="Times New Roman" w:cs="Times New Roman"/>
          <w:sz w:val="28"/>
          <w:szCs w:val="28"/>
        </w:rPr>
        <w:t xml:space="preserve"> Административного регламента, направленные одним из способов, установленных в </w:t>
      </w:r>
      <w:hyperlink w:anchor="P618">
        <w:r w:rsidRPr="00BE4A0C">
          <w:rPr>
            <w:rFonts w:ascii="Times New Roman" w:hAnsi="Times New Roman" w:cs="Times New Roman"/>
            <w:color w:val="0000FF"/>
            <w:sz w:val="28"/>
            <w:szCs w:val="28"/>
          </w:rPr>
          <w:t>пункте 100</w:t>
        </w:r>
      </w:hyperlink>
      <w:r w:rsidRPr="00BE4A0C">
        <w:rPr>
          <w:rFonts w:ascii="Times New Roman" w:hAnsi="Times New Roman" w:cs="Times New Roman"/>
          <w:sz w:val="28"/>
          <w:szCs w:val="28"/>
        </w:rPr>
        <w:t xml:space="preserve"> Административного регламента, принимаются специалистом </w:t>
      </w:r>
      <w:r w:rsidR="00B73322" w:rsidRPr="00BE4A0C">
        <w:rPr>
          <w:rFonts w:ascii="Times New Roman" w:hAnsi="Times New Roman" w:cs="Times New Roman"/>
          <w:sz w:val="28"/>
          <w:szCs w:val="28"/>
        </w:rPr>
        <w:t xml:space="preserve">организационного </w:t>
      </w:r>
      <w:r w:rsidRPr="00BE4A0C">
        <w:rPr>
          <w:rFonts w:ascii="Times New Roman" w:hAnsi="Times New Roman" w:cs="Times New Roman"/>
          <w:sz w:val="28"/>
          <w:szCs w:val="28"/>
        </w:rPr>
        <w:t>отдела, ответственным за регистрацию входящей корреспонденции.</w:t>
      </w:r>
    </w:p>
    <w:p w14:paraId="75D1D3D7"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Заявление и документы, направленные с помощью Единого портала, Регионального портала регистрируются в автоматическом режиме.</w:t>
      </w:r>
    </w:p>
    <w:p w14:paraId="501F1B1D"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Передача должностными лицами МФЦ заявления и документов, необходимых для предоставления муниципальной услуги, предусмотренных </w:t>
      </w:r>
      <w:hyperlink w:anchor="P624">
        <w:r w:rsidRPr="00BE4A0C">
          <w:rPr>
            <w:rFonts w:ascii="Times New Roman" w:hAnsi="Times New Roman" w:cs="Times New Roman"/>
            <w:color w:val="0000FF"/>
            <w:sz w:val="28"/>
            <w:szCs w:val="28"/>
          </w:rPr>
          <w:t>пунктом 101</w:t>
        </w:r>
      </w:hyperlink>
      <w:r w:rsidRPr="00BE4A0C">
        <w:rPr>
          <w:rFonts w:ascii="Times New Roman" w:hAnsi="Times New Roman" w:cs="Times New Roman"/>
          <w:sz w:val="28"/>
          <w:szCs w:val="28"/>
        </w:rPr>
        <w:t xml:space="preserve"> Административного регламента в администрацию муниципального округа осуществляется в соответствии с соглашением о взаимодействии, заключенным между уполномоченным МФЦ и администрацией муниципального округа.</w:t>
      </w:r>
    </w:p>
    <w:p w14:paraId="3AD0C4AB"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107. Для возможности подачи заявления о предоставлении муниципальной услуги через Единый портал, Региональный портал заявитель должен быть зарегистрирован в ЕСИА.</w:t>
      </w:r>
    </w:p>
    <w:p w14:paraId="11899D14"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 xml:space="preserve">108. Срок регистрации заявления, документов, предусмотренных </w:t>
      </w:r>
      <w:hyperlink w:anchor="P624">
        <w:r w:rsidRPr="00BE4A0C">
          <w:rPr>
            <w:rFonts w:ascii="Times New Roman" w:hAnsi="Times New Roman" w:cs="Times New Roman"/>
            <w:color w:val="0000FF"/>
            <w:sz w:val="28"/>
            <w:szCs w:val="28"/>
          </w:rPr>
          <w:t>пунктом 101</w:t>
        </w:r>
      </w:hyperlink>
      <w:r w:rsidRPr="00BE4A0C">
        <w:rPr>
          <w:rFonts w:ascii="Times New Roman" w:hAnsi="Times New Roman" w:cs="Times New Roman"/>
          <w:sz w:val="28"/>
          <w:szCs w:val="28"/>
        </w:rPr>
        <w:t xml:space="preserve"> </w:t>
      </w:r>
      <w:proofErr w:type="gramStart"/>
      <w:r w:rsidRPr="00BE4A0C">
        <w:rPr>
          <w:rFonts w:ascii="Times New Roman" w:hAnsi="Times New Roman" w:cs="Times New Roman"/>
          <w:sz w:val="28"/>
          <w:szCs w:val="28"/>
        </w:rPr>
        <w:t>Административного регламента</w:t>
      </w:r>
      <w:proofErr w:type="gramEnd"/>
      <w:r w:rsidRPr="00BE4A0C">
        <w:rPr>
          <w:rFonts w:ascii="Times New Roman" w:hAnsi="Times New Roman" w:cs="Times New Roman"/>
          <w:sz w:val="28"/>
          <w:szCs w:val="28"/>
        </w:rPr>
        <w:t xml:space="preserve"> составляет 1 рабочий день.</w:t>
      </w:r>
    </w:p>
    <w:p w14:paraId="796471C0"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109. Результатом административной процедуры является регистрация заявления и документов, предусмотренных </w:t>
      </w:r>
      <w:hyperlink w:anchor="P624">
        <w:r w:rsidRPr="00BE4A0C">
          <w:rPr>
            <w:rFonts w:ascii="Times New Roman" w:hAnsi="Times New Roman" w:cs="Times New Roman"/>
            <w:color w:val="0000FF"/>
            <w:sz w:val="28"/>
            <w:szCs w:val="28"/>
          </w:rPr>
          <w:t>пунктом 101</w:t>
        </w:r>
      </w:hyperlink>
      <w:r w:rsidRPr="00BE4A0C">
        <w:rPr>
          <w:rFonts w:ascii="Times New Roman" w:hAnsi="Times New Roman" w:cs="Times New Roman"/>
          <w:sz w:val="28"/>
          <w:szCs w:val="28"/>
        </w:rPr>
        <w:t xml:space="preserve"> Административного регламента.</w:t>
      </w:r>
    </w:p>
    <w:p w14:paraId="01F817D4" w14:textId="2622E4DA" w:rsidR="00100C7C" w:rsidRPr="00BE4A0C" w:rsidRDefault="00100C7C" w:rsidP="00C540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110. После регистрации заявление и документы, направляются в Отдел, предоставляющий муниципальную услугу для дальнейшего рассмотрения.</w:t>
      </w:r>
    </w:p>
    <w:p w14:paraId="72CAEFB6" w14:textId="23B246FB" w:rsidR="00100C7C" w:rsidRPr="00B83891" w:rsidRDefault="00100C7C" w:rsidP="00C5407C">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Межведомственное информационное взаимодействие</w:t>
      </w:r>
    </w:p>
    <w:p w14:paraId="5A871E26"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111. Межведомственное электронное взаимодействие при предоставлении муниципальной услуги осуществляется без использования федеральной государственной информационной системы </w:t>
      </w:r>
      <w:r w:rsidR="00B73322" w:rsidRPr="00BE4A0C">
        <w:rPr>
          <w:rFonts w:ascii="Times New Roman" w:hAnsi="Times New Roman" w:cs="Times New Roman"/>
          <w:sz w:val="28"/>
          <w:szCs w:val="28"/>
        </w:rPr>
        <w:t>«</w:t>
      </w:r>
      <w:r w:rsidRPr="00BE4A0C">
        <w:rPr>
          <w:rFonts w:ascii="Times New Roman" w:hAnsi="Times New Roman" w:cs="Times New Roman"/>
          <w:sz w:val="28"/>
          <w:szCs w:val="28"/>
        </w:rPr>
        <w:t>Единая система межведомственного электронного взаимодействия</w:t>
      </w:r>
      <w:r w:rsidR="00B73322" w:rsidRPr="00BE4A0C">
        <w:rPr>
          <w:rFonts w:ascii="Times New Roman" w:hAnsi="Times New Roman" w:cs="Times New Roman"/>
          <w:sz w:val="28"/>
          <w:szCs w:val="28"/>
        </w:rPr>
        <w:t>»</w:t>
      </w:r>
      <w:r w:rsidRPr="00BE4A0C">
        <w:rPr>
          <w:rFonts w:ascii="Times New Roman" w:hAnsi="Times New Roman" w:cs="Times New Roman"/>
          <w:sz w:val="28"/>
          <w:szCs w:val="28"/>
        </w:rPr>
        <w:t xml:space="preserve"> (далее - единая система межведомственного электронного взаимодействия).</w:t>
      </w:r>
    </w:p>
    <w:p w14:paraId="3181903B"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Перечень информационных запросов (далее - запрос), необходимых для предоставления муниципальной услуги:</w:t>
      </w:r>
    </w:p>
    <w:p w14:paraId="79E364C3"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Выписка из ЕГРН об объекте недвижимости (на земельный участок), либо уведомление об отсутствии в ЕГРН запрашиваемых сведений.</w:t>
      </w:r>
    </w:p>
    <w:p w14:paraId="68E0E285"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Запрос направляется в Росреестр.</w:t>
      </w:r>
    </w:p>
    <w:p w14:paraId="727C1267"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7179AD12"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- 3 рабочих дней.</w:t>
      </w:r>
    </w:p>
    <w:p w14:paraId="00104365"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Выписка из ЕГРН об объекте недвижимости (на здание, сооружение, объект незавершенного строительства, расположенное(</w:t>
      </w:r>
      <w:proofErr w:type="spellStart"/>
      <w:r w:rsidRPr="00BE4A0C">
        <w:rPr>
          <w:rFonts w:ascii="Times New Roman" w:hAnsi="Times New Roman" w:cs="Times New Roman"/>
          <w:sz w:val="28"/>
          <w:szCs w:val="28"/>
        </w:rPr>
        <w:t>ый</w:t>
      </w:r>
      <w:proofErr w:type="spellEnd"/>
      <w:r w:rsidRPr="00BE4A0C">
        <w:rPr>
          <w:rFonts w:ascii="Times New Roman" w:hAnsi="Times New Roman" w:cs="Times New Roman"/>
          <w:sz w:val="28"/>
          <w:szCs w:val="28"/>
        </w:rPr>
        <w:t>) в границах земельного участка), либо уведомление об отсутствии в ЕГРН запрашиваемых сведений. Запрос направляется в Росреестр.</w:t>
      </w:r>
    </w:p>
    <w:p w14:paraId="48D4F598"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7D1DCD5D"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- 3 рабочих дней.</w:t>
      </w:r>
    </w:p>
    <w:p w14:paraId="2C6167E9"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Выписка из Единого государственного реестра юридических лиц о юридическом лице, являющемся заявителем. Запрос о представлении документов (их копий или сведений, содержащихся в них) направляется в ФНС.</w:t>
      </w:r>
    </w:p>
    <w:p w14:paraId="3CFF3D36" w14:textId="77777777" w:rsidR="00B733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04A80B10"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1433063D"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4) </w:t>
      </w:r>
      <w:r w:rsidR="00B73322" w:rsidRPr="00BE4A0C">
        <w:rPr>
          <w:rFonts w:ascii="Times New Roman" w:hAnsi="Times New Roman" w:cs="Times New Roman"/>
          <w:sz w:val="28"/>
          <w:szCs w:val="28"/>
        </w:rPr>
        <w:t>информация об у</w:t>
      </w:r>
      <w:r w:rsidRPr="00BE4A0C">
        <w:rPr>
          <w:rFonts w:ascii="Times New Roman" w:hAnsi="Times New Roman" w:cs="Times New Roman"/>
          <w:sz w:val="28"/>
          <w:szCs w:val="28"/>
        </w:rPr>
        <w:t>твержденн</w:t>
      </w:r>
      <w:r w:rsidR="00B73322" w:rsidRPr="00BE4A0C">
        <w:rPr>
          <w:rFonts w:ascii="Times New Roman" w:hAnsi="Times New Roman" w:cs="Times New Roman"/>
          <w:sz w:val="28"/>
          <w:szCs w:val="28"/>
        </w:rPr>
        <w:t xml:space="preserve">ом </w:t>
      </w:r>
      <w:r w:rsidRPr="00BE4A0C">
        <w:rPr>
          <w:rFonts w:ascii="Times New Roman" w:hAnsi="Times New Roman" w:cs="Times New Roman"/>
          <w:sz w:val="28"/>
          <w:szCs w:val="28"/>
        </w:rPr>
        <w:t>проект</w:t>
      </w:r>
      <w:r w:rsidR="00B73322" w:rsidRPr="00BE4A0C">
        <w:rPr>
          <w:rFonts w:ascii="Times New Roman" w:hAnsi="Times New Roman" w:cs="Times New Roman"/>
          <w:sz w:val="28"/>
          <w:szCs w:val="28"/>
        </w:rPr>
        <w:t>е</w:t>
      </w:r>
      <w:r w:rsidRPr="00BE4A0C">
        <w:rPr>
          <w:rFonts w:ascii="Times New Roman" w:hAnsi="Times New Roman" w:cs="Times New Roman"/>
          <w:sz w:val="28"/>
          <w:szCs w:val="28"/>
        </w:rPr>
        <w:t xml:space="preserve"> межевания территории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и такой земельный участок не образован в соответствии с земельным законодательством)</w:t>
      </w:r>
      <w:r w:rsidR="00B73322" w:rsidRPr="00BE4A0C">
        <w:rPr>
          <w:rFonts w:ascii="Times New Roman" w:hAnsi="Times New Roman" w:cs="Times New Roman"/>
          <w:sz w:val="28"/>
          <w:szCs w:val="28"/>
        </w:rPr>
        <w:t xml:space="preserve"> находится в отделе предоставляющего муниципальную услугу</w:t>
      </w:r>
      <w:r w:rsidRPr="00BE4A0C">
        <w:rPr>
          <w:rFonts w:ascii="Times New Roman" w:hAnsi="Times New Roman" w:cs="Times New Roman"/>
          <w:sz w:val="28"/>
          <w:szCs w:val="28"/>
        </w:rPr>
        <w:t>.</w:t>
      </w:r>
    </w:p>
    <w:p w14:paraId="4B98E10E"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5) Утвержденная схема расположения земельного участка или земельных участков на кадастровом плане территории (в случае, если земельный участок </w:t>
      </w:r>
      <w:r w:rsidRPr="00BE4A0C">
        <w:rPr>
          <w:rFonts w:ascii="Times New Roman" w:hAnsi="Times New Roman" w:cs="Times New Roman"/>
          <w:sz w:val="28"/>
          <w:szCs w:val="28"/>
        </w:rPr>
        <w:lastRenderedPageBreak/>
        <w:t>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и такой земельный участок не образован в соответствии с земельным законодательством). Запрос направляется в отдел имущественных и земельных отношений.</w:t>
      </w:r>
    </w:p>
    <w:p w14:paraId="6BFD02D9"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27F77638"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088CC3A1"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6) </w:t>
      </w:r>
      <w:r w:rsidR="0018336E" w:rsidRPr="00BE4A0C">
        <w:rPr>
          <w:rFonts w:ascii="Times New Roman" w:hAnsi="Times New Roman" w:cs="Times New Roman"/>
          <w:sz w:val="28"/>
          <w:szCs w:val="28"/>
        </w:rPr>
        <w:t>Информация о д</w:t>
      </w:r>
      <w:r w:rsidRPr="00BE4A0C">
        <w:rPr>
          <w:rFonts w:ascii="Times New Roman" w:hAnsi="Times New Roman" w:cs="Times New Roman"/>
          <w:sz w:val="28"/>
          <w:szCs w:val="28"/>
        </w:rPr>
        <w:t>окументаци</w:t>
      </w:r>
      <w:r w:rsidR="0018336E" w:rsidRPr="00BE4A0C">
        <w:rPr>
          <w:rFonts w:ascii="Times New Roman" w:hAnsi="Times New Roman" w:cs="Times New Roman"/>
          <w:sz w:val="28"/>
          <w:szCs w:val="28"/>
        </w:rPr>
        <w:t>и</w:t>
      </w:r>
      <w:r w:rsidRPr="00BE4A0C">
        <w:rPr>
          <w:rFonts w:ascii="Times New Roman" w:hAnsi="Times New Roman" w:cs="Times New Roman"/>
          <w:sz w:val="28"/>
          <w:szCs w:val="28"/>
        </w:rPr>
        <w:t xml:space="preserve"> по планировке территории в случаях, предусмотренных </w:t>
      </w:r>
      <w:hyperlink r:id="rId68">
        <w:r w:rsidRPr="00BE4A0C">
          <w:rPr>
            <w:rFonts w:ascii="Times New Roman" w:hAnsi="Times New Roman" w:cs="Times New Roman"/>
            <w:color w:val="0000FF"/>
            <w:sz w:val="28"/>
            <w:szCs w:val="28"/>
          </w:rPr>
          <w:t>частью 4 статьи 57.3</w:t>
        </w:r>
      </w:hyperlink>
      <w:r w:rsidRPr="00BE4A0C">
        <w:rPr>
          <w:rFonts w:ascii="Times New Roman" w:hAnsi="Times New Roman" w:cs="Times New Roman"/>
          <w:sz w:val="28"/>
          <w:szCs w:val="28"/>
        </w:rPr>
        <w:t xml:space="preserve"> Градостроительного кодекса Российской Федерации</w:t>
      </w:r>
      <w:r w:rsidR="0018336E" w:rsidRPr="00BE4A0C">
        <w:rPr>
          <w:rFonts w:ascii="Times New Roman" w:hAnsi="Times New Roman" w:cs="Times New Roman"/>
          <w:sz w:val="28"/>
          <w:szCs w:val="28"/>
        </w:rPr>
        <w:t xml:space="preserve"> находится в Отделе предоставляющем муниципальную услугу</w:t>
      </w:r>
      <w:r w:rsidRPr="00BE4A0C">
        <w:rPr>
          <w:rFonts w:ascii="Times New Roman" w:hAnsi="Times New Roman" w:cs="Times New Roman"/>
          <w:sz w:val="28"/>
          <w:szCs w:val="28"/>
        </w:rPr>
        <w:t xml:space="preserve">. </w:t>
      </w:r>
    </w:p>
    <w:p w14:paraId="0523F66C"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7) Сведения о наличии или отсутствии в границах земельного участка объектов культурного наследия, о границах территорий таких объектов. Запрос направляется в Управление Ставропольского края по сохранению и государственной охране объектов культурного наследия.</w:t>
      </w:r>
    </w:p>
    <w:p w14:paraId="1A90B9C6"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01AE8580"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27D6512E"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8) Договор о комплексном развитии территории в случае, предусмотренном </w:t>
      </w:r>
      <w:hyperlink r:id="rId69">
        <w:r w:rsidRPr="00BE4A0C">
          <w:rPr>
            <w:rFonts w:ascii="Times New Roman" w:hAnsi="Times New Roman" w:cs="Times New Roman"/>
            <w:color w:val="0000FF"/>
            <w:sz w:val="28"/>
            <w:szCs w:val="28"/>
          </w:rPr>
          <w:t>частью 4 статьи 57.3</w:t>
        </w:r>
      </w:hyperlink>
      <w:r w:rsidRPr="00BE4A0C">
        <w:rPr>
          <w:rFonts w:ascii="Times New Roman" w:hAnsi="Times New Roman" w:cs="Times New Roman"/>
          <w:sz w:val="28"/>
          <w:szCs w:val="28"/>
        </w:rPr>
        <w:t xml:space="preserve"> Градостроительного кодекса Российской Федерации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w:t>
      </w:r>
      <w:hyperlink r:id="rId70">
        <w:r w:rsidRPr="00BE4A0C">
          <w:rPr>
            <w:rFonts w:ascii="Times New Roman" w:hAnsi="Times New Roman" w:cs="Times New Roman"/>
            <w:color w:val="0000FF"/>
            <w:sz w:val="28"/>
            <w:szCs w:val="28"/>
          </w:rPr>
          <w:t>кодексом</w:t>
        </w:r>
      </w:hyperlink>
      <w:r w:rsidRPr="00BE4A0C">
        <w:rPr>
          <w:rFonts w:ascii="Times New Roman" w:hAnsi="Times New Roman" w:cs="Times New Roman"/>
          <w:sz w:val="28"/>
          <w:szCs w:val="28"/>
        </w:rPr>
        <w:t xml:space="preserve"> Российской Федерации или субъектом Российской Федерации) Запрос направляется в отдел имущественных и земельных отношений.</w:t>
      </w:r>
    </w:p>
    <w:p w14:paraId="24413971"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63FFA547"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7E89E8B4"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9)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 Запрос направляется в Росреестр.</w:t>
      </w:r>
    </w:p>
    <w:p w14:paraId="4E0164AA"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40CF293B"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5912DBE2"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10)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 Запрос направляется в Росреестр.</w:t>
      </w:r>
    </w:p>
    <w:p w14:paraId="5119444B"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направления запроса - в день поступления в Отдел заявления и документов, необходимых для предоставления муниципальной услуги.</w:t>
      </w:r>
    </w:p>
    <w:p w14:paraId="311D060D" w14:textId="77777777" w:rsidR="0018336E"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4A6CE971" w14:textId="77777777" w:rsidR="003914F5"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 xml:space="preserve">11)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в порядке, установленном </w:t>
      </w:r>
      <w:hyperlink r:id="rId71">
        <w:r w:rsidRPr="00BE4A0C">
          <w:rPr>
            <w:rFonts w:ascii="Times New Roman" w:hAnsi="Times New Roman" w:cs="Times New Roman"/>
            <w:color w:val="0000FF"/>
            <w:sz w:val="28"/>
            <w:szCs w:val="28"/>
          </w:rPr>
          <w:t>частью 7 статьи 57.3</w:t>
        </w:r>
      </w:hyperlink>
      <w:r w:rsidRPr="00BE4A0C">
        <w:rPr>
          <w:rFonts w:ascii="Times New Roman" w:hAnsi="Times New Roman" w:cs="Times New Roman"/>
          <w:sz w:val="28"/>
          <w:szCs w:val="28"/>
        </w:rPr>
        <w:t xml:space="preserve"> Градостроительного кодекса Российской Федерации. Запрос направляется в ресурсоснабжающие организации.</w:t>
      </w:r>
    </w:p>
    <w:p w14:paraId="75216719" w14:textId="77777777" w:rsidR="003914F5"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Срок направления запроса </w:t>
      </w:r>
      <w:r w:rsidR="0018336E" w:rsidRPr="00BE4A0C">
        <w:rPr>
          <w:rFonts w:ascii="Times New Roman" w:hAnsi="Times New Roman" w:cs="Times New Roman"/>
          <w:sz w:val="28"/>
          <w:szCs w:val="28"/>
        </w:rPr>
        <w:t>–</w:t>
      </w:r>
      <w:r w:rsidRPr="00BE4A0C">
        <w:rPr>
          <w:rFonts w:ascii="Times New Roman" w:hAnsi="Times New Roman" w:cs="Times New Roman"/>
          <w:sz w:val="28"/>
          <w:szCs w:val="28"/>
        </w:rPr>
        <w:t xml:space="preserve"> в</w:t>
      </w:r>
      <w:r w:rsidR="0018336E" w:rsidRPr="00BE4A0C">
        <w:rPr>
          <w:rFonts w:ascii="Times New Roman" w:hAnsi="Times New Roman" w:cs="Times New Roman"/>
          <w:sz w:val="28"/>
          <w:szCs w:val="28"/>
        </w:rPr>
        <w:t xml:space="preserve"> течении </w:t>
      </w:r>
      <w:r w:rsidR="00D8775D" w:rsidRPr="00BE4A0C">
        <w:rPr>
          <w:rFonts w:ascii="Times New Roman" w:hAnsi="Times New Roman" w:cs="Times New Roman"/>
          <w:sz w:val="28"/>
          <w:szCs w:val="28"/>
        </w:rPr>
        <w:t xml:space="preserve">двух рабочих дней с даты получения </w:t>
      </w:r>
      <w:r w:rsidRPr="00BE4A0C">
        <w:rPr>
          <w:rFonts w:ascii="Times New Roman" w:hAnsi="Times New Roman" w:cs="Times New Roman"/>
          <w:sz w:val="28"/>
          <w:szCs w:val="28"/>
        </w:rPr>
        <w:t>в Отдел</w:t>
      </w:r>
      <w:r w:rsidR="00D8775D" w:rsidRPr="00BE4A0C">
        <w:rPr>
          <w:rFonts w:ascii="Times New Roman" w:hAnsi="Times New Roman" w:cs="Times New Roman"/>
          <w:sz w:val="28"/>
          <w:szCs w:val="28"/>
        </w:rPr>
        <w:t>.</w:t>
      </w:r>
    </w:p>
    <w:p w14:paraId="3FE1CF9D" w14:textId="77777777" w:rsidR="003914F5"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Срок получения ответа на запрос - 5 рабочих дней.</w:t>
      </w:r>
    </w:p>
    <w:p w14:paraId="044DF786" w14:textId="77777777" w:rsidR="003914F5"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112. Отделом предоставляется следующая информация:</w:t>
      </w:r>
    </w:p>
    <w:p w14:paraId="5834F924" w14:textId="77777777" w:rsidR="003914F5"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о требованиях к назначению, параметрам и размещению объекта капитального строительства на земельном участке,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4C4BB22A" w14:textId="0959BF1D" w:rsidR="00100C7C" w:rsidRPr="00BE4A0C" w:rsidRDefault="00100C7C" w:rsidP="00C540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0EFEDBEA" w14:textId="77777777" w:rsidR="00100C7C" w:rsidRPr="00B83891" w:rsidRDefault="00100C7C" w:rsidP="00C5407C">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Принятие решения о предоставлении</w:t>
      </w:r>
    </w:p>
    <w:p w14:paraId="62474DA3" w14:textId="77777777" w:rsidR="00100C7C" w:rsidRPr="00B83891" w:rsidRDefault="00100C7C" w:rsidP="00C5407C">
      <w:pPr>
        <w:pStyle w:val="ConsPlusTitle"/>
        <w:contextualSpacing/>
        <w:jc w:val="center"/>
        <w:rPr>
          <w:rFonts w:ascii="Times New Roman" w:hAnsi="Times New Roman" w:cs="Times New Roman"/>
          <w:b w:val="0"/>
          <w:bCs/>
          <w:sz w:val="28"/>
          <w:szCs w:val="28"/>
        </w:rPr>
      </w:pPr>
      <w:r w:rsidRPr="00B83891">
        <w:rPr>
          <w:rFonts w:ascii="Times New Roman" w:hAnsi="Times New Roman" w:cs="Times New Roman"/>
          <w:b w:val="0"/>
          <w:bCs/>
          <w:sz w:val="28"/>
          <w:szCs w:val="28"/>
        </w:rPr>
        <w:t>(об отказе в предоставлении) муниципальной услуги</w:t>
      </w:r>
    </w:p>
    <w:p w14:paraId="4422EC35"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113. Основаниями для отказа в предоставлении муниципальной услуги являются:</w:t>
      </w:r>
    </w:p>
    <w:p w14:paraId="544102F6"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заявление о выдаче градостроительного плана земельного участка представлено лицом, не являющимся правообладателем земельного участка, за исключением случая, предусмотренного </w:t>
      </w:r>
      <w:hyperlink r:id="rId72">
        <w:r w:rsidRPr="00BE4A0C">
          <w:rPr>
            <w:rFonts w:ascii="Times New Roman" w:hAnsi="Times New Roman" w:cs="Times New Roman"/>
            <w:color w:val="0000FF"/>
            <w:sz w:val="28"/>
            <w:szCs w:val="28"/>
          </w:rPr>
          <w:t>частью 1.1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4D7D60B4"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отсутствует утвержденная документация по планировке территории в случае, если в соответствии с Градостроительным </w:t>
      </w:r>
      <w:hyperlink r:id="rId73">
        <w:r w:rsidRPr="00BE4A0C">
          <w:rPr>
            <w:rFonts w:ascii="Times New Roman" w:hAnsi="Times New Roman" w:cs="Times New Roman"/>
            <w:color w:val="0000FF"/>
            <w:sz w:val="28"/>
            <w:szCs w:val="28"/>
          </w:rPr>
          <w:t>кодексом</w:t>
        </w:r>
      </w:hyperlink>
      <w:r w:rsidRPr="00BE4A0C">
        <w:rPr>
          <w:rFonts w:ascii="Times New Roman" w:hAnsi="Times New Roman" w:cs="Times New Roman"/>
          <w:sz w:val="28"/>
          <w:szCs w:val="28"/>
        </w:rPr>
        <w:t xml:space="preserve"> Российской Федерации, иными федеральными законами размещение объекта капитального строительства не допускается при отсутствии такой документации;</w:t>
      </w:r>
    </w:p>
    <w:p w14:paraId="65D2EC19" w14:textId="044B07F8"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 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w:t>
      </w:r>
      <w:hyperlink r:id="rId74">
        <w:r w:rsidRPr="00BE4A0C">
          <w:rPr>
            <w:rFonts w:ascii="Times New Roman" w:hAnsi="Times New Roman" w:cs="Times New Roman"/>
            <w:color w:val="0000FF"/>
            <w:sz w:val="28"/>
            <w:szCs w:val="28"/>
          </w:rPr>
          <w:t>частью 1.1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015B712A"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4) земельный участок не образован в соответствии с земельным законодательством, за исключением случая, указанного в </w:t>
      </w:r>
      <w:hyperlink r:id="rId75">
        <w:r w:rsidRPr="00BE4A0C">
          <w:rPr>
            <w:rFonts w:ascii="Times New Roman" w:hAnsi="Times New Roman" w:cs="Times New Roman"/>
            <w:color w:val="0000FF"/>
            <w:sz w:val="28"/>
            <w:szCs w:val="28"/>
          </w:rPr>
          <w:t>части 1.1 статьи 57.3</w:t>
        </w:r>
      </w:hyperlink>
      <w:r w:rsidRPr="00BE4A0C">
        <w:rPr>
          <w:rFonts w:ascii="Times New Roman" w:hAnsi="Times New Roman" w:cs="Times New Roman"/>
          <w:sz w:val="28"/>
          <w:szCs w:val="28"/>
        </w:rPr>
        <w:t xml:space="preserve"> Градостроительного кодекса Российской Федерации;</w:t>
      </w:r>
    </w:p>
    <w:p w14:paraId="27C69A94" w14:textId="678C02FC"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 xml:space="preserve">5)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w:t>
      </w:r>
      <w:hyperlink r:id="rId76">
        <w:r w:rsidRPr="00BE4A0C">
          <w:rPr>
            <w:rFonts w:ascii="Times New Roman" w:hAnsi="Times New Roman" w:cs="Times New Roman"/>
            <w:color w:val="0000FF"/>
            <w:sz w:val="28"/>
            <w:szCs w:val="28"/>
          </w:rPr>
          <w:t>кодексом</w:t>
        </w:r>
      </w:hyperlink>
      <w:r w:rsidRPr="00BE4A0C">
        <w:rPr>
          <w:rFonts w:ascii="Times New Roman" w:hAnsi="Times New Roman" w:cs="Times New Roman"/>
          <w:sz w:val="28"/>
          <w:szCs w:val="28"/>
        </w:rPr>
        <w:t xml:space="preserve"> Российской Федерацией или субъектом Российской Федерации), в случае поступления заявления о выдаче градостроительного плана земельного участка, расположенного в границах территории, в отношении которой принято решение о комплексном развитии территории;</w:t>
      </w:r>
    </w:p>
    <w:p w14:paraId="0924E12F"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6) несоблюдение условий, предусмотренных </w:t>
      </w:r>
      <w:hyperlink r:id="rId77">
        <w:r w:rsidRPr="00BE4A0C">
          <w:rPr>
            <w:rFonts w:ascii="Times New Roman" w:hAnsi="Times New Roman" w:cs="Times New Roman"/>
            <w:color w:val="0000FF"/>
            <w:sz w:val="28"/>
            <w:szCs w:val="28"/>
          </w:rPr>
          <w:t>подпунктом "а" пункта 2</w:t>
        </w:r>
      </w:hyperlink>
      <w:r w:rsidRPr="00BE4A0C">
        <w:rPr>
          <w:rFonts w:ascii="Times New Roman" w:hAnsi="Times New Roman" w:cs="Times New Roman"/>
          <w:sz w:val="28"/>
          <w:szCs w:val="28"/>
        </w:rPr>
        <w:t xml:space="preserve"> постановления Правительства Российской Федерации от 06 апреля 2022 г. N 603 "О случаях и порядке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w:t>
      </w:r>
    </w:p>
    <w:p w14:paraId="408A9B29"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114. Срок принятия решения о предоставлении (об отказе в предоставлении) муниципальной услуги составляет 5 рабочих дней, со дня получения должностным лицом Отдела, ответственным за предоставление муниципальной услуги документов, необходимых для предоставления муниципальной услуги, предусмотренных настоящим вариантом предоставления муниципальной услуги.</w:t>
      </w:r>
    </w:p>
    <w:p w14:paraId="327A1187" w14:textId="53056A4A" w:rsidR="00100C7C" w:rsidRPr="00BE4A0C" w:rsidRDefault="00100C7C" w:rsidP="00C540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115. Результатом административной процедуры является подписание градостроительного план земельного участка либо уведомления об отказе в предоставлении муниципальной услуги.</w:t>
      </w:r>
    </w:p>
    <w:p w14:paraId="4C05AA00" w14:textId="11CB7FEA" w:rsidR="00100C7C" w:rsidRPr="00B83891" w:rsidRDefault="00100C7C" w:rsidP="00C5407C">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Предоставление результата муниципальной услуги</w:t>
      </w:r>
    </w:p>
    <w:p w14:paraId="367ADA7D"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116. Способы предоставления результата муниципальной услуги:</w:t>
      </w:r>
    </w:p>
    <w:p w14:paraId="16F91EF5"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в форме электронного документа, подписанного с использованием усиленной квалифицированной электронной подписи должностного лица администрации муниципального округа, уполномоченного на принятие соответствующего решения, в личном кабинете на Едином портале, Региональном портале</w:t>
      </w:r>
      <w:r w:rsidR="000C1913" w:rsidRPr="00BE4A0C">
        <w:rPr>
          <w:rFonts w:ascii="Times New Roman" w:hAnsi="Times New Roman" w:cs="Times New Roman"/>
          <w:sz w:val="28"/>
          <w:szCs w:val="28"/>
        </w:rPr>
        <w:t>, ГИСОГД</w:t>
      </w:r>
      <w:r w:rsidRPr="00BE4A0C">
        <w:rPr>
          <w:rFonts w:ascii="Times New Roman" w:hAnsi="Times New Roman" w:cs="Times New Roman"/>
          <w:sz w:val="28"/>
          <w:szCs w:val="28"/>
        </w:rPr>
        <w:t>;</w:t>
      </w:r>
    </w:p>
    <w:p w14:paraId="752E284D"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на бумажном носителе при личном обращении в администрацию муниципального округа;</w:t>
      </w:r>
    </w:p>
    <w:p w14:paraId="5112611C"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на бумажном носителе при личном обращении в МФЦ;</w:t>
      </w:r>
    </w:p>
    <w:p w14:paraId="1A913961"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на бумажном носителе по почте, по адресу, указанному в заявлении о предоставлении муниципальной услуги.</w:t>
      </w:r>
    </w:p>
    <w:p w14:paraId="01CD6989"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117. Предоставление результата муниципальной услуги осуществляется в срок, не превышающий 1 рабочего дня со дня принятия решения о предоставлении (отказа в предоставлении) муниципальной услуги.</w:t>
      </w:r>
    </w:p>
    <w:p w14:paraId="750B2C95" w14:textId="46F6DE1E" w:rsidR="00100C7C" w:rsidRPr="00BE4A0C" w:rsidRDefault="00100C7C" w:rsidP="00C540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118. Возможность предоставления результата муниципальной услуги по экстерриториальному принципу не предусмотрена.</w:t>
      </w:r>
    </w:p>
    <w:p w14:paraId="2CAEB563" w14:textId="07B401E3" w:rsidR="00100C7C" w:rsidRPr="00B83891" w:rsidRDefault="00100C7C" w:rsidP="00C5407C">
      <w:pPr>
        <w:pStyle w:val="ConsPlusTitle"/>
        <w:contextualSpacing/>
        <w:jc w:val="both"/>
        <w:outlineLvl w:val="3"/>
        <w:rPr>
          <w:rFonts w:ascii="Times New Roman" w:hAnsi="Times New Roman" w:cs="Times New Roman"/>
          <w:b w:val="0"/>
          <w:bCs/>
          <w:sz w:val="28"/>
          <w:szCs w:val="28"/>
        </w:rPr>
      </w:pPr>
      <w:r w:rsidRPr="00B83891">
        <w:rPr>
          <w:rFonts w:ascii="Times New Roman" w:hAnsi="Times New Roman" w:cs="Times New Roman"/>
          <w:b w:val="0"/>
          <w:bCs/>
          <w:sz w:val="28"/>
          <w:szCs w:val="28"/>
        </w:rPr>
        <w:t>Вариант 5</w:t>
      </w:r>
    </w:p>
    <w:p w14:paraId="1A8BB026"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119. Максимальный срок предоставления варианта муниципальной услуги составляет 2 рабочих дня со дня регистрации заявления и документов в администрации муниципального округа, 5 рабочих дней со дня регистрации заявления и документов в МФЦ.</w:t>
      </w:r>
    </w:p>
    <w:p w14:paraId="236E8FAA"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120. Результатом предоставления муниципальной услуги являются:</w:t>
      </w:r>
    </w:p>
    <w:p w14:paraId="3998D684"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градостроительный план земельного участка;</w:t>
      </w:r>
    </w:p>
    <w:p w14:paraId="3CA8EDE0"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w:t>
      </w:r>
      <w:hyperlink w:anchor="P1826">
        <w:r w:rsidRPr="00BE4A0C">
          <w:rPr>
            <w:rFonts w:ascii="Times New Roman" w:hAnsi="Times New Roman" w:cs="Times New Roman"/>
            <w:color w:val="0000FF"/>
            <w:sz w:val="28"/>
            <w:szCs w:val="28"/>
          </w:rPr>
          <w:t>уведомление</w:t>
        </w:r>
      </w:hyperlink>
      <w:r w:rsidRPr="00BE4A0C">
        <w:rPr>
          <w:rFonts w:ascii="Times New Roman" w:hAnsi="Times New Roman" w:cs="Times New Roman"/>
          <w:sz w:val="28"/>
          <w:szCs w:val="28"/>
        </w:rPr>
        <w:t xml:space="preserve"> об отказе во внесении исправлений в градостроительный план земельного участка, по форме согласно приложению 7 к настоящему Административному регламенту.</w:t>
      </w:r>
    </w:p>
    <w:p w14:paraId="4E1C8C0D"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Документ, содержащий решение о предоставлении муниципальной услуги, на основании которого заявителю предоставляется результат муниципальной услуги не предусмотрен.</w:t>
      </w:r>
    </w:p>
    <w:p w14:paraId="77D0DD37" w14:textId="07471C7D"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121. Административные процедуры, осуществляемые при предоставлении муниципальной услуги в соответствии с настоящим вариантом:</w:t>
      </w:r>
    </w:p>
    <w:p w14:paraId="75D091E2"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прием заявления и документов и (или) информации, необходимых для предоставления муниципальной услуги;</w:t>
      </w:r>
    </w:p>
    <w:p w14:paraId="3EFE2C3D" w14:textId="7C8AD9C0"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принятие решения о предоставлении (об отказе в предоставлении) муниципальной услуги;</w:t>
      </w:r>
    </w:p>
    <w:p w14:paraId="23216253" w14:textId="1FB924E7" w:rsidR="00100C7C" w:rsidRPr="00BE4A0C" w:rsidRDefault="00100C7C" w:rsidP="00C5407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предоставление результата муниципальной услуги.</w:t>
      </w:r>
    </w:p>
    <w:p w14:paraId="52C5CEC9" w14:textId="77777777" w:rsidR="00100C7C" w:rsidRPr="00B83891" w:rsidRDefault="00100C7C" w:rsidP="00C5407C">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Прием заявления и документов и (или) информации, необходимых</w:t>
      </w:r>
    </w:p>
    <w:p w14:paraId="15320640" w14:textId="1CC977AE" w:rsidR="00100C7C" w:rsidRPr="00B83891" w:rsidRDefault="00100C7C" w:rsidP="00C5407C">
      <w:pPr>
        <w:pStyle w:val="ConsPlusTitle"/>
        <w:contextualSpacing/>
        <w:jc w:val="center"/>
        <w:rPr>
          <w:rFonts w:ascii="Times New Roman" w:hAnsi="Times New Roman" w:cs="Times New Roman"/>
          <w:b w:val="0"/>
          <w:bCs/>
          <w:sz w:val="28"/>
          <w:szCs w:val="28"/>
        </w:rPr>
      </w:pPr>
      <w:r w:rsidRPr="00B83891">
        <w:rPr>
          <w:rFonts w:ascii="Times New Roman" w:hAnsi="Times New Roman" w:cs="Times New Roman"/>
          <w:b w:val="0"/>
          <w:bCs/>
          <w:sz w:val="28"/>
          <w:szCs w:val="28"/>
        </w:rPr>
        <w:t>для предоставления муниципальной услуги</w:t>
      </w:r>
    </w:p>
    <w:p w14:paraId="3F56F828" w14:textId="77777777" w:rsidR="000C191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122. Представление заявителем заявления и документов, необходимых для предоставления муниципальной услуги осуществляется одним из способов:</w:t>
      </w:r>
    </w:p>
    <w:p w14:paraId="1C21A627" w14:textId="77777777" w:rsidR="005C77F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путем личного обращения в администрацию муниципального округа по адресу: Ставропольский край, </w:t>
      </w:r>
      <w:r w:rsidR="005C77F6" w:rsidRPr="00BE4A0C">
        <w:rPr>
          <w:rFonts w:ascii="Times New Roman" w:hAnsi="Times New Roman" w:cs="Times New Roman"/>
          <w:sz w:val="28"/>
          <w:szCs w:val="28"/>
        </w:rPr>
        <w:t>Грачевский</w:t>
      </w:r>
      <w:r w:rsidRPr="00BE4A0C">
        <w:rPr>
          <w:rFonts w:ascii="Times New Roman" w:hAnsi="Times New Roman" w:cs="Times New Roman"/>
          <w:sz w:val="28"/>
          <w:szCs w:val="28"/>
        </w:rPr>
        <w:t xml:space="preserve"> район, </w:t>
      </w:r>
      <w:r w:rsidR="005C77F6" w:rsidRPr="00BE4A0C">
        <w:rPr>
          <w:rFonts w:ascii="Times New Roman" w:hAnsi="Times New Roman" w:cs="Times New Roman"/>
          <w:sz w:val="28"/>
          <w:szCs w:val="28"/>
        </w:rPr>
        <w:t>с. Грачевка, ул. Ставропольская, 42</w:t>
      </w:r>
      <w:r w:rsidRPr="00BE4A0C">
        <w:rPr>
          <w:rFonts w:ascii="Times New Roman" w:hAnsi="Times New Roman" w:cs="Times New Roman"/>
          <w:sz w:val="28"/>
          <w:szCs w:val="28"/>
        </w:rPr>
        <w:t>;</w:t>
      </w:r>
    </w:p>
    <w:p w14:paraId="304BF397" w14:textId="5A48A77F" w:rsidR="005C77F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путем личного обращения в МФЦ по адресу: Ставропольский край, </w:t>
      </w:r>
      <w:r w:rsidR="005C77F6" w:rsidRPr="00BE4A0C">
        <w:rPr>
          <w:rFonts w:ascii="Times New Roman" w:hAnsi="Times New Roman" w:cs="Times New Roman"/>
          <w:sz w:val="28"/>
          <w:szCs w:val="28"/>
        </w:rPr>
        <w:t>Грачевский</w:t>
      </w:r>
      <w:r w:rsidRPr="00BE4A0C">
        <w:rPr>
          <w:rFonts w:ascii="Times New Roman" w:hAnsi="Times New Roman" w:cs="Times New Roman"/>
          <w:sz w:val="28"/>
          <w:szCs w:val="28"/>
        </w:rPr>
        <w:t xml:space="preserve"> </w:t>
      </w:r>
      <w:proofErr w:type="gramStart"/>
      <w:r w:rsidRPr="00BE4A0C">
        <w:rPr>
          <w:rFonts w:ascii="Times New Roman" w:hAnsi="Times New Roman" w:cs="Times New Roman"/>
          <w:sz w:val="28"/>
          <w:szCs w:val="28"/>
        </w:rPr>
        <w:t>район,</w:t>
      </w:r>
      <w:r w:rsidR="005C77F6" w:rsidRPr="00BE4A0C">
        <w:rPr>
          <w:rFonts w:ascii="Times New Roman" w:hAnsi="Times New Roman" w:cs="Times New Roman"/>
          <w:sz w:val="28"/>
          <w:szCs w:val="28"/>
        </w:rPr>
        <w:t xml:space="preserve">   </w:t>
      </w:r>
      <w:proofErr w:type="gramEnd"/>
      <w:r w:rsidR="005C77F6" w:rsidRPr="00BE4A0C">
        <w:rPr>
          <w:rFonts w:ascii="Times New Roman" w:hAnsi="Times New Roman" w:cs="Times New Roman"/>
          <w:sz w:val="28"/>
          <w:szCs w:val="28"/>
        </w:rPr>
        <w:t>с. Грачевка, ул. Ставропольская, 40;</w:t>
      </w:r>
    </w:p>
    <w:p w14:paraId="2B2E4864" w14:textId="2710CD9B" w:rsidR="005C77F6"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 путем направления почтового отправления по адресу: Ставропольский край, </w:t>
      </w:r>
      <w:r w:rsidR="005C77F6" w:rsidRPr="00BE4A0C">
        <w:rPr>
          <w:rFonts w:ascii="Times New Roman" w:hAnsi="Times New Roman" w:cs="Times New Roman"/>
          <w:sz w:val="28"/>
          <w:szCs w:val="28"/>
        </w:rPr>
        <w:t>Грачевский</w:t>
      </w:r>
      <w:r w:rsidRPr="00BE4A0C">
        <w:rPr>
          <w:rFonts w:ascii="Times New Roman" w:hAnsi="Times New Roman" w:cs="Times New Roman"/>
          <w:sz w:val="28"/>
          <w:szCs w:val="28"/>
        </w:rPr>
        <w:t xml:space="preserve"> район, </w:t>
      </w:r>
      <w:r w:rsidR="005C77F6" w:rsidRPr="00BE4A0C">
        <w:rPr>
          <w:rFonts w:ascii="Times New Roman" w:hAnsi="Times New Roman" w:cs="Times New Roman"/>
          <w:sz w:val="28"/>
          <w:szCs w:val="28"/>
        </w:rPr>
        <w:t>с. Грачевка</w:t>
      </w:r>
      <w:r w:rsidRPr="00BE4A0C">
        <w:rPr>
          <w:rFonts w:ascii="Times New Roman" w:hAnsi="Times New Roman" w:cs="Times New Roman"/>
          <w:sz w:val="28"/>
          <w:szCs w:val="28"/>
        </w:rPr>
        <w:t>,</w:t>
      </w:r>
      <w:r w:rsidR="005C77F6" w:rsidRPr="00BE4A0C">
        <w:rPr>
          <w:rFonts w:ascii="Times New Roman" w:hAnsi="Times New Roman" w:cs="Times New Roman"/>
          <w:sz w:val="28"/>
          <w:szCs w:val="28"/>
        </w:rPr>
        <w:t xml:space="preserve"> ул. Ставропольская, 42</w:t>
      </w:r>
      <w:r w:rsidRPr="00BE4A0C">
        <w:rPr>
          <w:rFonts w:ascii="Times New Roman" w:hAnsi="Times New Roman" w:cs="Times New Roman"/>
          <w:sz w:val="28"/>
          <w:szCs w:val="28"/>
        </w:rPr>
        <w:t>;</w:t>
      </w:r>
    </w:p>
    <w:p w14:paraId="059B739D" w14:textId="6D49FE06" w:rsidR="0090510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путем направления на электронную почту по адресу:</w:t>
      </w:r>
      <w:r w:rsidR="005C77F6" w:rsidRPr="00BE4A0C">
        <w:rPr>
          <w:rFonts w:ascii="Times New Roman" w:hAnsi="Times New Roman" w:cs="Times New Roman"/>
          <w:sz w:val="28"/>
          <w:szCs w:val="28"/>
        </w:rPr>
        <w:t xml:space="preserve"> </w:t>
      </w:r>
      <w:hyperlink r:id="rId78" w:history="1">
        <w:r w:rsidR="0090510B" w:rsidRPr="00BE4A0C">
          <w:rPr>
            <w:rStyle w:val="ac"/>
            <w:rFonts w:ascii="Times New Roman" w:hAnsi="Times New Roman" w:cs="Times New Roman"/>
            <w:sz w:val="28"/>
            <w:szCs w:val="28"/>
          </w:rPr>
          <w:t>adm-grmr@yandex.ru</w:t>
        </w:r>
      </w:hyperlink>
      <w:r w:rsidRPr="00BE4A0C">
        <w:rPr>
          <w:rFonts w:ascii="Times New Roman" w:hAnsi="Times New Roman" w:cs="Times New Roman"/>
          <w:sz w:val="28"/>
          <w:szCs w:val="28"/>
        </w:rPr>
        <w:t>.</w:t>
      </w:r>
      <w:bookmarkStart w:id="12" w:name="P751"/>
      <w:bookmarkEnd w:id="12"/>
    </w:p>
    <w:p w14:paraId="17BCDE16" w14:textId="77777777" w:rsidR="0090510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123. Исчерпывающий перечень документов, необходимых для получения муниципальной услуги, который заявитель должен предоставить самостоятельно:</w:t>
      </w:r>
    </w:p>
    <w:p w14:paraId="1A0BF2EF" w14:textId="77777777" w:rsidR="0090510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w:t>
      </w:r>
      <w:hyperlink w:anchor="P1370">
        <w:r w:rsidRPr="00BE4A0C">
          <w:rPr>
            <w:rFonts w:ascii="Times New Roman" w:hAnsi="Times New Roman" w:cs="Times New Roman"/>
            <w:color w:val="0000FF"/>
            <w:sz w:val="28"/>
            <w:szCs w:val="28"/>
          </w:rPr>
          <w:t>заявление</w:t>
        </w:r>
      </w:hyperlink>
      <w:r w:rsidRPr="00BE4A0C">
        <w:rPr>
          <w:rFonts w:ascii="Times New Roman" w:hAnsi="Times New Roman" w:cs="Times New Roman"/>
          <w:sz w:val="28"/>
          <w:szCs w:val="28"/>
        </w:rPr>
        <w:t xml:space="preserve"> о предоставлении муниципальной услуги (по форме, согласно приложению 2 к Административному регламенту);</w:t>
      </w:r>
    </w:p>
    <w:p w14:paraId="7C01C16E" w14:textId="77777777" w:rsidR="0090510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документ, удостоверяющий личность заявителя.</w:t>
      </w:r>
    </w:p>
    <w:p w14:paraId="2FD9A904" w14:textId="77777777" w:rsidR="0090510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124. Документы, необходимые для предоставления муниципальной услуги, которые заявитель вправе представить по собственной инициативе не предусмотрены.</w:t>
      </w:r>
    </w:p>
    <w:p w14:paraId="518C6FA2" w14:textId="77777777" w:rsidR="0090510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125. Способами установления личности (идентификации) заявителя (представителя) являются:</w:t>
      </w:r>
    </w:p>
    <w:p w14:paraId="40D42F30" w14:textId="77777777" w:rsidR="0090510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при подаче заявления непосредственно в администрацию </w:t>
      </w:r>
      <w:r w:rsidRPr="00BE4A0C">
        <w:rPr>
          <w:rFonts w:ascii="Times New Roman" w:hAnsi="Times New Roman" w:cs="Times New Roman"/>
          <w:sz w:val="28"/>
          <w:szCs w:val="28"/>
        </w:rPr>
        <w:lastRenderedPageBreak/>
        <w:t>муниципального округа или через МФЦ - документ, удостоверяющий личность;</w:t>
      </w:r>
    </w:p>
    <w:p w14:paraId="4E92E536" w14:textId="77777777" w:rsidR="0090510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при подаче заявления путем направления почтового отправления или направления заявления путем направления на электронную почту администрации муниципального округа установление личности заявителя не требуется.</w:t>
      </w:r>
    </w:p>
    <w:p w14:paraId="04056CBB" w14:textId="77777777" w:rsidR="0090510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126. Основания для принятия решения об отказе в приеме заявления и документов и (или) информации, необходимых для предоставления муниципальной услуги, отсутствуют.</w:t>
      </w:r>
    </w:p>
    <w:p w14:paraId="3930E0B6" w14:textId="77777777" w:rsidR="0090510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127. Возможность получения муниципальной услуги по экстерриториальному принципу отсутствует.</w:t>
      </w:r>
    </w:p>
    <w:p w14:paraId="6F9D9D22" w14:textId="77777777" w:rsidR="0090510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128. Заявление и документы, предусмотренные </w:t>
      </w:r>
      <w:hyperlink w:anchor="P751">
        <w:r w:rsidRPr="00BE4A0C">
          <w:rPr>
            <w:rFonts w:ascii="Times New Roman" w:hAnsi="Times New Roman" w:cs="Times New Roman"/>
            <w:color w:val="0000FF"/>
            <w:sz w:val="28"/>
            <w:szCs w:val="28"/>
          </w:rPr>
          <w:t>пунктом 123</w:t>
        </w:r>
      </w:hyperlink>
      <w:r w:rsidRPr="00BE4A0C">
        <w:rPr>
          <w:rFonts w:ascii="Times New Roman" w:hAnsi="Times New Roman" w:cs="Times New Roman"/>
          <w:sz w:val="28"/>
          <w:szCs w:val="28"/>
        </w:rPr>
        <w:t xml:space="preserve"> Административного регламента, направленные в администрацию муниципального округа, принимаются специалистом отдела по организационным и общим вопросам, ответственным за регистрацию входящей корреспонденции.</w:t>
      </w:r>
    </w:p>
    <w:p w14:paraId="19978598" w14:textId="77777777" w:rsidR="0090510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129. Срок регистрации заявления, документов, предусмотренных </w:t>
      </w:r>
      <w:hyperlink w:anchor="P751">
        <w:r w:rsidRPr="00BE4A0C">
          <w:rPr>
            <w:rFonts w:ascii="Times New Roman" w:hAnsi="Times New Roman" w:cs="Times New Roman"/>
            <w:color w:val="0000FF"/>
            <w:sz w:val="28"/>
            <w:szCs w:val="28"/>
          </w:rPr>
          <w:t>пунктом 123</w:t>
        </w:r>
      </w:hyperlink>
      <w:r w:rsidRPr="00BE4A0C">
        <w:rPr>
          <w:rFonts w:ascii="Times New Roman" w:hAnsi="Times New Roman" w:cs="Times New Roman"/>
          <w:sz w:val="28"/>
          <w:szCs w:val="28"/>
        </w:rPr>
        <w:t xml:space="preserve"> </w:t>
      </w:r>
      <w:proofErr w:type="gramStart"/>
      <w:r w:rsidRPr="00BE4A0C">
        <w:rPr>
          <w:rFonts w:ascii="Times New Roman" w:hAnsi="Times New Roman" w:cs="Times New Roman"/>
          <w:sz w:val="28"/>
          <w:szCs w:val="28"/>
        </w:rPr>
        <w:t>настоящего Административного регламента</w:t>
      </w:r>
      <w:proofErr w:type="gramEnd"/>
      <w:r w:rsidRPr="00BE4A0C">
        <w:rPr>
          <w:rFonts w:ascii="Times New Roman" w:hAnsi="Times New Roman" w:cs="Times New Roman"/>
          <w:sz w:val="28"/>
          <w:szCs w:val="28"/>
        </w:rPr>
        <w:t xml:space="preserve"> не может превышать 1 рабочий день.</w:t>
      </w:r>
    </w:p>
    <w:p w14:paraId="717E4509" w14:textId="77777777" w:rsidR="0090510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130. Результатом административной процедуры является регистрация заявления и документов, предусмотренных </w:t>
      </w:r>
      <w:hyperlink w:anchor="P751">
        <w:r w:rsidRPr="00BE4A0C">
          <w:rPr>
            <w:rFonts w:ascii="Times New Roman" w:hAnsi="Times New Roman" w:cs="Times New Roman"/>
            <w:color w:val="0000FF"/>
            <w:sz w:val="28"/>
            <w:szCs w:val="28"/>
          </w:rPr>
          <w:t>пунктом 123</w:t>
        </w:r>
      </w:hyperlink>
      <w:r w:rsidRPr="00BE4A0C">
        <w:rPr>
          <w:rFonts w:ascii="Times New Roman" w:hAnsi="Times New Roman" w:cs="Times New Roman"/>
          <w:sz w:val="28"/>
          <w:szCs w:val="28"/>
        </w:rPr>
        <w:t xml:space="preserve"> настоящего Административного регламента.</w:t>
      </w:r>
    </w:p>
    <w:p w14:paraId="419BFDE9" w14:textId="724F0A85" w:rsidR="00100C7C" w:rsidRPr="00BE4A0C" w:rsidRDefault="00100C7C" w:rsidP="006C4DD0">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131. После регистрации заявление и документы, направляются в Отдел, предоставляющий муниципальную услугу для дальнейшего рассмотрения.</w:t>
      </w:r>
    </w:p>
    <w:p w14:paraId="18689B21" w14:textId="77777777" w:rsidR="00100C7C" w:rsidRPr="00B83891" w:rsidRDefault="00100C7C" w:rsidP="006C4DD0">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Принятие решения о предоставлении (об отказе</w:t>
      </w:r>
    </w:p>
    <w:p w14:paraId="1A39F806" w14:textId="5D537325" w:rsidR="00100C7C" w:rsidRPr="00B83891" w:rsidRDefault="00100C7C" w:rsidP="006C4DD0">
      <w:pPr>
        <w:pStyle w:val="ConsPlusTitle"/>
        <w:contextualSpacing/>
        <w:jc w:val="center"/>
        <w:rPr>
          <w:rFonts w:ascii="Times New Roman" w:hAnsi="Times New Roman" w:cs="Times New Roman"/>
          <w:b w:val="0"/>
          <w:bCs/>
          <w:sz w:val="28"/>
          <w:szCs w:val="28"/>
        </w:rPr>
      </w:pPr>
      <w:r w:rsidRPr="00B83891">
        <w:rPr>
          <w:rFonts w:ascii="Times New Roman" w:hAnsi="Times New Roman" w:cs="Times New Roman"/>
          <w:b w:val="0"/>
          <w:bCs/>
          <w:sz w:val="28"/>
          <w:szCs w:val="28"/>
        </w:rPr>
        <w:t>в предоставлении) муниципальной услуги</w:t>
      </w:r>
    </w:p>
    <w:p w14:paraId="6B5DD42D"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132. Основаниями для отказа в предоставлении муниципальной услуги являются:</w:t>
      </w:r>
    </w:p>
    <w:p w14:paraId="46721649"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несоответствие заявителя кругу лиц, имеющих право на получение муниципальной услуги (правообладатели земельных участков, иные лица, предусмотренные </w:t>
      </w:r>
      <w:hyperlink r:id="rId79">
        <w:r w:rsidRPr="00BE4A0C">
          <w:rPr>
            <w:rFonts w:ascii="Times New Roman" w:hAnsi="Times New Roman" w:cs="Times New Roman"/>
            <w:color w:val="0000FF"/>
            <w:sz w:val="28"/>
            <w:szCs w:val="28"/>
          </w:rPr>
          <w:t>частью 1.1 статьи 57.3</w:t>
        </w:r>
      </w:hyperlink>
      <w:r w:rsidRPr="00BE4A0C">
        <w:rPr>
          <w:rFonts w:ascii="Times New Roman" w:hAnsi="Times New Roman" w:cs="Times New Roman"/>
          <w:sz w:val="28"/>
          <w:szCs w:val="28"/>
        </w:rPr>
        <w:t xml:space="preserve"> Градостроительного кодекса Российской Федерации и их представители);</w:t>
      </w:r>
    </w:p>
    <w:p w14:paraId="74217922" w14:textId="1DEDCA2E"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отсутствие факта допущения технической ошибки при подготовке и выдаче градостроительного плана земельного участка.</w:t>
      </w:r>
    </w:p>
    <w:p w14:paraId="4991ACF9" w14:textId="657542C2" w:rsidR="00100C7C" w:rsidRPr="00BE4A0C" w:rsidRDefault="00100C7C" w:rsidP="006C4DD0">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133. Срок принятия решения о предоставлении (об отказе в предоставлении) муниципальной услуги составляет 2 рабочих дня со дня получения должностным лицом Отдела, ответственным за предоставление муниципальной услуги, заявления и необходимых документов.</w:t>
      </w:r>
    </w:p>
    <w:p w14:paraId="13A14F7F" w14:textId="5E8EF107" w:rsidR="00100C7C" w:rsidRPr="00B83891" w:rsidRDefault="00100C7C" w:rsidP="006C4DD0">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Предоставление результата муниципальной услуги</w:t>
      </w:r>
    </w:p>
    <w:p w14:paraId="0C361A94"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134. Способы получения результата предоставления муниципальной услуги:</w:t>
      </w:r>
    </w:p>
    <w:p w14:paraId="1CD75ABF"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на бумажном носителе при личном обращении в администрацию муниципального округа, МФЦ;</w:t>
      </w:r>
    </w:p>
    <w:p w14:paraId="23C0C74D"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на бумажном носителе по почте, по адресу, указанному в заявлении о предоставлении муниципальной услуги;</w:t>
      </w:r>
    </w:p>
    <w:p w14:paraId="38A06095"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 путем направления на адрес электронной почты заявителя в форме </w:t>
      </w:r>
      <w:r w:rsidRPr="00BE4A0C">
        <w:rPr>
          <w:rFonts w:ascii="Times New Roman" w:hAnsi="Times New Roman" w:cs="Times New Roman"/>
          <w:sz w:val="28"/>
          <w:szCs w:val="28"/>
        </w:rPr>
        <w:lastRenderedPageBreak/>
        <w:t>электронного документа.</w:t>
      </w:r>
    </w:p>
    <w:p w14:paraId="555A4D9E"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135. Направление заявителю результата предоставления муниципальной услуги осуществляется в день принятия решения о предоставлении (отказе в предоставлении) муниципальной услуги.</w:t>
      </w:r>
    </w:p>
    <w:p w14:paraId="1D8E9172" w14:textId="2CC1909B" w:rsidR="00100C7C" w:rsidRPr="00BE4A0C" w:rsidRDefault="00100C7C" w:rsidP="006C4DD0">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136. Возможность предоставления результата муниципальной услуги по экстерриториальному принципу не предусмотрена.</w:t>
      </w:r>
    </w:p>
    <w:p w14:paraId="089BC740" w14:textId="18D555D7" w:rsidR="00100C7C" w:rsidRPr="00B83891" w:rsidRDefault="00100C7C" w:rsidP="006C4DD0">
      <w:pPr>
        <w:pStyle w:val="ConsPlusTitle"/>
        <w:contextualSpacing/>
        <w:jc w:val="both"/>
        <w:outlineLvl w:val="3"/>
        <w:rPr>
          <w:rFonts w:ascii="Times New Roman" w:hAnsi="Times New Roman" w:cs="Times New Roman"/>
          <w:b w:val="0"/>
          <w:bCs/>
          <w:sz w:val="28"/>
          <w:szCs w:val="28"/>
        </w:rPr>
      </w:pPr>
      <w:r w:rsidRPr="00B83891">
        <w:rPr>
          <w:rFonts w:ascii="Times New Roman" w:hAnsi="Times New Roman" w:cs="Times New Roman"/>
          <w:b w:val="0"/>
          <w:bCs/>
          <w:sz w:val="28"/>
          <w:szCs w:val="28"/>
        </w:rPr>
        <w:t>Вариант 6</w:t>
      </w:r>
    </w:p>
    <w:p w14:paraId="024F8CC2"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137. Максимальный срок предоставления варианта муниципальной услуги составляет 2 рабочих дня со дня регистрации заявления и документов в администрации муниципального округа, 5 рабочих дней со дня регистрации заявления и документов в МФЦ.</w:t>
      </w:r>
    </w:p>
    <w:p w14:paraId="63BD3652"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138. Результатом предоставления муниципальной услуги являются:</w:t>
      </w:r>
    </w:p>
    <w:p w14:paraId="2C63FD02"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градостроительный план земельного участка;</w:t>
      </w:r>
    </w:p>
    <w:p w14:paraId="064F7108"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w:t>
      </w:r>
      <w:hyperlink w:anchor="P1826">
        <w:r w:rsidRPr="00BE4A0C">
          <w:rPr>
            <w:rFonts w:ascii="Times New Roman" w:hAnsi="Times New Roman" w:cs="Times New Roman"/>
            <w:color w:val="0000FF"/>
            <w:sz w:val="28"/>
            <w:szCs w:val="28"/>
          </w:rPr>
          <w:t>уведомление</w:t>
        </w:r>
      </w:hyperlink>
      <w:r w:rsidRPr="00BE4A0C">
        <w:rPr>
          <w:rFonts w:ascii="Times New Roman" w:hAnsi="Times New Roman" w:cs="Times New Roman"/>
          <w:sz w:val="28"/>
          <w:szCs w:val="28"/>
        </w:rPr>
        <w:t xml:space="preserve"> об отказе во внесении исправлений в градостроительный план земельного участка, по форме согласно приложению 7 к настоящему Административному регламенту.</w:t>
      </w:r>
    </w:p>
    <w:p w14:paraId="6B3F8954"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Документ, содержащий решение о предоставлении муниципальной услуги, на основании которого заявителю предоставляется результат муниципальной услуги не предусмотрен.</w:t>
      </w:r>
    </w:p>
    <w:p w14:paraId="4149A7CE"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139. Административные процедуры, осуществляемые при предоставлении муниципальной услуги в соответствии с настоящим вариантом:</w:t>
      </w:r>
    </w:p>
    <w:p w14:paraId="28412129"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прием заявления и документов и (или) информации, необходимых для предоставления муниципальной услуги;</w:t>
      </w:r>
    </w:p>
    <w:p w14:paraId="5E5ADCAF"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принятие решения о предоставлении (об отказе в предоставлении) муниципальной услуги;</w:t>
      </w:r>
    </w:p>
    <w:p w14:paraId="67F0878E" w14:textId="4B4AD02D" w:rsidR="00100C7C" w:rsidRPr="00BE4A0C" w:rsidRDefault="00100C7C" w:rsidP="006C4DD0">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предоставление результата муниципальной услуги.</w:t>
      </w:r>
    </w:p>
    <w:p w14:paraId="118D424F" w14:textId="77777777" w:rsidR="00100C7C" w:rsidRPr="00B83891" w:rsidRDefault="00100C7C" w:rsidP="006C4DD0">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Прием заявления и документов и (или) информации, необходимых</w:t>
      </w:r>
    </w:p>
    <w:p w14:paraId="661CAF87" w14:textId="10213B99" w:rsidR="00100C7C" w:rsidRPr="00B83891" w:rsidRDefault="00100C7C" w:rsidP="006C4DD0">
      <w:pPr>
        <w:pStyle w:val="ConsPlusTitle"/>
        <w:contextualSpacing/>
        <w:jc w:val="center"/>
        <w:rPr>
          <w:rFonts w:ascii="Times New Roman" w:hAnsi="Times New Roman" w:cs="Times New Roman"/>
          <w:b w:val="0"/>
          <w:bCs/>
          <w:sz w:val="28"/>
          <w:szCs w:val="28"/>
        </w:rPr>
      </w:pPr>
      <w:r w:rsidRPr="00B83891">
        <w:rPr>
          <w:rFonts w:ascii="Times New Roman" w:hAnsi="Times New Roman" w:cs="Times New Roman"/>
          <w:b w:val="0"/>
          <w:bCs/>
          <w:sz w:val="28"/>
          <w:szCs w:val="28"/>
        </w:rPr>
        <w:t>для предоставления муниципальной услуги</w:t>
      </w:r>
    </w:p>
    <w:p w14:paraId="7B367626"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140. Представление заявителем заявления и документов, необходимых для предоставления муниципальной услуги осуществляется одним из способов:</w:t>
      </w:r>
    </w:p>
    <w:p w14:paraId="123A7270"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путем личного обращения в администрацию муниципального округа по адресу: Ставропольский край, </w:t>
      </w:r>
      <w:r w:rsidR="00E769B7" w:rsidRPr="00BE4A0C">
        <w:rPr>
          <w:rFonts w:ascii="Times New Roman" w:hAnsi="Times New Roman" w:cs="Times New Roman"/>
          <w:sz w:val="28"/>
          <w:szCs w:val="28"/>
        </w:rPr>
        <w:t>Грачевский</w:t>
      </w:r>
      <w:r w:rsidRPr="00BE4A0C">
        <w:rPr>
          <w:rFonts w:ascii="Times New Roman" w:hAnsi="Times New Roman" w:cs="Times New Roman"/>
          <w:sz w:val="28"/>
          <w:szCs w:val="28"/>
        </w:rPr>
        <w:t xml:space="preserve"> район, </w:t>
      </w:r>
      <w:r w:rsidR="00E769B7" w:rsidRPr="00BE4A0C">
        <w:rPr>
          <w:rFonts w:ascii="Times New Roman" w:hAnsi="Times New Roman" w:cs="Times New Roman"/>
          <w:sz w:val="28"/>
          <w:szCs w:val="28"/>
        </w:rPr>
        <w:t>с. Грачевка</w:t>
      </w:r>
      <w:r w:rsidRPr="00BE4A0C">
        <w:rPr>
          <w:rFonts w:ascii="Times New Roman" w:hAnsi="Times New Roman" w:cs="Times New Roman"/>
          <w:sz w:val="28"/>
          <w:szCs w:val="28"/>
        </w:rPr>
        <w:t>, ул</w:t>
      </w:r>
      <w:r w:rsidR="00E769B7" w:rsidRPr="00BE4A0C">
        <w:rPr>
          <w:rFonts w:ascii="Times New Roman" w:hAnsi="Times New Roman" w:cs="Times New Roman"/>
          <w:sz w:val="28"/>
          <w:szCs w:val="28"/>
        </w:rPr>
        <w:t>. Ставропольская, 42</w:t>
      </w:r>
      <w:r w:rsidRPr="00BE4A0C">
        <w:rPr>
          <w:rFonts w:ascii="Times New Roman" w:hAnsi="Times New Roman" w:cs="Times New Roman"/>
          <w:sz w:val="28"/>
          <w:szCs w:val="28"/>
        </w:rPr>
        <w:t>;</w:t>
      </w:r>
    </w:p>
    <w:p w14:paraId="5A712F53" w14:textId="77777777" w:rsidR="00E769B7"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путем личного обращения в МФЦ по адресу: Ставропольский край, </w:t>
      </w:r>
      <w:r w:rsidR="00E769B7" w:rsidRPr="00BE4A0C">
        <w:rPr>
          <w:rFonts w:ascii="Times New Roman" w:hAnsi="Times New Roman" w:cs="Times New Roman"/>
          <w:sz w:val="28"/>
          <w:szCs w:val="28"/>
        </w:rPr>
        <w:t>Грачевский</w:t>
      </w:r>
      <w:r w:rsidRPr="00BE4A0C">
        <w:rPr>
          <w:rFonts w:ascii="Times New Roman" w:hAnsi="Times New Roman" w:cs="Times New Roman"/>
          <w:sz w:val="28"/>
          <w:szCs w:val="28"/>
        </w:rPr>
        <w:t xml:space="preserve"> район, </w:t>
      </w:r>
      <w:r w:rsidR="00E769B7" w:rsidRPr="00BE4A0C">
        <w:rPr>
          <w:rFonts w:ascii="Times New Roman" w:hAnsi="Times New Roman" w:cs="Times New Roman"/>
          <w:sz w:val="28"/>
          <w:szCs w:val="28"/>
        </w:rPr>
        <w:t>с. Грачевка, ул. Ставропольская, 40</w:t>
      </w:r>
      <w:r w:rsidRPr="00BE4A0C">
        <w:rPr>
          <w:rFonts w:ascii="Times New Roman" w:hAnsi="Times New Roman" w:cs="Times New Roman"/>
          <w:sz w:val="28"/>
          <w:szCs w:val="28"/>
        </w:rPr>
        <w:t>;</w:t>
      </w:r>
    </w:p>
    <w:p w14:paraId="0F98682B"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 путем направления почтового отправления по адресу: Ставропольский край, </w:t>
      </w:r>
      <w:r w:rsidR="00716171" w:rsidRPr="00BE4A0C">
        <w:rPr>
          <w:rFonts w:ascii="Times New Roman" w:hAnsi="Times New Roman" w:cs="Times New Roman"/>
          <w:sz w:val="28"/>
          <w:szCs w:val="28"/>
        </w:rPr>
        <w:t xml:space="preserve">Грачевский </w:t>
      </w:r>
      <w:r w:rsidRPr="00BE4A0C">
        <w:rPr>
          <w:rFonts w:ascii="Times New Roman" w:hAnsi="Times New Roman" w:cs="Times New Roman"/>
          <w:sz w:val="28"/>
          <w:szCs w:val="28"/>
        </w:rPr>
        <w:t xml:space="preserve">район, </w:t>
      </w:r>
      <w:r w:rsidR="00716171" w:rsidRPr="00BE4A0C">
        <w:rPr>
          <w:rFonts w:ascii="Times New Roman" w:hAnsi="Times New Roman" w:cs="Times New Roman"/>
          <w:sz w:val="28"/>
          <w:szCs w:val="28"/>
        </w:rPr>
        <w:t>с. Грачевка</w:t>
      </w:r>
      <w:r w:rsidRPr="00BE4A0C">
        <w:rPr>
          <w:rFonts w:ascii="Times New Roman" w:hAnsi="Times New Roman" w:cs="Times New Roman"/>
          <w:sz w:val="28"/>
          <w:szCs w:val="28"/>
        </w:rPr>
        <w:t xml:space="preserve">, </w:t>
      </w:r>
      <w:r w:rsidR="00716171" w:rsidRPr="00BE4A0C">
        <w:rPr>
          <w:rFonts w:ascii="Times New Roman" w:hAnsi="Times New Roman" w:cs="Times New Roman"/>
          <w:sz w:val="28"/>
          <w:szCs w:val="28"/>
        </w:rPr>
        <w:t>ул. Ставропольская</w:t>
      </w:r>
      <w:r w:rsidRPr="00BE4A0C">
        <w:rPr>
          <w:rFonts w:ascii="Times New Roman" w:hAnsi="Times New Roman" w:cs="Times New Roman"/>
          <w:sz w:val="28"/>
          <w:szCs w:val="28"/>
        </w:rPr>
        <w:t xml:space="preserve">, </w:t>
      </w:r>
      <w:r w:rsidR="00716171" w:rsidRPr="00BE4A0C">
        <w:rPr>
          <w:rFonts w:ascii="Times New Roman" w:hAnsi="Times New Roman" w:cs="Times New Roman"/>
          <w:sz w:val="28"/>
          <w:szCs w:val="28"/>
        </w:rPr>
        <w:t>42</w:t>
      </w:r>
      <w:r w:rsidRPr="00BE4A0C">
        <w:rPr>
          <w:rFonts w:ascii="Times New Roman" w:hAnsi="Times New Roman" w:cs="Times New Roman"/>
          <w:sz w:val="28"/>
          <w:szCs w:val="28"/>
        </w:rPr>
        <w:t>;</w:t>
      </w:r>
    </w:p>
    <w:p w14:paraId="7DC87171" w14:textId="5A5D8F09"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путем направления на электронную почту по адресу:</w:t>
      </w:r>
      <w:r w:rsidR="00716171" w:rsidRPr="00BE4A0C">
        <w:rPr>
          <w:rFonts w:ascii="Times New Roman" w:hAnsi="Times New Roman" w:cs="Times New Roman"/>
          <w:sz w:val="28"/>
          <w:szCs w:val="28"/>
        </w:rPr>
        <w:t xml:space="preserve"> </w:t>
      </w:r>
      <w:hyperlink r:id="rId80" w:history="1">
        <w:r w:rsidR="00716171" w:rsidRPr="00BE4A0C">
          <w:rPr>
            <w:rStyle w:val="ac"/>
            <w:rFonts w:ascii="Times New Roman" w:hAnsi="Times New Roman" w:cs="Times New Roman"/>
            <w:sz w:val="28"/>
            <w:szCs w:val="28"/>
          </w:rPr>
          <w:t>adm-grmr@yandex.ru</w:t>
        </w:r>
      </w:hyperlink>
      <w:r w:rsidRPr="00BE4A0C">
        <w:rPr>
          <w:rFonts w:ascii="Times New Roman" w:hAnsi="Times New Roman" w:cs="Times New Roman"/>
          <w:sz w:val="28"/>
          <w:szCs w:val="28"/>
        </w:rPr>
        <w:t>.</w:t>
      </w:r>
      <w:bookmarkStart w:id="13" w:name="P802"/>
      <w:bookmarkEnd w:id="13"/>
    </w:p>
    <w:p w14:paraId="446C6D13"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141. Исчерпывающий перечень документов, необходимых для получения муниципальной услуги:</w:t>
      </w:r>
    </w:p>
    <w:p w14:paraId="73A998BE" w14:textId="220F6A44"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w:t>
      </w:r>
      <w:hyperlink w:anchor="P1370">
        <w:r w:rsidRPr="00BE4A0C">
          <w:rPr>
            <w:rFonts w:ascii="Times New Roman" w:hAnsi="Times New Roman" w:cs="Times New Roman"/>
            <w:color w:val="0000FF"/>
            <w:sz w:val="28"/>
            <w:szCs w:val="28"/>
          </w:rPr>
          <w:t>заявление</w:t>
        </w:r>
      </w:hyperlink>
      <w:r w:rsidRPr="00BE4A0C">
        <w:rPr>
          <w:rFonts w:ascii="Times New Roman" w:hAnsi="Times New Roman" w:cs="Times New Roman"/>
          <w:sz w:val="28"/>
          <w:szCs w:val="28"/>
        </w:rPr>
        <w:t xml:space="preserve"> о предоставлении муниципальной услуги (по форме, согласно приложению 2 к Административному регламенту);</w:t>
      </w:r>
    </w:p>
    <w:p w14:paraId="6B75FD27"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документ, удостоверяющий личность заявителя;</w:t>
      </w:r>
    </w:p>
    <w:p w14:paraId="0A947CD3" w14:textId="5A00CAEE"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3) документ, удостоверяющий права (полномочия) представителя заявителя.</w:t>
      </w:r>
    </w:p>
    <w:p w14:paraId="7D857354"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142. Документы, необходимые для предоставления муниципальной услуги, которые заявитель вправе представить по собственной инициативе не предусмотрены.</w:t>
      </w:r>
    </w:p>
    <w:p w14:paraId="03A66511"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143. Способами установления личности (идентификации) заявителя (представителя) являются:</w:t>
      </w:r>
    </w:p>
    <w:p w14:paraId="49207CB3"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 подаче заявления непосредственно в администрацию муниципального округа или через МФЦ - документ, удостоверяющий личность;</w:t>
      </w:r>
    </w:p>
    <w:p w14:paraId="704ACA14"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при подаче заявления путем направления почтового отправления или направления заявления путем направления на электронную почту администрации муниципального округа установление личности заявителя не требуется.</w:t>
      </w:r>
    </w:p>
    <w:p w14:paraId="16BD0B50"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144. Основания для принятия решения об отказе в приеме заявления и документов и (или) информации, необходимых для предоставления муниципальной услуги, отсутствуют.</w:t>
      </w:r>
    </w:p>
    <w:p w14:paraId="50C385A4"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145. Возможность получения муниципальной услуги по экстерриториальному принципу отсутствует.</w:t>
      </w:r>
    </w:p>
    <w:p w14:paraId="6C18B1F4"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146. Заявление и документы, предусмотренные </w:t>
      </w:r>
      <w:hyperlink w:anchor="P802">
        <w:r w:rsidRPr="00BE4A0C">
          <w:rPr>
            <w:rFonts w:ascii="Times New Roman" w:hAnsi="Times New Roman" w:cs="Times New Roman"/>
            <w:color w:val="0000FF"/>
            <w:sz w:val="28"/>
            <w:szCs w:val="28"/>
          </w:rPr>
          <w:t>пунктом 141</w:t>
        </w:r>
      </w:hyperlink>
      <w:r w:rsidRPr="00BE4A0C">
        <w:rPr>
          <w:rFonts w:ascii="Times New Roman" w:hAnsi="Times New Roman" w:cs="Times New Roman"/>
          <w:sz w:val="28"/>
          <w:szCs w:val="28"/>
        </w:rPr>
        <w:t xml:space="preserve"> Административного регламента, направленные в администрацию муниципального округа, принимаются специалистом отдела по организационным и общим вопросам, ответственным за регистрацию входящей корреспонденции.</w:t>
      </w:r>
    </w:p>
    <w:p w14:paraId="27A1A02B"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147. Срок регистрации заявления, документов, предусмотренных </w:t>
      </w:r>
      <w:hyperlink w:anchor="P802">
        <w:r w:rsidRPr="00BE4A0C">
          <w:rPr>
            <w:rFonts w:ascii="Times New Roman" w:hAnsi="Times New Roman" w:cs="Times New Roman"/>
            <w:color w:val="0000FF"/>
            <w:sz w:val="28"/>
            <w:szCs w:val="28"/>
          </w:rPr>
          <w:t>пунктом 141</w:t>
        </w:r>
      </w:hyperlink>
      <w:r w:rsidRPr="00BE4A0C">
        <w:rPr>
          <w:rFonts w:ascii="Times New Roman" w:hAnsi="Times New Roman" w:cs="Times New Roman"/>
          <w:sz w:val="28"/>
          <w:szCs w:val="28"/>
        </w:rPr>
        <w:t xml:space="preserve"> </w:t>
      </w:r>
      <w:r w:rsidR="00716171" w:rsidRPr="00BE4A0C">
        <w:rPr>
          <w:rFonts w:ascii="Times New Roman" w:hAnsi="Times New Roman" w:cs="Times New Roman"/>
          <w:sz w:val="28"/>
          <w:szCs w:val="28"/>
        </w:rPr>
        <w:t>Административного регламента,</w:t>
      </w:r>
      <w:r w:rsidRPr="00BE4A0C">
        <w:rPr>
          <w:rFonts w:ascii="Times New Roman" w:hAnsi="Times New Roman" w:cs="Times New Roman"/>
          <w:sz w:val="28"/>
          <w:szCs w:val="28"/>
        </w:rPr>
        <w:t xml:space="preserve"> не может превышать 1 рабочий день.</w:t>
      </w:r>
    </w:p>
    <w:p w14:paraId="78F8E0D9"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148. Результатом административной процедуры является регистрация заявления и документов, предусмотренных </w:t>
      </w:r>
      <w:hyperlink w:anchor="P802">
        <w:r w:rsidRPr="00BE4A0C">
          <w:rPr>
            <w:rFonts w:ascii="Times New Roman" w:hAnsi="Times New Roman" w:cs="Times New Roman"/>
            <w:color w:val="0000FF"/>
            <w:sz w:val="28"/>
            <w:szCs w:val="28"/>
          </w:rPr>
          <w:t>пунктом 141</w:t>
        </w:r>
      </w:hyperlink>
      <w:r w:rsidRPr="00BE4A0C">
        <w:rPr>
          <w:rFonts w:ascii="Times New Roman" w:hAnsi="Times New Roman" w:cs="Times New Roman"/>
          <w:sz w:val="28"/>
          <w:szCs w:val="28"/>
        </w:rPr>
        <w:t xml:space="preserve"> Административного регламента.</w:t>
      </w:r>
    </w:p>
    <w:p w14:paraId="66AA32A5" w14:textId="65F8099D" w:rsidR="00100C7C" w:rsidRPr="00BE4A0C" w:rsidRDefault="00100C7C" w:rsidP="006C4DD0">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149. После регистрации заявление и документы, направляются в Отдел, предоставляющий муниципальную услугу для дальнейшего рассмотрения.</w:t>
      </w:r>
    </w:p>
    <w:p w14:paraId="2A65C832" w14:textId="77777777" w:rsidR="00100C7C" w:rsidRPr="00B83891" w:rsidRDefault="00100C7C" w:rsidP="006C4DD0">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Принятие решения о предоставлении (об отказе</w:t>
      </w:r>
    </w:p>
    <w:p w14:paraId="1D46B5B6" w14:textId="7795AC3D" w:rsidR="00100C7C" w:rsidRPr="00B83891" w:rsidRDefault="00100C7C" w:rsidP="006C4DD0">
      <w:pPr>
        <w:pStyle w:val="ConsPlusTitle"/>
        <w:contextualSpacing/>
        <w:jc w:val="center"/>
        <w:rPr>
          <w:rFonts w:ascii="Times New Roman" w:hAnsi="Times New Roman" w:cs="Times New Roman"/>
          <w:b w:val="0"/>
          <w:bCs/>
          <w:sz w:val="28"/>
          <w:szCs w:val="28"/>
        </w:rPr>
      </w:pPr>
      <w:r w:rsidRPr="00B83891">
        <w:rPr>
          <w:rFonts w:ascii="Times New Roman" w:hAnsi="Times New Roman" w:cs="Times New Roman"/>
          <w:b w:val="0"/>
          <w:bCs/>
          <w:sz w:val="28"/>
          <w:szCs w:val="28"/>
        </w:rPr>
        <w:t>в предоставлении) муниципальной услуги</w:t>
      </w:r>
    </w:p>
    <w:p w14:paraId="22FE574B"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150. Основаниями для отказа в предоставлении муниципальной услуги являются:</w:t>
      </w:r>
    </w:p>
    <w:p w14:paraId="3659A8AF"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несоответствие заявителя кругу лиц, имеющих право на получение муниципальной услуги (правообладатели земельных участков, иные лица, предусмотренные </w:t>
      </w:r>
      <w:hyperlink r:id="rId81">
        <w:r w:rsidRPr="00BE4A0C">
          <w:rPr>
            <w:rFonts w:ascii="Times New Roman" w:hAnsi="Times New Roman" w:cs="Times New Roman"/>
            <w:color w:val="0000FF"/>
            <w:sz w:val="28"/>
            <w:szCs w:val="28"/>
          </w:rPr>
          <w:t>частью 1.1 статьи 57.3</w:t>
        </w:r>
      </w:hyperlink>
      <w:r w:rsidRPr="00BE4A0C">
        <w:rPr>
          <w:rFonts w:ascii="Times New Roman" w:hAnsi="Times New Roman" w:cs="Times New Roman"/>
          <w:sz w:val="28"/>
          <w:szCs w:val="28"/>
        </w:rPr>
        <w:t xml:space="preserve"> Градостроительного кодекса Российской Федерации и их представители);</w:t>
      </w:r>
    </w:p>
    <w:p w14:paraId="5ED5C4CA"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отсутствие факта допущения технической ошибки при подготовке и выдаче градостроительного плана земельного участка.</w:t>
      </w:r>
    </w:p>
    <w:p w14:paraId="675C5B1F" w14:textId="43FDA90E" w:rsidR="00100C7C" w:rsidRPr="00BE4A0C" w:rsidRDefault="00100C7C" w:rsidP="006C4DD0">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151. Срок принятия решения о предоставлении (об отказе в предоставлении) муниципальной услуги составляет 2 рабочих дня со дня получения должностным лицом Отдела, ответственным за предоставление муниципальной услуги, заявления и необходимых документов.</w:t>
      </w:r>
    </w:p>
    <w:p w14:paraId="486AC56A" w14:textId="754B5287" w:rsidR="00100C7C" w:rsidRPr="00B83891" w:rsidRDefault="00100C7C" w:rsidP="006C4DD0">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Предоставление результата муниципальной услуги</w:t>
      </w:r>
    </w:p>
    <w:p w14:paraId="2ABA74EB"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152. Способы получения результата предоставления муниципальной услуги:</w:t>
      </w:r>
    </w:p>
    <w:p w14:paraId="5E41DF41"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на бумажном носителе при личном обращении в администрацию муниципального округа;</w:t>
      </w:r>
    </w:p>
    <w:p w14:paraId="2597B1B2"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на бумажном носителе при личном обращении в МФЦ;</w:t>
      </w:r>
    </w:p>
    <w:p w14:paraId="1FF18B17"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на бумажном носителе по почте, по адресу, указанному в заявлении о предоставлении муниципальной услуги;</w:t>
      </w:r>
    </w:p>
    <w:p w14:paraId="19F4E8C4"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путем направления на адрес электронной почты заявителя в форме электронного документа.</w:t>
      </w:r>
    </w:p>
    <w:p w14:paraId="2E35CA6E"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153. Направление заявителю результата предоставления муниципальной услуги осуществляется в день принятия решения о предоставлении (отказе в предоставлении) муниципальной услуги.</w:t>
      </w:r>
    </w:p>
    <w:p w14:paraId="662A176A" w14:textId="65A9FA14" w:rsidR="00100C7C" w:rsidRPr="00BE4A0C" w:rsidRDefault="00100C7C" w:rsidP="006C4DD0">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154. Возможность предоставления результата муниципальной услуги по экстерриториальному принципу не предусмотрена.</w:t>
      </w:r>
    </w:p>
    <w:p w14:paraId="2DAA09C9" w14:textId="512BD202" w:rsidR="00100C7C" w:rsidRPr="00B83891" w:rsidRDefault="00100C7C" w:rsidP="006C4DD0">
      <w:pPr>
        <w:pStyle w:val="ConsPlusTitle"/>
        <w:contextualSpacing/>
        <w:jc w:val="both"/>
        <w:outlineLvl w:val="3"/>
        <w:rPr>
          <w:rFonts w:ascii="Times New Roman" w:hAnsi="Times New Roman" w:cs="Times New Roman"/>
          <w:b w:val="0"/>
          <w:bCs/>
          <w:sz w:val="28"/>
          <w:szCs w:val="28"/>
        </w:rPr>
      </w:pPr>
      <w:r w:rsidRPr="00B83891">
        <w:rPr>
          <w:rFonts w:ascii="Times New Roman" w:hAnsi="Times New Roman" w:cs="Times New Roman"/>
          <w:b w:val="0"/>
          <w:bCs/>
          <w:sz w:val="28"/>
          <w:szCs w:val="28"/>
        </w:rPr>
        <w:t>Вариант 7</w:t>
      </w:r>
    </w:p>
    <w:p w14:paraId="439E3DA8"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155. Максимальный срок предоставления варианта муниципальной услуги составляет 2 рабочих дня со дня регистрации заявления и документов в администрации муниципального округа, 5 рабочих дней со дня регистрации заявления и документов в МФЦ.</w:t>
      </w:r>
    </w:p>
    <w:p w14:paraId="07570970"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156. Результатом предоставления муниципальной услуги являются:</w:t>
      </w:r>
    </w:p>
    <w:p w14:paraId="235A6D29"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градостроительный план земельного участка;</w:t>
      </w:r>
    </w:p>
    <w:p w14:paraId="3F120BE7"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w:t>
      </w:r>
      <w:hyperlink w:anchor="P1826">
        <w:r w:rsidRPr="00BE4A0C">
          <w:rPr>
            <w:rFonts w:ascii="Times New Roman" w:hAnsi="Times New Roman" w:cs="Times New Roman"/>
            <w:color w:val="0000FF"/>
            <w:sz w:val="28"/>
            <w:szCs w:val="28"/>
          </w:rPr>
          <w:t>уведомление</w:t>
        </w:r>
      </w:hyperlink>
      <w:r w:rsidRPr="00BE4A0C">
        <w:rPr>
          <w:rFonts w:ascii="Times New Roman" w:hAnsi="Times New Roman" w:cs="Times New Roman"/>
          <w:sz w:val="28"/>
          <w:szCs w:val="28"/>
        </w:rPr>
        <w:t xml:space="preserve"> об отказе во внесении исправлений в градостроительный план, по форме согласно приложению 7 к настоящему Административному регламенту.</w:t>
      </w:r>
    </w:p>
    <w:p w14:paraId="6011A254"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Документ, содержащий решение о предоставлении муниципальной услуги, на основании которого заявителю предоставляется результат муниципальной услуги не предусмотрен.</w:t>
      </w:r>
    </w:p>
    <w:p w14:paraId="16E7A1FB"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157. Административные процедуры, осуществляемые при предоставлении муниципальной услуги в соответствии с настоящим вариантом:</w:t>
      </w:r>
    </w:p>
    <w:p w14:paraId="48390DD0"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прием заявления и документов и (или) информации, необходимых для предоставления муниципальной услуги;</w:t>
      </w:r>
    </w:p>
    <w:p w14:paraId="4918ECDE"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принятие решения о предоставлении (об отказе в предоставлении) муниципальной услуги;</w:t>
      </w:r>
    </w:p>
    <w:p w14:paraId="209895FD" w14:textId="19246A33" w:rsidR="00100C7C" w:rsidRPr="00BE4A0C" w:rsidRDefault="00100C7C" w:rsidP="006C4DD0">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предоставление результата муниципальной услуги.</w:t>
      </w:r>
    </w:p>
    <w:p w14:paraId="18BED431" w14:textId="77777777" w:rsidR="00100C7C" w:rsidRPr="00B83891" w:rsidRDefault="00100C7C" w:rsidP="006C4DD0">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Прием заявления и документов и (или) информации, необходимых</w:t>
      </w:r>
    </w:p>
    <w:p w14:paraId="6B0E7DC9" w14:textId="250AE758" w:rsidR="00100C7C" w:rsidRPr="00BE4A0C" w:rsidRDefault="00100C7C" w:rsidP="006C4DD0">
      <w:pPr>
        <w:pStyle w:val="ConsPlusTitle"/>
        <w:contextualSpacing/>
        <w:jc w:val="center"/>
        <w:rPr>
          <w:rFonts w:ascii="Times New Roman" w:hAnsi="Times New Roman" w:cs="Times New Roman"/>
          <w:sz w:val="28"/>
          <w:szCs w:val="28"/>
        </w:rPr>
      </w:pPr>
      <w:r w:rsidRPr="00B83891">
        <w:rPr>
          <w:rFonts w:ascii="Times New Roman" w:hAnsi="Times New Roman" w:cs="Times New Roman"/>
          <w:b w:val="0"/>
          <w:bCs/>
          <w:sz w:val="28"/>
          <w:szCs w:val="28"/>
        </w:rPr>
        <w:t>для предоставления муниципальной услуги</w:t>
      </w:r>
    </w:p>
    <w:p w14:paraId="7EDA3B99" w14:textId="777777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158. Представление заявителем заявления и документов, необходимых для предоставления муниципальной услуги осуществляется одним из способов:</w:t>
      </w:r>
    </w:p>
    <w:p w14:paraId="215C0665" w14:textId="7D7D46B4"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путем личного обращения в администрацию муниципального округа по адресу: Ставропольский край, </w:t>
      </w:r>
      <w:r w:rsidR="00716171" w:rsidRPr="00BE4A0C">
        <w:rPr>
          <w:rFonts w:ascii="Times New Roman" w:hAnsi="Times New Roman" w:cs="Times New Roman"/>
          <w:sz w:val="28"/>
          <w:szCs w:val="28"/>
        </w:rPr>
        <w:t>Грачевский</w:t>
      </w:r>
      <w:r w:rsidRPr="00BE4A0C">
        <w:rPr>
          <w:rFonts w:ascii="Times New Roman" w:hAnsi="Times New Roman" w:cs="Times New Roman"/>
          <w:sz w:val="28"/>
          <w:szCs w:val="28"/>
        </w:rPr>
        <w:t xml:space="preserve"> район, </w:t>
      </w:r>
      <w:r w:rsidR="00716171" w:rsidRPr="00BE4A0C">
        <w:rPr>
          <w:rFonts w:ascii="Times New Roman" w:hAnsi="Times New Roman" w:cs="Times New Roman"/>
          <w:sz w:val="28"/>
          <w:szCs w:val="28"/>
        </w:rPr>
        <w:t>с. Грачевка</w:t>
      </w:r>
      <w:r w:rsidRPr="00BE4A0C">
        <w:rPr>
          <w:rFonts w:ascii="Times New Roman" w:hAnsi="Times New Roman" w:cs="Times New Roman"/>
          <w:sz w:val="28"/>
          <w:szCs w:val="28"/>
        </w:rPr>
        <w:t xml:space="preserve">, </w:t>
      </w:r>
      <w:r w:rsidR="00716171" w:rsidRPr="00BE4A0C">
        <w:rPr>
          <w:rFonts w:ascii="Times New Roman" w:hAnsi="Times New Roman" w:cs="Times New Roman"/>
          <w:sz w:val="28"/>
          <w:szCs w:val="28"/>
        </w:rPr>
        <w:t>ул. Ставропольская, 42</w:t>
      </w:r>
      <w:r w:rsidRPr="00BE4A0C">
        <w:rPr>
          <w:rFonts w:ascii="Times New Roman" w:hAnsi="Times New Roman" w:cs="Times New Roman"/>
          <w:sz w:val="28"/>
          <w:szCs w:val="28"/>
        </w:rPr>
        <w:t>;</w:t>
      </w:r>
    </w:p>
    <w:p w14:paraId="28179AD7" w14:textId="1825FE77" w:rsidR="00716171"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путем личного обращения в МФЦ по адресу: Ставропольский край, </w:t>
      </w:r>
      <w:r w:rsidR="00716171" w:rsidRPr="00BE4A0C">
        <w:rPr>
          <w:rFonts w:ascii="Times New Roman" w:hAnsi="Times New Roman" w:cs="Times New Roman"/>
          <w:sz w:val="28"/>
          <w:szCs w:val="28"/>
        </w:rPr>
        <w:t>Грачевский</w:t>
      </w:r>
      <w:r w:rsidRPr="00BE4A0C">
        <w:rPr>
          <w:rFonts w:ascii="Times New Roman" w:hAnsi="Times New Roman" w:cs="Times New Roman"/>
          <w:sz w:val="28"/>
          <w:szCs w:val="28"/>
        </w:rPr>
        <w:t xml:space="preserve"> </w:t>
      </w:r>
      <w:proofErr w:type="gramStart"/>
      <w:r w:rsidRPr="00BE4A0C">
        <w:rPr>
          <w:rFonts w:ascii="Times New Roman" w:hAnsi="Times New Roman" w:cs="Times New Roman"/>
          <w:sz w:val="28"/>
          <w:szCs w:val="28"/>
        </w:rPr>
        <w:t xml:space="preserve">район, </w:t>
      </w:r>
      <w:r w:rsidR="00954842" w:rsidRPr="00BE4A0C">
        <w:rPr>
          <w:rFonts w:ascii="Times New Roman" w:hAnsi="Times New Roman" w:cs="Times New Roman"/>
          <w:sz w:val="28"/>
          <w:szCs w:val="28"/>
        </w:rPr>
        <w:t xml:space="preserve">  </w:t>
      </w:r>
      <w:proofErr w:type="gramEnd"/>
      <w:r w:rsidR="00954842" w:rsidRPr="00BE4A0C">
        <w:rPr>
          <w:rFonts w:ascii="Times New Roman" w:hAnsi="Times New Roman" w:cs="Times New Roman"/>
          <w:sz w:val="28"/>
          <w:szCs w:val="28"/>
        </w:rPr>
        <w:t xml:space="preserve">                 </w:t>
      </w:r>
      <w:r w:rsidR="00716171" w:rsidRPr="00BE4A0C">
        <w:rPr>
          <w:rFonts w:ascii="Times New Roman" w:hAnsi="Times New Roman" w:cs="Times New Roman"/>
          <w:sz w:val="28"/>
          <w:szCs w:val="28"/>
        </w:rPr>
        <w:t>с. Грачевка, ул. Ставропольская, 40;</w:t>
      </w:r>
    </w:p>
    <w:p w14:paraId="5D08F0C5" w14:textId="77777777" w:rsidR="008A5622"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 путем направления почтового отправления по адресу: Ставропольский край, </w:t>
      </w:r>
      <w:r w:rsidR="00954842" w:rsidRPr="00BE4A0C">
        <w:rPr>
          <w:rFonts w:ascii="Times New Roman" w:hAnsi="Times New Roman" w:cs="Times New Roman"/>
          <w:sz w:val="28"/>
          <w:szCs w:val="28"/>
        </w:rPr>
        <w:t>Грачевский</w:t>
      </w:r>
      <w:r w:rsidRPr="00BE4A0C">
        <w:rPr>
          <w:rFonts w:ascii="Times New Roman" w:hAnsi="Times New Roman" w:cs="Times New Roman"/>
          <w:sz w:val="28"/>
          <w:szCs w:val="28"/>
        </w:rPr>
        <w:t xml:space="preserve"> район, </w:t>
      </w:r>
      <w:r w:rsidR="00954842" w:rsidRPr="00BE4A0C">
        <w:rPr>
          <w:rFonts w:ascii="Times New Roman" w:hAnsi="Times New Roman" w:cs="Times New Roman"/>
          <w:sz w:val="28"/>
          <w:szCs w:val="28"/>
        </w:rPr>
        <w:t>с. Грачевка</w:t>
      </w:r>
      <w:r w:rsidRPr="00BE4A0C">
        <w:rPr>
          <w:rFonts w:ascii="Times New Roman" w:hAnsi="Times New Roman" w:cs="Times New Roman"/>
          <w:sz w:val="28"/>
          <w:szCs w:val="28"/>
        </w:rPr>
        <w:t xml:space="preserve">, ул. </w:t>
      </w:r>
      <w:r w:rsidR="00954842" w:rsidRPr="00BE4A0C">
        <w:rPr>
          <w:rFonts w:ascii="Times New Roman" w:hAnsi="Times New Roman" w:cs="Times New Roman"/>
          <w:sz w:val="28"/>
          <w:szCs w:val="28"/>
        </w:rPr>
        <w:t>Ставропольская</w:t>
      </w:r>
      <w:r w:rsidRPr="00BE4A0C">
        <w:rPr>
          <w:rFonts w:ascii="Times New Roman" w:hAnsi="Times New Roman" w:cs="Times New Roman"/>
          <w:sz w:val="28"/>
          <w:szCs w:val="28"/>
        </w:rPr>
        <w:t xml:space="preserve">, </w:t>
      </w:r>
      <w:r w:rsidR="00954842" w:rsidRPr="00BE4A0C">
        <w:rPr>
          <w:rFonts w:ascii="Times New Roman" w:hAnsi="Times New Roman" w:cs="Times New Roman"/>
          <w:sz w:val="28"/>
          <w:szCs w:val="28"/>
        </w:rPr>
        <w:t>42</w:t>
      </w:r>
      <w:r w:rsidRPr="00BE4A0C">
        <w:rPr>
          <w:rFonts w:ascii="Times New Roman" w:hAnsi="Times New Roman" w:cs="Times New Roman"/>
          <w:sz w:val="28"/>
          <w:szCs w:val="28"/>
        </w:rPr>
        <w:t>;</w:t>
      </w:r>
    </w:p>
    <w:p w14:paraId="063626B0" w14:textId="015000B0" w:rsidR="009D342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4) путем направления на электронную почту по адресу:</w:t>
      </w:r>
      <w:r w:rsidR="008A5622" w:rsidRPr="00BE4A0C">
        <w:rPr>
          <w:rFonts w:ascii="Times New Roman" w:hAnsi="Times New Roman" w:cs="Times New Roman"/>
          <w:sz w:val="28"/>
          <w:szCs w:val="28"/>
        </w:rPr>
        <w:t xml:space="preserve"> </w:t>
      </w:r>
      <w:bookmarkStart w:id="14" w:name="P855"/>
      <w:bookmarkEnd w:id="14"/>
      <w:r w:rsidR="009D342B" w:rsidRPr="00BE4A0C">
        <w:rPr>
          <w:rFonts w:ascii="Times New Roman" w:hAnsi="Times New Roman" w:cs="Times New Roman"/>
          <w:sz w:val="28"/>
          <w:szCs w:val="28"/>
        </w:rPr>
        <w:t>adm-grmr@yandex.ru.</w:t>
      </w:r>
    </w:p>
    <w:p w14:paraId="67CDC975" w14:textId="77777777" w:rsidR="009D342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159. Исчерпывающий перечень документов, необходимых для получения муниципальной услуги, который заявитель должен предоставить самостоятельно:</w:t>
      </w:r>
    </w:p>
    <w:p w14:paraId="603E6D87" w14:textId="77777777" w:rsidR="009D342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w:t>
      </w:r>
      <w:hyperlink w:anchor="P1370">
        <w:r w:rsidRPr="00BE4A0C">
          <w:rPr>
            <w:rFonts w:ascii="Times New Roman" w:hAnsi="Times New Roman" w:cs="Times New Roman"/>
            <w:color w:val="0000FF"/>
            <w:sz w:val="28"/>
            <w:szCs w:val="28"/>
          </w:rPr>
          <w:t>заявление</w:t>
        </w:r>
      </w:hyperlink>
      <w:r w:rsidRPr="00BE4A0C">
        <w:rPr>
          <w:rFonts w:ascii="Times New Roman" w:hAnsi="Times New Roman" w:cs="Times New Roman"/>
          <w:sz w:val="28"/>
          <w:szCs w:val="28"/>
        </w:rPr>
        <w:t xml:space="preserve"> о предоставлении муниципальной услуги (приложение 2 к Административному регламенту);</w:t>
      </w:r>
    </w:p>
    <w:p w14:paraId="6B534F03" w14:textId="77777777" w:rsidR="009D342B"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документ, удостоверяющий личность заявителя;</w:t>
      </w:r>
    </w:p>
    <w:p w14:paraId="16BD9852" w14:textId="77777777" w:rsidR="000E57B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документы, подтверждающие полномочия лица, имеющего право без доверенности действовать от имени юридического лица.</w:t>
      </w:r>
    </w:p>
    <w:p w14:paraId="78CB11B2" w14:textId="032FB4F5" w:rsidR="000E57B3" w:rsidRPr="00BE4A0C" w:rsidRDefault="000E57B3"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топографическая сьемка земельного участка.</w:t>
      </w:r>
    </w:p>
    <w:p w14:paraId="7A0E7872" w14:textId="77777777" w:rsidR="000E57B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160. Документы, необходимые для предоставления муниципальной услуги, которые заявитель вправе представить по собственной инициативе не предусмотрены.</w:t>
      </w:r>
    </w:p>
    <w:p w14:paraId="62DC44E5" w14:textId="77777777" w:rsidR="000E57B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161. Способами установления личности (идентификации) заявителя (представителя) являются:</w:t>
      </w:r>
    </w:p>
    <w:p w14:paraId="62BB2718" w14:textId="77777777" w:rsidR="000E57B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 подаче заявления непосредственно в администрацию муниципального округа или через МФЦ - документ, удостоверяющий личность;</w:t>
      </w:r>
    </w:p>
    <w:p w14:paraId="3F490AAF" w14:textId="77777777" w:rsidR="000E57B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при подаче заявления путем направления почтового отправления или направления заявления путем направления на электронную почту администрации муниципального округа установление личности заявителя не требуется.</w:t>
      </w:r>
    </w:p>
    <w:p w14:paraId="7F3F1500" w14:textId="24207898" w:rsidR="000E57B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162. Основания для принятия решения об отказе в приеме заявления и документов и (или) информации, необходимых для предоставления муниципальной услуги, отсутствуют.</w:t>
      </w:r>
    </w:p>
    <w:p w14:paraId="68844264" w14:textId="77777777" w:rsidR="000E57B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163. Возможность получения муниципальной услуги по экстерриториальному принципу отсутствует.</w:t>
      </w:r>
    </w:p>
    <w:p w14:paraId="53E213BB" w14:textId="77777777" w:rsidR="000E57B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164. Заявление и документы, предусмотренные </w:t>
      </w:r>
      <w:hyperlink w:anchor="P855">
        <w:r w:rsidRPr="00BE4A0C">
          <w:rPr>
            <w:rFonts w:ascii="Times New Roman" w:hAnsi="Times New Roman" w:cs="Times New Roman"/>
            <w:color w:val="0000FF"/>
            <w:sz w:val="28"/>
            <w:szCs w:val="28"/>
          </w:rPr>
          <w:t>пунктом 159</w:t>
        </w:r>
      </w:hyperlink>
      <w:r w:rsidRPr="00BE4A0C">
        <w:rPr>
          <w:rFonts w:ascii="Times New Roman" w:hAnsi="Times New Roman" w:cs="Times New Roman"/>
          <w:sz w:val="28"/>
          <w:szCs w:val="28"/>
        </w:rPr>
        <w:t xml:space="preserve"> Административного регламента, направленные в администрацию муниципального округа, принимаются специалистом отдела по организационным и общим вопросам, ответственным за регистрацию входящей корреспонденции.</w:t>
      </w:r>
    </w:p>
    <w:p w14:paraId="058C09DB" w14:textId="09210C50"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165. Срок регистрации заявления, документов, предусмотренных </w:t>
      </w:r>
      <w:hyperlink w:anchor="P855">
        <w:r w:rsidRPr="00BE4A0C">
          <w:rPr>
            <w:rFonts w:ascii="Times New Roman" w:hAnsi="Times New Roman" w:cs="Times New Roman"/>
            <w:color w:val="0000FF"/>
            <w:sz w:val="28"/>
            <w:szCs w:val="28"/>
          </w:rPr>
          <w:t>пунктом 159</w:t>
        </w:r>
      </w:hyperlink>
      <w:r w:rsidRPr="00BE4A0C">
        <w:rPr>
          <w:rFonts w:ascii="Times New Roman" w:hAnsi="Times New Roman" w:cs="Times New Roman"/>
          <w:sz w:val="28"/>
          <w:szCs w:val="28"/>
        </w:rPr>
        <w:t xml:space="preserve"> </w:t>
      </w:r>
      <w:proofErr w:type="gramStart"/>
      <w:r w:rsidRPr="00BE4A0C">
        <w:rPr>
          <w:rFonts w:ascii="Times New Roman" w:hAnsi="Times New Roman" w:cs="Times New Roman"/>
          <w:sz w:val="28"/>
          <w:szCs w:val="28"/>
        </w:rPr>
        <w:t>настоящего Административного регламента</w:t>
      </w:r>
      <w:proofErr w:type="gramEnd"/>
      <w:r w:rsidRPr="00BE4A0C">
        <w:rPr>
          <w:rFonts w:ascii="Times New Roman" w:hAnsi="Times New Roman" w:cs="Times New Roman"/>
          <w:sz w:val="28"/>
          <w:szCs w:val="28"/>
        </w:rPr>
        <w:t xml:space="preserve"> не может превышать 1 рабочий день.</w:t>
      </w:r>
    </w:p>
    <w:p w14:paraId="6862D92B"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166. Результатом административной процедуры является регистрация заявления и документов, предусмотренных </w:t>
      </w:r>
      <w:hyperlink w:anchor="P855">
        <w:r w:rsidRPr="00BE4A0C">
          <w:rPr>
            <w:rFonts w:ascii="Times New Roman" w:hAnsi="Times New Roman" w:cs="Times New Roman"/>
            <w:color w:val="0000FF"/>
            <w:sz w:val="28"/>
            <w:szCs w:val="28"/>
          </w:rPr>
          <w:t>пунктом 159</w:t>
        </w:r>
      </w:hyperlink>
      <w:r w:rsidRPr="00BE4A0C">
        <w:rPr>
          <w:rFonts w:ascii="Times New Roman" w:hAnsi="Times New Roman" w:cs="Times New Roman"/>
          <w:sz w:val="28"/>
          <w:szCs w:val="28"/>
        </w:rPr>
        <w:t xml:space="preserve"> настоящего Административного регламента.</w:t>
      </w:r>
    </w:p>
    <w:p w14:paraId="333232D2"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167. После регистрации заявление и документы, направляются в Отдел, предоставляющий муниципальную услугу для дальнейшего рассмотрения.</w:t>
      </w:r>
    </w:p>
    <w:p w14:paraId="27D460DB" w14:textId="77777777" w:rsidR="00100C7C" w:rsidRPr="00BE4A0C" w:rsidRDefault="00100C7C" w:rsidP="00BE4A0C">
      <w:pPr>
        <w:pStyle w:val="ConsPlusNormal"/>
        <w:contextualSpacing/>
        <w:jc w:val="both"/>
        <w:rPr>
          <w:rFonts w:ascii="Times New Roman" w:hAnsi="Times New Roman" w:cs="Times New Roman"/>
          <w:sz w:val="28"/>
          <w:szCs w:val="28"/>
        </w:rPr>
      </w:pPr>
    </w:p>
    <w:p w14:paraId="19947EBD" w14:textId="77777777" w:rsidR="00100C7C" w:rsidRPr="00B83891" w:rsidRDefault="00100C7C" w:rsidP="006C4DD0">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Принятие решения о предоставлении (об отказе</w:t>
      </w:r>
    </w:p>
    <w:p w14:paraId="48FE6670" w14:textId="04714658" w:rsidR="00100C7C" w:rsidRPr="00B83891" w:rsidRDefault="00100C7C" w:rsidP="006C4DD0">
      <w:pPr>
        <w:pStyle w:val="ConsPlusTitle"/>
        <w:contextualSpacing/>
        <w:jc w:val="center"/>
        <w:rPr>
          <w:rFonts w:ascii="Times New Roman" w:hAnsi="Times New Roman" w:cs="Times New Roman"/>
          <w:b w:val="0"/>
          <w:bCs/>
          <w:sz w:val="28"/>
          <w:szCs w:val="28"/>
        </w:rPr>
      </w:pPr>
      <w:r w:rsidRPr="00B83891">
        <w:rPr>
          <w:rFonts w:ascii="Times New Roman" w:hAnsi="Times New Roman" w:cs="Times New Roman"/>
          <w:b w:val="0"/>
          <w:bCs/>
          <w:sz w:val="28"/>
          <w:szCs w:val="28"/>
        </w:rPr>
        <w:t>в предоставлении) муниципальной услуги</w:t>
      </w:r>
    </w:p>
    <w:p w14:paraId="62ACB253"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168. Основаниями для отказа в предоставлении муниципальной услуги </w:t>
      </w:r>
      <w:r w:rsidRPr="00BE4A0C">
        <w:rPr>
          <w:rFonts w:ascii="Times New Roman" w:hAnsi="Times New Roman" w:cs="Times New Roman"/>
          <w:sz w:val="28"/>
          <w:szCs w:val="28"/>
        </w:rPr>
        <w:lastRenderedPageBreak/>
        <w:t>являются:</w:t>
      </w:r>
    </w:p>
    <w:p w14:paraId="1DBF5DC3" w14:textId="77777777" w:rsidR="000E57B3"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несоответствие заявителя кругу лиц, имеющих право на получение муниципальной услуги (правообладатели земельных участков, иные лица, предусмотренные </w:t>
      </w:r>
      <w:hyperlink r:id="rId82">
        <w:r w:rsidRPr="00BE4A0C">
          <w:rPr>
            <w:rFonts w:ascii="Times New Roman" w:hAnsi="Times New Roman" w:cs="Times New Roman"/>
            <w:color w:val="0000FF"/>
            <w:sz w:val="28"/>
            <w:szCs w:val="28"/>
          </w:rPr>
          <w:t>частью 1.1 статьи 57.3</w:t>
        </w:r>
      </w:hyperlink>
      <w:r w:rsidRPr="00BE4A0C">
        <w:rPr>
          <w:rFonts w:ascii="Times New Roman" w:hAnsi="Times New Roman" w:cs="Times New Roman"/>
          <w:sz w:val="28"/>
          <w:szCs w:val="28"/>
        </w:rPr>
        <w:t xml:space="preserve"> Градостроительного кодекса Российской Федерации и их представители);</w:t>
      </w:r>
    </w:p>
    <w:p w14:paraId="7C11BF3E" w14:textId="7CEFFCBA"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отсутствие факта допущения технической ошибки при подготовке и выдаче градостроительного плана земельного участка.</w:t>
      </w:r>
    </w:p>
    <w:p w14:paraId="45CAEEC5" w14:textId="2E59D304" w:rsidR="00100C7C" w:rsidRPr="00BE4A0C" w:rsidRDefault="00100C7C" w:rsidP="006C4DD0">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169. Срок принятия решения о предоставлении (об отказе в предоставлении) муниципальной услуги составляет 2 рабочих дня со дня получения должностным лицом Отдела, ответственным за предоставление муниципальной услуги, заявления и необходимых документов.</w:t>
      </w:r>
    </w:p>
    <w:p w14:paraId="7232F922" w14:textId="47011532" w:rsidR="00100C7C" w:rsidRPr="00B83891" w:rsidRDefault="00100C7C" w:rsidP="006C4DD0">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Предоставление результата муниципальной услуги</w:t>
      </w:r>
    </w:p>
    <w:p w14:paraId="067BECDB"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83891">
        <w:rPr>
          <w:rFonts w:ascii="Times New Roman" w:hAnsi="Times New Roman" w:cs="Times New Roman"/>
          <w:bCs/>
          <w:sz w:val="28"/>
          <w:szCs w:val="28"/>
        </w:rPr>
        <w:t>170. Способы получения результата предоставления муниципальной</w:t>
      </w:r>
      <w:r w:rsidRPr="00BE4A0C">
        <w:rPr>
          <w:rFonts w:ascii="Times New Roman" w:hAnsi="Times New Roman" w:cs="Times New Roman"/>
          <w:sz w:val="28"/>
          <w:szCs w:val="28"/>
        </w:rPr>
        <w:t xml:space="preserve"> услуги:</w:t>
      </w:r>
    </w:p>
    <w:p w14:paraId="65EF763E"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на бумажном носителе при личном обращении в администрацию муниципального округа;</w:t>
      </w:r>
    </w:p>
    <w:p w14:paraId="0D0A315B"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на бумажном носителе при личном обращении в МФЦ;</w:t>
      </w:r>
    </w:p>
    <w:p w14:paraId="04F53594"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на бумажном носителе по почте, по адресу, указанному в заявлении о предоставлении муниципальной услуги;</w:t>
      </w:r>
    </w:p>
    <w:p w14:paraId="6B4FBA35"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путем направления на адрес электронной почты заявителя в форме электронного документа.</w:t>
      </w:r>
    </w:p>
    <w:p w14:paraId="7DD65EC7"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171. Направление заявителю результата предоставления муниципальной услуги осуществляется в день принятия решения о предоставлении (отказе в предоставлении) муниципальной услуги.</w:t>
      </w:r>
    </w:p>
    <w:p w14:paraId="68503F21" w14:textId="0F9709B7" w:rsidR="00100C7C" w:rsidRPr="00BE4A0C" w:rsidRDefault="00100C7C" w:rsidP="006C4DD0">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172. Возможность предоставления результата муниципальной услуги по экстерриториальному принципу не предусмотрена.</w:t>
      </w:r>
    </w:p>
    <w:p w14:paraId="3B91A974" w14:textId="305C7032" w:rsidR="00100C7C" w:rsidRPr="00B83891" w:rsidRDefault="00100C7C" w:rsidP="006C4DD0">
      <w:pPr>
        <w:pStyle w:val="ConsPlusTitle"/>
        <w:contextualSpacing/>
        <w:jc w:val="both"/>
        <w:outlineLvl w:val="3"/>
        <w:rPr>
          <w:rFonts w:ascii="Times New Roman" w:hAnsi="Times New Roman" w:cs="Times New Roman"/>
          <w:b w:val="0"/>
          <w:bCs/>
          <w:sz w:val="28"/>
          <w:szCs w:val="28"/>
        </w:rPr>
      </w:pPr>
      <w:r w:rsidRPr="00B83891">
        <w:rPr>
          <w:rFonts w:ascii="Times New Roman" w:hAnsi="Times New Roman" w:cs="Times New Roman"/>
          <w:b w:val="0"/>
          <w:bCs/>
          <w:sz w:val="28"/>
          <w:szCs w:val="28"/>
        </w:rPr>
        <w:t>Вариант 8</w:t>
      </w:r>
    </w:p>
    <w:p w14:paraId="34718355"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173. Максимальный срок предоставления варианта муниципальной услуги составляет 2 рабочих дня со дня регистрации заявления и документов в администрации муниципального округа, 5 рабочих дней со дня регистрации заявления и документов в МФЦ.</w:t>
      </w:r>
    </w:p>
    <w:p w14:paraId="3E154CB0"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174. Результатом предоставления муниципальной услуги являются:</w:t>
      </w:r>
    </w:p>
    <w:p w14:paraId="27973C36"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градостроительный план земельного участка;</w:t>
      </w:r>
    </w:p>
    <w:p w14:paraId="5C575B2F"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w:t>
      </w:r>
      <w:hyperlink w:anchor="P1826">
        <w:r w:rsidRPr="00BE4A0C">
          <w:rPr>
            <w:rFonts w:ascii="Times New Roman" w:hAnsi="Times New Roman" w:cs="Times New Roman"/>
            <w:color w:val="0000FF"/>
            <w:sz w:val="28"/>
            <w:szCs w:val="28"/>
          </w:rPr>
          <w:t>уведомление</w:t>
        </w:r>
      </w:hyperlink>
      <w:r w:rsidRPr="00BE4A0C">
        <w:rPr>
          <w:rFonts w:ascii="Times New Roman" w:hAnsi="Times New Roman" w:cs="Times New Roman"/>
          <w:sz w:val="28"/>
          <w:szCs w:val="28"/>
        </w:rPr>
        <w:t xml:space="preserve"> об отказе во внесении исправлений в градостроительный план земельного участка, по форме согласно приложению 7 к настоящему Административному регламенту.</w:t>
      </w:r>
    </w:p>
    <w:p w14:paraId="301621CA"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Документ, содержащий решение о предоставлении муниципальной услуги, на основании которого заявителю предоставляется результат муниципальной услуги не предусмотрен.</w:t>
      </w:r>
    </w:p>
    <w:p w14:paraId="50C61E6F"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175. Административные процедуры, осуществляемые при предоставлении муниципальной услуги в соответствии с настоящим вариантом:</w:t>
      </w:r>
    </w:p>
    <w:p w14:paraId="27C8B7E1"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прием заявления и документов и (или) информации, необходимых для предоставления муниципальной услуги;</w:t>
      </w:r>
    </w:p>
    <w:p w14:paraId="2A87AA1C"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принятие решения о предоставлении (об отказе в предоставлении) муниципальной услуги;</w:t>
      </w:r>
    </w:p>
    <w:p w14:paraId="045B5EE4" w14:textId="65490946" w:rsidR="00100C7C" w:rsidRPr="00BE4A0C" w:rsidRDefault="00100C7C" w:rsidP="006C4DD0">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3) предоставление результата муниципальной услуги.</w:t>
      </w:r>
    </w:p>
    <w:p w14:paraId="40540834" w14:textId="77777777" w:rsidR="00100C7C" w:rsidRPr="00B83891" w:rsidRDefault="00100C7C" w:rsidP="006C4DD0">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Прием заявления и документов и (или) информации, необходимых</w:t>
      </w:r>
    </w:p>
    <w:p w14:paraId="56BA6C8D" w14:textId="3DF5BDD6" w:rsidR="0055552F" w:rsidRPr="00B83891" w:rsidRDefault="00100C7C" w:rsidP="006C4DD0">
      <w:pPr>
        <w:pStyle w:val="ConsPlusTitle"/>
        <w:contextualSpacing/>
        <w:jc w:val="center"/>
        <w:rPr>
          <w:rFonts w:ascii="Times New Roman" w:hAnsi="Times New Roman" w:cs="Times New Roman"/>
          <w:b w:val="0"/>
          <w:bCs/>
          <w:sz w:val="28"/>
          <w:szCs w:val="28"/>
        </w:rPr>
      </w:pPr>
      <w:r w:rsidRPr="00B83891">
        <w:rPr>
          <w:rFonts w:ascii="Times New Roman" w:hAnsi="Times New Roman" w:cs="Times New Roman"/>
          <w:b w:val="0"/>
          <w:bCs/>
          <w:sz w:val="28"/>
          <w:szCs w:val="28"/>
        </w:rPr>
        <w:t>для предоставления муниципальной услуги</w:t>
      </w:r>
    </w:p>
    <w:p w14:paraId="4B9FA6EA" w14:textId="3195B12A"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176. Представление заявителем заявления и документов, необходимых для предоставления муниципальной услуги осуществляется одним из способов:</w:t>
      </w:r>
    </w:p>
    <w:p w14:paraId="46D33015" w14:textId="20F665CE"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путем личного обращения в администрацию муниципального округа по адресу: Ставропольский край, </w:t>
      </w:r>
      <w:r w:rsidR="0055552F" w:rsidRPr="00BE4A0C">
        <w:rPr>
          <w:rFonts w:ascii="Times New Roman" w:hAnsi="Times New Roman" w:cs="Times New Roman"/>
          <w:sz w:val="28"/>
          <w:szCs w:val="28"/>
        </w:rPr>
        <w:t>Грачевский</w:t>
      </w:r>
      <w:r w:rsidRPr="00BE4A0C">
        <w:rPr>
          <w:rFonts w:ascii="Times New Roman" w:hAnsi="Times New Roman" w:cs="Times New Roman"/>
          <w:sz w:val="28"/>
          <w:szCs w:val="28"/>
        </w:rPr>
        <w:t xml:space="preserve"> район, </w:t>
      </w:r>
      <w:r w:rsidR="0055552F" w:rsidRPr="00BE4A0C">
        <w:rPr>
          <w:rFonts w:ascii="Times New Roman" w:hAnsi="Times New Roman" w:cs="Times New Roman"/>
          <w:sz w:val="28"/>
          <w:szCs w:val="28"/>
        </w:rPr>
        <w:t>с. Грачевка, ул. Ставропольская, 42</w:t>
      </w:r>
      <w:r w:rsidRPr="00BE4A0C">
        <w:rPr>
          <w:rFonts w:ascii="Times New Roman" w:hAnsi="Times New Roman" w:cs="Times New Roman"/>
          <w:sz w:val="28"/>
          <w:szCs w:val="28"/>
        </w:rPr>
        <w:t>;</w:t>
      </w:r>
    </w:p>
    <w:p w14:paraId="2EE85DA3" w14:textId="1FC82122"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путем личного обращения в МФЦ по адресу: Ставропольский край, </w:t>
      </w:r>
      <w:r w:rsidR="0055552F" w:rsidRPr="00BE4A0C">
        <w:rPr>
          <w:rFonts w:ascii="Times New Roman" w:hAnsi="Times New Roman" w:cs="Times New Roman"/>
          <w:sz w:val="28"/>
          <w:szCs w:val="28"/>
        </w:rPr>
        <w:t>Грачевский район, с. Грачевка, ул. Ставропольская, 40;</w:t>
      </w:r>
    </w:p>
    <w:p w14:paraId="235CFF0C" w14:textId="193A81D6"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 путем направления почтового отправления по адресу: Ставропольский край, </w:t>
      </w:r>
      <w:r w:rsidR="0055552F" w:rsidRPr="00BE4A0C">
        <w:rPr>
          <w:rFonts w:ascii="Times New Roman" w:hAnsi="Times New Roman" w:cs="Times New Roman"/>
          <w:sz w:val="28"/>
          <w:szCs w:val="28"/>
        </w:rPr>
        <w:t>Грачевский район, с. Грачевка, ул. Ставропольская, 42;</w:t>
      </w:r>
    </w:p>
    <w:p w14:paraId="41B1381D" w14:textId="3D67CDEA"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путем направления на электронную почту по адресу:</w:t>
      </w:r>
      <w:r w:rsidR="0055552F" w:rsidRPr="00BE4A0C">
        <w:rPr>
          <w:rFonts w:ascii="Times New Roman" w:hAnsi="Times New Roman" w:cs="Times New Roman"/>
          <w:sz w:val="28"/>
          <w:szCs w:val="28"/>
        </w:rPr>
        <w:t xml:space="preserve"> adm-grmr@yandex.ru</w:t>
      </w:r>
      <w:r w:rsidRPr="00BE4A0C">
        <w:rPr>
          <w:rFonts w:ascii="Times New Roman" w:hAnsi="Times New Roman" w:cs="Times New Roman"/>
          <w:sz w:val="28"/>
          <w:szCs w:val="28"/>
        </w:rPr>
        <w:t>.</w:t>
      </w:r>
    </w:p>
    <w:p w14:paraId="46C298AF"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bookmarkStart w:id="15" w:name="P908"/>
      <w:bookmarkEnd w:id="15"/>
      <w:r w:rsidRPr="00BE4A0C">
        <w:rPr>
          <w:rFonts w:ascii="Times New Roman" w:hAnsi="Times New Roman" w:cs="Times New Roman"/>
          <w:sz w:val="28"/>
          <w:szCs w:val="28"/>
        </w:rPr>
        <w:t>177. Исчерпывающий перечень документов, необходимых для получения муниципальной услуги, который заявитель должен предоставить самостоятельно:</w:t>
      </w:r>
    </w:p>
    <w:p w14:paraId="32685DD9"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w:t>
      </w:r>
      <w:hyperlink w:anchor="P1370">
        <w:r w:rsidRPr="00BE4A0C">
          <w:rPr>
            <w:rFonts w:ascii="Times New Roman" w:hAnsi="Times New Roman" w:cs="Times New Roman"/>
            <w:color w:val="0000FF"/>
            <w:sz w:val="28"/>
            <w:szCs w:val="28"/>
          </w:rPr>
          <w:t>заявление</w:t>
        </w:r>
      </w:hyperlink>
      <w:r w:rsidRPr="00BE4A0C">
        <w:rPr>
          <w:rFonts w:ascii="Times New Roman" w:hAnsi="Times New Roman" w:cs="Times New Roman"/>
          <w:sz w:val="28"/>
          <w:szCs w:val="28"/>
        </w:rPr>
        <w:t xml:space="preserve"> о предоставлении муниципальной услуги (приложение 2 к настоящему Административному регламенту);</w:t>
      </w:r>
    </w:p>
    <w:p w14:paraId="68E5135D"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документ, удостоверяющий личность заявителя;</w:t>
      </w:r>
    </w:p>
    <w:p w14:paraId="3724C634"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 документы, подтверждающие полномочия представителя </w:t>
      </w:r>
      <w:proofErr w:type="gramStart"/>
      <w:r w:rsidRPr="00BE4A0C">
        <w:rPr>
          <w:rFonts w:ascii="Times New Roman" w:hAnsi="Times New Roman" w:cs="Times New Roman"/>
          <w:sz w:val="28"/>
          <w:szCs w:val="28"/>
        </w:rPr>
        <w:t>юридического лица</w:t>
      </w:r>
      <w:proofErr w:type="gramEnd"/>
      <w:r w:rsidRPr="00BE4A0C">
        <w:rPr>
          <w:rFonts w:ascii="Times New Roman" w:hAnsi="Times New Roman" w:cs="Times New Roman"/>
          <w:sz w:val="28"/>
          <w:szCs w:val="28"/>
        </w:rPr>
        <w:t xml:space="preserve"> действующего по доверенности, оформленной в порядке, установленном законодательством Российской Федерации.</w:t>
      </w:r>
    </w:p>
    <w:p w14:paraId="18D4968E"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178. Документы, необходимые для предоставления муниципальной услуги, которые заявитель вправе представить по собственной инициативе не предусмотрены.</w:t>
      </w:r>
    </w:p>
    <w:p w14:paraId="2EA07B03"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179. Способами установления личности (идентификации) заявителя (представителя) являются:</w:t>
      </w:r>
    </w:p>
    <w:p w14:paraId="5D9BE91F"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 подаче заявления непосредственно в администрацию муниципального округа или через МФЦ - документ, удостоверяющий личность;</w:t>
      </w:r>
    </w:p>
    <w:p w14:paraId="414B2B98"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при подаче заявления путем направления почтового отправления или направления заявления путем направления на электронную почту администрации муниципального округа установление личности заявителя не требуется.</w:t>
      </w:r>
    </w:p>
    <w:p w14:paraId="7BD43E2E"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180. Основания для принятия решения об отказе в приеме заявления и документов и (или) информации, необходимых для предоставления муниципальной услуги, отсутствуют.</w:t>
      </w:r>
    </w:p>
    <w:p w14:paraId="6467B73A"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181. Возможность получения муниципальной услуги по экстерриториальному принципу отсутствует.</w:t>
      </w:r>
    </w:p>
    <w:p w14:paraId="2126075A"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182. Заявление и документы, предусмотренные </w:t>
      </w:r>
      <w:hyperlink w:anchor="P908">
        <w:r w:rsidRPr="00BE4A0C">
          <w:rPr>
            <w:rFonts w:ascii="Times New Roman" w:hAnsi="Times New Roman" w:cs="Times New Roman"/>
            <w:color w:val="0000FF"/>
            <w:sz w:val="28"/>
            <w:szCs w:val="28"/>
          </w:rPr>
          <w:t>пунктом 177</w:t>
        </w:r>
      </w:hyperlink>
      <w:r w:rsidRPr="00BE4A0C">
        <w:rPr>
          <w:rFonts w:ascii="Times New Roman" w:hAnsi="Times New Roman" w:cs="Times New Roman"/>
          <w:sz w:val="28"/>
          <w:szCs w:val="28"/>
        </w:rPr>
        <w:t xml:space="preserve"> Административного регламента, направленные в администрацию муниципального округа, принимаются специалистом отдела по организационным и общим вопросам, ответственным за регистрацию входящей корреспонденции.</w:t>
      </w:r>
    </w:p>
    <w:p w14:paraId="31F157EC" w14:textId="20283C93"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 xml:space="preserve">183. Срок регистрации заявления, документов, предусмотренных </w:t>
      </w:r>
      <w:hyperlink w:anchor="P908">
        <w:r w:rsidRPr="00BE4A0C">
          <w:rPr>
            <w:rFonts w:ascii="Times New Roman" w:hAnsi="Times New Roman" w:cs="Times New Roman"/>
            <w:color w:val="0000FF"/>
            <w:sz w:val="28"/>
            <w:szCs w:val="28"/>
          </w:rPr>
          <w:t>пунктом 177</w:t>
        </w:r>
      </w:hyperlink>
      <w:r w:rsidRPr="00BE4A0C">
        <w:rPr>
          <w:rFonts w:ascii="Times New Roman" w:hAnsi="Times New Roman" w:cs="Times New Roman"/>
          <w:sz w:val="28"/>
          <w:szCs w:val="28"/>
        </w:rPr>
        <w:t xml:space="preserve"> </w:t>
      </w:r>
      <w:r w:rsidR="0055552F" w:rsidRPr="00BE4A0C">
        <w:rPr>
          <w:rFonts w:ascii="Times New Roman" w:hAnsi="Times New Roman" w:cs="Times New Roman"/>
          <w:sz w:val="28"/>
          <w:szCs w:val="28"/>
        </w:rPr>
        <w:t>Административного регламента,</w:t>
      </w:r>
      <w:r w:rsidRPr="00BE4A0C">
        <w:rPr>
          <w:rFonts w:ascii="Times New Roman" w:hAnsi="Times New Roman" w:cs="Times New Roman"/>
          <w:sz w:val="28"/>
          <w:szCs w:val="28"/>
        </w:rPr>
        <w:t xml:space="preserve"> не может превышать 1 рабочий день.</w:t>
      </w:r>
    </w:p>
    <w:p w14:paraId="79DDEBA8"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184. Результатом административной процедуры является регистрация заявления и документов, предусмотренных </w:t>
      </w:r>
      <w:hyperlink w:anchor="P908">
        <w:r w:rsidRPr="00BE4A0C">
          <w:rPr>
            <w:rFonts w:ascii="Times New Roman" w:hAnsi="Times New Roman" w:cs="Times New Roman"/>
            <w:color w:val="0000FF"/>
            <w:sz w:val="28"/>
            <w:szCs w:val="28"/>
          </w:rPr>
          <w:t>пунктом 177</w:t>
        </w:r>
      </w:hyperlink>
      <w:r w:rsidRPr="00BE4A0C">
        <w:rPr>
          <w:rFonts w:ascii="Times New Roman" w:hAnsi="Times New Roman" w:cs="Times New Roman"/>
          <w:sz w:val="28"/>
          <w:szCs w:val="28"/>
        </w:rPr>
        <w:t xml:space="preserve"> Административного регламента.</w:t>
      </w:r>
    </w:p>
    <w:p w14:paraId="74FE8D37" w14:textId="17809ACE" w:rsidR="00100C7C" w:rsidRPr="00BE4A0C" w:rsidRDefault="00100C7C" w:rsidP="006C4DD0">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185. После регистрации заявление и документы, направляются в Отдел, предоставляющий муниципальную услугу для дальнейшего рассмотрения.</w:t>
      </w:r>
    </w:p>
    <w:p w14:paraId="647C6F77" w14:textId="77777777" w:rsidR="00100C7C" w:rsidRPr="00B83891" w:rsidRDefault="00100C7C" w:rsidP="006C4DD0">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Принятие решения о предоставлении (об отказе</w:t>
      </w:r>
    </w:p>
    <w:p w14:paraId="1848390A" w14:textId="3BBF7F11" w:rsidR="00100C7C" w:rsidRPr="00B83891" w:rsidRDefault="00100C7C" w:rsidP="006C4DD0">
      <w:pPr>
        <w:pStyle w:val="ConsPlusTitle"/>
        <w:contextualSpacing/>
        <w:jc w:val="center"/>
        <w:rPr>
          <w:rFonts w:ascii="Times New Roman" w:hAnsi="Times New Roman" w:cs="Times New Roman"/>
          <w:b w:val="0"/>
          <w:bCs/>
          <w:sz w:val="28"/>
          <w:szCs w:val="28"/>
        </w:rPr>
      </w:pPr>
      <w:r w:rsidRPr="00B83891">
        <w:rPr>
          <w:rFonts w:ascii="Times New Roman" w:hAnsi="Times New Roman" w:cs="Times New Roman"/>
          <w:b w:val="0"/>
          <w:bCs/>
          <w:sz w:val="28"/>
          <w:szCs w:val="28"/>
        </w:rPr>
        <w:t>в предоставлении) муниципальной услуги</w:t>
      </w:r>
    </w:p>
    <w:p w14:paraId="25C102A3"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186. Основаниями для отказа в предоставлении муниципальной услуги являются:</w:t>
      </w:r>
    </w:p>
    <w:p w14:paraId="788EDE0F"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несоответствие заявителя кругу лиц, имеющих право на получение муниципальной услуги (правообладатели земельных участков, иные лица, предусмотренные </w:t>
      </w:r>
      <w:hyperlink r:id="rId83">
        <w:r w:rsidRPr="00BE4A0C">
          <w:rPr>
            <w:rFonts w:ascii="Times New Roman" w:hAnsi="Times New Roman" w:cs="Times New Roman"/>
            <w:color w:val="0000FF"/>
            <w:sz w:val="28"/>
            <w:szCs w:val="28"/>
          </w:rPr>
          <w:t>частью 1.1 статьи 57.3</w:t>
        </w:r>
      </w:hyperlink>
      <w:r w:rsidRPr="00BE4A0C">
        <w:rPr>
          <w:rFonts w:ascii="Times New Roman" w:hAnsi="Times New Roman" w:cs="Times New Roman"/>
          <w:sz w:val="28"/>
          <w:szCs w:val="28"/>
        </w:rPr>
        <w:t xml:space="preserve"> Градостроительного кодекса Российской Федерации и их представители);</w:t>
      </w:r>
    </w:p>
    <w:p w14:paraId="1BE9E428"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отсутствие факта допущения технической ошибки при подготовке и выдаче градостроительного плана земельного участка.</w:t>
      </w:r>
    </w:p>
    <w:p w14:paraId="6C21C20D" w14:textId="3C7A8BCA" w:rsidR="00100C7C" w:rsidRPr="00BE4A0C" w:rsidRDefault="00100C7C" w:rsidP="006C4DD0">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187. Срок принятия решения о предоставлении (об отказе в предоставлении) муниципальной услуги составляет 2 рабочих дня со дня получения должностным лицом Отдела, ответственным за предоставление муниципальной услуги, заявления и необходимых документов.</w:t>
      </w:r>
    </w:p>
    <w:p w14:paraId="34D039AE" w14:textId="44518B57" w:rsidR="00100C7C" w:rsidRPr="00B83891" w:rsidRDefault="00100C7C" w:rsidP="006C4DD0">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Предоставление результата муниципальной услуги</w:t>
      </w:r>
    </w:p>
    <w:p w14:paraId="4B674A2F"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188. Способы получения результата предоставления муниципальной услуги:</w:t>
      </w:r>
    </w:p>
    <w:p w14:paraId="1CDCD9B9"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на бумажном носителе при личном обращении в администрацию муниципального округа;</w:t>
      </w:r>
    </w:p>
    <w:p w14:paraId="573596DD"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на бумажном носителе при личном обращении в МФЦ;</w:t>
      </w:r>
    </w:p>
    <w:p w14:paraId="11E095DA"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на бумажном носителе по почте, по адресу, указанному в заявлении о предоставлении муниципальной услуги;</w:t>
      </w:r>
    </w:p>
    <w:p w14:paraId="7D4D332C"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путем направления на адрес электронной почты заявителя в форме электронного документа.</w:t>
      </w:r>
    </w:p>
    <w:p w14:paraId="1A326132"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189. Направление заявителю результата предоставления муниципальной услуги осуществляется в день принятия решения о предоставлении (отказе в предоставлении) муниципальной услуги.</w:t>
      </w:r>
    </w:p>
    <w:p w14:paraId="34801FC5" w14:textId="075B62F9" w:rsidR="00100C7C" w:rsidRPr="00BE4A0C" w:rsidRDefault="00100C7C" w:rsidP="006C4DD0">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190. Возможность предоставления результата муниципальной услуги по экстерриториальному принципу не предусмотрена.</w:t>
      </w:r>
    </w:p>
    <w:p w14:paraId="3491DBE5" w14:textId="57F0A02E" w:rsidR="00100C7C" w:rsidRPr="00B83891" w:rsidRDefault="00100C7C" w:rsidP="006C4DD0">
      <w:pPr>
        <w:pStyle w:val="ConsPlusTitle"/>
        <w:contextualSpacing/>
        <w:jc w:val="both"/>
        <w:outlineLvl w:val="3"/>
        <w:rPr>
          <w:rFonts w:ascii="Times New Roman" w:hAnsi="Times New Roman" w:cs="Times New Roman"/>
          <w:b w:val="0"/>
          <w:bCs/>
          <w:sz w:val="28"/>
          <w:szCs w:val="28"/>
        </w:rPr>
      </w:pPr>
      <w:r w:rsidRPr="00B83891">
        <w:rPr>
          <w:rFonts w:ascii="Times New Roman" w:hAnsi="Times New Roman" w:cs="Times New Roman"/>
          <w:b w:val="0"/>
          <w:bCs/>
          <w:sz w:val="28"/>
          <w:szCs w:val="28"/>
        </w:rPr>
        <w:t>Вариант 9</w:t>
      </w:r>
    </w:p>
    <w:p w14:paraId="439C40CC" w14:textId="77777777" w:rsidR="0055552F"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191. Максимальный срок предоставления варианта муниципальной услуги составляет 2 рабочих дня со дня регистрации заявления и документов в администрации муниципального округа, 5 рабочих дней со дня регистрации заявления и документов в МФЦ.</w:t>
      </w:r>
    </w:p>
    <w:p w14:paraId="52262059" w14:textId="133717E4"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192. Результатом предоставления муниципальной услуги являются:</w:t>
      </w:r>
    </w:p>
    <w:p w14:paraId="1BB3EA79"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градостроительный план земельного участка;</w:t>
      </w:r>
    </w:p>
    <w:p w14:paraId="6036EC43"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w:t>
      </w:r>
      <w:hyperlink w:anchor="P1864">
        <w:r w:rsidRPr="00BE4A0C">
          <w:rPr>
            <w:rFonts w:ascii="Times New Roman" w:hAnsi="Times New Roman" w:cs="Times New Roman"/>
            <w:color w:val="0000FF"/>
            <w:sz w:val="28"/>
            <w:szCs w:val="28"/>
          </w:rPr>
          <w:t>уведомление</w:t>
        </w:r>
      </w:hyperlink>
      <w:r w:rsidRPr="00BE4A0C">
        <w:rPr>
          <w:rFonts w:ascii="Times New Roman" w:hAnsi="Times New Roman" w:cs="Times New Roman"/>
          <w:sz w:val="28"/>
          <w:szCs w:val="28"/>
        </w:rPr>
        <w:t xml:space="preserve"> об отказе в выдаче дубликата градостроительного плана земельного участка, по форме согласно приложению 8 к настоящему </w:t>
      </w:r>
      <w:r w:rsidRPr="00BE4A0C">
        <w:rPr>
          <w:rFonts w:ascii="Times New Roman" w:hAnsi="Times New Roman" w:cs="Times New Roman"/>
          <w:sz w:val="28"/>
          <w:szCs w:val="28"/>
        </w:rPr>
        <w:lastRenderedPageBreak/>
        <w:t>Административному регламенту.</w:t>
      </w:r>
    </w:p>
    <w:p w14:paraId="3612AB0B"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Документ, содержащий решение о предоставлении муниципальной услуги, на основании которого заявителю предоставляется результат муниципальной услуги не предусмотрен.</w:t>
      </w:r>
    </w:p>
    <w:p w14:paraId="0538A3A2"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193. Административные процедуры, осуществляемые при предоставлении муниципальной услуги в соответствии с настоящим вариантом:</w:t>
      </w:r>
    </w:p>
    <w:p w14:paraId="68EA4123"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прием заявления и документов и (или) информации, необходимых для предоставления муниципальной услуги;</w:t>
      </w:r>
    </w:p>
    <w:p w14:paraId="7DD1B9E5"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принятие решения о предоставлении (об отказе в предоставлении) муниципальной услуги;</w:t>
      </w:r>
    </w:p>
    <w:p w14:paraId="296BED07" w14:textId="453DE79E" w:rsidR="00100C7C" w:rsidRPr="00BE4A0C" w:rsidRDefault="00100C7C" w:rsidP="006C4DD0">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предоставление результата муниципальной услуги.</w:t>
      </w:r>
    </w:p>
    <w:p w14:paraId="2C70E336" w14:textId="77777777" w:rsidR="00100C7C" w:rsidRPr="00B83891" w:rsidRDefault="00100C7C" w:rsidP="006C4DD0">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Прием заявления и документов и (или) информации, необходимых</w:t>
      </w:r>
    </w:p>
    <w:p w14:paraId="23CAE3EF" w14:textId="72EB693E" w:rsidR="00100C7C" w:rsidRPr="00B83891" w:rsidRDefault="00100C7C" w:rsidP="006C4DD0">
      <w:pPr>
        <w:pStyle w:val="ConsPlusTitle"/>
        <w:contextualSpacing/>
        <w:jc w:val="center"/>
        <w:rPr>
          <w:rFonts w:ascii="Times New Roman" w:hAnsi="Times New Roman" w:cs="Times New Roman"/>
          <w:b w:val="0"/>
          <w:bCs/>
          <w:sz w:val="28"/>
          <w:szCs w:val="28"/>
        </w:rPr>
      </w:pPr>
      <w:r w:rsidRPr="00B83891">
        <w:rPr>
          <w:rFonts w:ascii="Times New Roman" w:hAnsi="Times New Roman" w:cs="Times New Roman"/>
          <w:b w:val="0"/>
          <w:bCs/>
          <w:sz w:val="28"/>
          <w:szCs w:val="28"/>
        </w:rPr>
        <w:t>для предоставления муниципальной услуги</w:t>
      </w:r>
    </w:p>
    <w:p w14:paraId="3996FC47"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194. Представление заявителем заявления и документов, необходимых для предоставления муниципальной услуги осуществляется одним из способов:</w:t>
      </w:r>
    </w:p>
    <w:p w14:paraId="7058FFF7" w14:textId="206948EC"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путем личного обращения в администрацию муниципального округа по адресу: Ставропольский край</w:t>
      </w:r>
      <w:r w:rsidR="0066773A" w:rsidRPr="00BE4A0C">
        <w:rPr>
          <w:rFonts w:ascii="Times New Roman" w:hAnsi="Times New Roman" w:cs="Times New Roman"/>
          <w:sz w:val="28"/>
          <w:szCs w:val="28"/>
        </w:rPr>
        <w:t>, Грачевский район, с. Грачевка, ул. Ставропольская, 42</w:t>
      </w:r>
      <w:r w:rsidRPr="00BE4A0C">
        <w:rPr>
          <w:rFonts w:ascii="Times New Roman" w:hAnsi="Times New Roman" w:cs="Times New Roman"/>
          <w:sz w:val="28"/>
          <w:szCs w:val="28"/>
        </w:rPr>
        <w:t>;</w:t>
      </w:r>
    </w:p>
    <w:p w14:paraId="21608E35" w14:textId="085DDAEC"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путем личного обращения в МФЦ по адресу: Ставропольский край, </w:t>
      </w:r>
      <w:r w:rsidR="0066773A" w:rsidRPr="00BE4A0C">
        <w:rPr>
          <w:rFonts w:ascii="Times New Roman" w:hAnsi="Times New Roman" w:cs="Times New Roman"/>
          <w:sz w:val="28"/>
          <w:szCs w:val="28"/>
        </w:rPr>
        <w:t xml:space="preserve">Грачевский </w:t>
      </w:r>
      <w:proofErr w:type="gramStart"/>
      <w:r w:rsidR="0066773A" w:rsidRPr="00BE4A0C">
        <w:rPr>
          <w:rFonts w:ascii="Times New Roman" w:hAnsi="Times New Roman" w:cs="Times New Roman"/>
          <w:sz w:val="28"/>
          <w:szCs w:val="28"/>
        </w:rPr>
        <w:t xml:space="preserve">район,   </w:t>
      </w:r>
      <w:proofErr w:type="gramEnd"/>
      <w:r w:rsidR="0066773A" w:rsidRPr="00BE4A0C">
        <w:rPr>
          <w:rFonts w:ascii="Times New Roman" w:hAnsi="Times New Roman" w:cs="Times New Roman"/>
          <w:sz w:val="28"/>
          <w:szCs w:val="28"/>
        </w:rPr>
        <w:t>с. Грачевка, ул. Ставропольская, 40;</w:t>
      </w:r>
    </w:p>
    <w:p w14:paraId="103C5B40" w14:textId="181AA459"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 путем направления почтового отправления по адресу: Ставропольский край, </w:t>
      </w:r>
      <w:r w:rsidR="0066773A" w:rsidRPr="00BE4A0C">
        <w:rPr>
          <w:rFonts w:ascii="Times New Roman" w:hAnsi="Times New Roman" w:cs="Times New Roman"/>
          <w:sz w:val="28"/>
          <w:szCs w:val="28"/>
        </w:rPr>
        <w:t>Грачевский район, с. Грачевка, ул. Ставропольская, 42;</w:t>
      </w:r>
    </w:p>
    <w:p w14:paraId="7685717A" w14:textId="6B6FCC7F"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4) путем направления на электронную почту по адресу: </w:t>
      </w:r>
      <w:r w:rsidR="0055552F" w:rsidRPr="00BE4A0C">
        <w:rPr>
          <w:rFonts w:ascii="Times New Roman" w:hAnsi="Times New Roman" w:cs="Times New Roman"/>
          <w:sz w:val="28"/>
          <w:szCs w:val="28"/>
        </w:rPr>
        <w:t xml:space="preserve">adm-grmr@yandex.ru </w:t>
      </w:r>
    </w:p>
    <w:p w14:paraId="785F3D3E"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bookmarkStart w:id="16" w:name="P961"/>
      <w:bookmarkEnd w:id="16"/>
      <w:r w:rsidRPr="00BE4A0C">
        <w:rPr>
          <w:rFonts w:ascii="Times New Roman" w:hAnsi="Times New Roman" w:cs="Times New Roman"/>
          <w:sz w:val="28"/>
          <w:szCs w:val="28"/>
        </w:rPr>
        <w:t>195. Исчерпывающий перечень документов, необходимых для получения муниципальной услуги, который заявитель должен предоставить самостоятельно:</w:t>
      </w:r>
    </w:p>
    <w:p w14:paraId="78BD7153"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w:t>
      </w:r>
      <w:hyperlink w:anchor="P1486">
        <w:r w:rsidRPr="00BE4A0C">
          <w:rPr>
            <w:rFonts w:ascii="Times New Roman" w:hAnsi="Times New Roman" w:cs="Times New Roman"/>
            <w:color w:val="0000FF"/>
            <w:sz w:val="28"/>
            <w:szCs w:val="28"/>
          </w:rPr>
          <w:t>заявление</w:t>
        </w:r>
      </w:hyperlink>
      <w:r w:rsidRPr="00BE4A0C">
        <w:rPr>
          <w:rFonts w:ascii="Times New Roman" w:hAnsi="Times New Roman" w:cs="Times New Roman"/>
          <w:sz w:val="28"/>
          <w:szCs w:val="28"/>
        </w:rPr>
        <w:t xml:space="preserve"> о предоставлении муниципальной услуги по форме согласно приложению 3 к настоящему Административному регламенту;</w:t>
      </w:r>
    </w:p>
    <w:p w14:paraId="16B17C75"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документ, удостоверяющий личность заявителя;</w:t>
      </w:r>
    </w:p>
    <w:p w14:paraId="32005F5C"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196. Документы, необходимые для предоставления муниципальной услуги, которые заявитель вправе представить по собственной инициативе не предусмотрены.</w:t>
      </w:r>
    </w:p>
    <w:p w14:paraId="53571181"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197. Способами установления личности (идентификации) заявителя (представителя) являются:</w:t>
      </w:r>
    </w:p>
    <w:p w14:paraId="4E476DD6"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 подаче заявления непосредственно в администрацию муниципального округа или через МФЦ - документ, удостоверяющий личность;</w:t>
      </w:r>
    </w:p>
    <w:p w14:paraId="254D7AC4"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при подаче заявления путем направления почтового отправления или направления заявления путем направления на электронную почту администрации муниципального округа установление личности заявителя не требуется.</w:t>
      </w:r>
    </w:p>
    <w:p w14:paraId="286B8ABF"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198. Основания для принятия решения об отказе в приеме заявления и документов и (или) информации, необходимых для предоставления муниципальной услуги, отсутствуют.</w:t>
      </w:r>
    </w:p>
    <w:p w14:paraId="40B6772F"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199. Возможность получения муниципальной услуги по </w:t>
      </w:r>
      <w:r w:rsidRPr="00BE4A0C">
        <w:rPr>
          <w:rFonts w:ascii="Times New Roman" w:hAnsi="Times New Roman" w:cs="Times New Roman"/>
          <w:sz w:val="28"/>
          <w:szCs w:val="28"/>
        </w:rPr>
        <w:lastRenderedPageBreak/>
        <w:t>экстерриториальному принципу отсутствует.</w:t>
      </w:r>
    </w:p>
    <w:p w14:paraId="33072FF3"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200. Заявление и документы, предусмотренные </w:t>
      </w:r>
      <w:hyperlink w:anchor="P961">
        <w:r w:rsidRPr="00BE4A0C">
          <w:rPr>
            <w:rFonts w:ascii="Times New Roman" w:hAnsi="Times New Roman" w:cs="Times New Roman"/>
            <w:color w:val="0000FF"/>
            <w:sz w:val="28"/>
            <w:szCs w:val="28"/>
          </w:rPr>
          <w:t>пунктом 195</w:t>
        </w:r>
      </w:hyperlink>
      <w:r w:rsidRPr="00BE4A0C">
        <w:rPr>
          <w:rFonts w:ascii="Times New Roman" w:hAnsi="Times New Roman" w:cs="Times New Roman"/>
          <w:sz w:val="28"/>
          <w:szCs w:val="28"/>
        </w:rPr>
        <w:t xml:space="preserve"> Административного регламента, направленные в администрацию муниципального округа, принимаются специалистом отдела по организационным и общим вопросам, ответственным за регистрацию входящей корреспонденции.</w:t>
      </w:r>
    </w:p>
    <w:p w14:paraId="35C74A01"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201. Срок регистрации заявления, документов, предусмотренных </w:t>
      </w:r>
      <w:hyperlink w:anchor="P961">
        <w:r w:rsidRPr="00BE4A0C">
          <w:rPr>
            <w:rFonts w:ascii="Times New Roman" w:hAnsi="Times New Roman" w:cs="Times New Roman"/>
            <w:color w:val="0000FF"/>
            <w:sz w:val="28"/>
            <w:szCs w:val="28"/>
          </w:rPr>
          <w:t>пунктом 195</w:t>
        </w:r>
      </w:hyperlink>
      <w:r w:rsidRPr="00BE4A0C">
        <w:rPr>
          <w:rFonts w:ascii="Times New Roman" w:hAnsi="Times New Roman" w:cs="Times New Roman"/>
          <w:sz w:val="28"/>
          <w:szCs w:val="28"/>
        </w:rPr>
        <w:t xml:space="preserve"> </w:t>
      </w:r>
      <w:proofErr w:type="gramStart"/>
      <w:r w:rsidRPr="00BE4A0C">
        <w:rPr>
          <w:rFonts w:ascii="Times New Roman" w:hAnsi="Times New Roman" w:cs="Times New Roman"/>
          <w:sz w:val="28"/>
          <w:szCs w:val="28"/>
        </w:rPr>
        <w:t>Административного регламента</w:t>
      </w:r>
      <w:proofErr w:type="gramEnd"/>
      <w:r w:rsidRPr="00BE4A0C">
        <w:rPr>
          <w:rFonts w:ascii="Times New Roman" w:hAnsi="Times New Roman" w:cs="Times New Roman"/>
          <w:sz w:val="28"/>
          <w:szCs w:val="28"/>
        </w:rPr>
        <w:t xml:space="preserve"> не может превышать 1 рабочий день.</w:t>
      </w:r>
    </w:p>
    <w:p w14:paraId="396EE234"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202. Результатом административной процедуры является регистрация заявления и документов, предусмотренных </w:t>
      </w:r>
      <w:hyperlink w:anchor="P961">
        <w:r w:rsidRPr="00BE4A0C">
          <w:rPr>
            <w:rFonts w:ascii="Times New Roman" w:hAnsi="Times New Roman" w:cs="Times New Roman"/>
            <w:color w:val="0000FF"/>
            <w:sz w:val="28"/>
            <w:szCs w:val="28"/>
          </w:rPr>
          <w:t>пунктом 195</w:t>
        </w:r>
      </w:hyperlink>
      <w:r w:rsidRPr="00BE4A0C">
        <w:rPr>
          <w:rFonts w:ascii="Times New Roman" w:hAnsi="Times New Roman" w:cs="Times New Roman"/>
          <w:sz w:val="28"/>
          <w:szCs w:val="28"/>
        </w:rPr>
        <w:t xml:space="preserve"> Административного регламента.</w:t>
      </w:r>
    </w:p>
    <w:p w14:paraId="13B08BB4" w14:textId="13A444A3" w:rsidR="00100C7C" w:rsidRPr="00BE4A0C" w:rsidRDefault="00100C7C" w:rsidP="00DE22BA">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203. После регистрации заявление и документы, направляются в Отдел, предоставляющий муниципальную услугу для дальнейшего рассмотрения.</w:t>
      </w:r>
    </w:p>
    <w:p w14:paraId="76EC46B0" w14:textId="77777777" w:rsidR="00100C7C" w:rsidRPr="00B83891" w:rsidRDefault="00100C7C" w:rsidP="00DE22BA">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Принятие решения о предоставлении (об отказе</w:t>
      </w:r>
    </w:p>
    <w:p w14:paraId="58BFF909" w14:textId="1FE9DDD6" w:rsidR="00100C7C" w:rsidRPr="00B83891" w:rsidRDefault="00100C7C" w:rsidP="00DE22BA">
      <w:pPr>
        <w:pStyle w:val="ConsPlusTitle"/>
        <w:contextualSpacing/>
        <w:jc w:val="center"/>
        <w:rPr>
          <w:rFonts w:ascii="Times New Roman" w:hAnsi="Times New Roman" w:cs="Times New Roman"/>
          <w:b w:val="0"/>
          <w:bCs/>
          <w:sz w:val="28"/>
          <w:szCs w:val="28"/>
        </w:rPr>
      </w:pPr>
      <w:r w:rsidRPr="00B83891">
        <w:rPr>
          <w:rFonts w:ascii="Times New Roman" w:hAnsi="Times New Roman" w:cs="Times New Roman"/>
          <w:b w:val="0"/>
          <w:bCs/>
          <w:sz w:val="28"/>
          <w:szCs w:val="28"/>
        </w:rPr>
        <w:t>в предоставлении) муниципальной услуги</w:t>
      </w:r>
    </w:p>
    <w:p w14:paraId="57C1AF86"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204. Основанием для отказа в предоставлении муниципальной услуги является: несоответствие заявителя кругу лиц, имеющих право на получение муниципальной услуги (правообладатели земельных участков, иные лица, предусмотренные </w:t>
      </w:r>
      <w:hyperlink r:id="rId84">
        <w:r w:rsidRPr="00BE4A0C">
          <w:rPr>
            <w:rFonts w:ascii="Times New Roman" w:hAnsi="Times New Roman" w:cs="Times New Roman"/>
            <w:color w:val="0000FF"/>
            <w:sz w:val="28"/>
            <w:szCs w:val="28"/>
          </w:rPr>
          <w:t>частью 1.1 статьи 57.3</w:t>
        </w:r>
      </w:hyperlink>
      <w:r w:rsidRPr="00BE4A0C">
        <w:rPr>
          <w:rFonts w:ascii="Times New Roman" w:hAnsi="Times New Roman" w:cs="Times New Roman"/>
          <w:sz w:val="28"/>
          <w:szCs w:val="28"/>
        </w:rPr>
        <w:t xml:space="preserve"> Градостроительного кодекса Российской Федерации и их представители).</w:t>
      </w:r>
    </w:p>
    <w:p w14:paraId="541D2A08" w14:textId="69F00C31" w:rsidR="00100C7C" w:rsidRPr="00BE4A0C" w:rsidRDefault="00100C7C" w:rsidP="00DE22BA">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205. Срок принятия решения о предоставлении (об отказе в предоставлении) муниципальной услуги составляет 2 рабочих дня со дня получения должностным лицом Отдела, ответственным за предоставление муниципальной услуги, заявления и необходимых документов.</w:t>
      </w:r>
    </w:p>
    <w:p w14:paraId="71C51B16" w14:textId="3910AF82" w:rsidR="00100C7C" w:rsidRPr="00B83891" w:rsidRDefault="00100C7C" w:rsidP="00DE22BA">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Предоставление результата муниципальной услуги</w:t>
      </w:r>
    </w:p>
    <w:p w14:paraId="31AD06D1"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206. Способы получения результата предоставления муниципальной услуги:</w:t>
      </w:r>
    </w:p>
    <w:p w14:paraId="55EB4216"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на бумажном носителе при личном обращении в администрацию муниципального округа;</w:t>
      </w:r>
    </w:p>
    <w:p w14:paraId="3D532EBE"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на бумажном носителе при личном обращении в МФЦ;</w:t>
      </w:r>
    </w:p>
    <w:p w14:paraId="3B350651"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на бумажном носителе по почте, по адресу, указанному в заявлении о предоставлении муниципальной услуги;</w:t>
      </w:r>
    </w:p>
    <w:p w14:paraId="7C401C5A"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путем направления на адрес электронной почты заявителя в форме электронного документа.</w:t>
      </w:r>
    </w:p>
    <w:p w14:paraId="428C9B1C"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207. Направление заявителю результата предоставления муниципальной услуги осуществляется в день принятия решения о предоставлении (отказе в предоставлении) муниципальной услуги.</w:t>
      </w:r>
    </w:p>
    <w:p w14:paraId="2DF7BB73" w14:textId="5029E3CB" w:rsidR="00100C7C" w:rsidRPr="00BE4A0C" w:rsidRDefault="00100C7C" w:rsidP="00DE22BA">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208. Возможность предоставления результата муниципальной услуги по экстерриториальному принципу не предусмотрена.</w:t>
      </w:r>
    </w:p>
    <w:p w14:paraId="6C9040C7" w14:textId="7214CD37" w:rsidR="00100C7C" w:rsidRPr="00B83891" w:rsidRDefault="00100C7C" w:rsidP="00DE22BA">
      <w:pPr>
        <w:pStyle w:val="ConsPlusTitle"/>
        <w:contextualSpacing/>
        <w:jc w:val="both"/>
        <w:outlineLvl w:val="3"/>
        <w:rPr>
          <w:rFonts w:ascii="Times New Roman" w:hAnsi="Times New Roman" w:cs="Times New Roman"/>
          <w:b w:val="0"/>
          <w:bCs/>
          <w:sz w:val="28"/>
          <w:szCs w:val="28"/>
        </w:rPr>
      </w:pPr>
      <w:r w:rsidRPr="00B83891">
        <w:rPr>
          <w:rFonts w:ascii="Times New Roman" w:hAnsi="Times New Roman" w:cs="Times New Roman"/>
          <w:b w:val="0"/>
          <w:bCs/>
          <w:sz w:val="28"/>
          <w:szCs w:val="28"/>
        </w:rPr>
        <w:t>Вариант 10</w:t>
      </w:r>
    </w:p>
    <w:p w14:paraId="7511FA84"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209. Максимальный срок предоставления варианта муниципальной услуги составляет 2 рабочих дня со дня регистрации заявления и документов в администрации муниципального округа, 5 рабочих дней со дня регистрации заявления и документов в МФЦ.</w:t>
      </w:r>
    </w:p>
    <w:p w14:paraId="4DC48D44"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210. Результатом предоставления муниципальной услуги являются:</w:t>
      </w:r>
    </w:p>
    <w:p w14:paraId="086C5887"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1) градостроительный план земельного участка;</w:t>
      </w:r>
    </w:p>
    <w:p w14:paraId="3F8CD8F5"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w:t>
      </w:r>
      <w:hyperlink w:anchor="P1864">
        <w:r w:rsidRPr="00BE4A0C">
          <w:rPr>
            <w:rFonts w:ascii="Times New Roman" w:hAnsi="Times New Roman" w:cs="Times New Roman"/>
            <w:color w:val="0000FF"/>
            <w:sz w:val="28"/>
            <w:szCs w:val="28"/>
          </w:rPr>
          <w:t>уведомление</w:t>
        </w:r>
      </w:hyperlink>
      <w:r w:rsidRPr="00BE4A0C">
        <w:rPr>
          <w:rFonts w:ascii="Times New Roman" w:hAnsi="Times New Roman" w:cs="Times New Roman"/>
          <w:sz w:val="28"/>
          <w:szCs w:val="28"/>
        </w:rPr>
        <w:t xml:space="preserve"> об отказе в выдаче дубликата градостроительного плана земельного участка, по форме согласно приложению 8 к настоящему Административному регламенту.</w:t>
      </w:r>
    </w:p>
    <w:p w14:paraId="196C0566"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Документ, содержащий решение о предоставлении муниципальной услуги, на основании которого заявителю предоставляется результат муниципальной услуги не предусмотрен.</w:t>
      </w:r>
    </w:p>
    <w:p w14:paraId="6017DE17"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211. Административные процедуры, осуществляемые при предоставлении муниципальной услуги в соответствии с настоящим вариантом:</w:t>
      </w:r>
    </w:p>
    <w:p w14:paraId="0EAFEF80"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прием заявления и документов и (или) информации, необходимых для предоставления муниципальной услуги;</w:t>
      </w:r>
    </w:p>
    <w:p w14:paraId="0E83BE7F"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принятие решения о предоставлении (об отказе в предоставлении) муниципальной услуги;</w:t>
      </w:r>
    </w:p>
    <w:p w14:paraId="154EBF48" w14:textId="2311BB75" w:rsidR="00100C7C" w:rsidRPr="00BE4A0C" w:rsidRDefault="00100C7C" w:rsidP="00DE22BA">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предоставление результата муниципальной услуги.</w:t>
      </w:r>
    </w:p>
    <w:p w14:paraId="090CDE3D" w14:textId="77777777" w:rsidR="00100C7C" w:rsidRPr="00B83891" w:rsidRDefault="00100C7C" w:rsidP="00DE22BA">
      <w:pPr>
        <w:pStyle w:val="ConsPlusTitle"/>
        <w:contextualSpacing/>
        <w:jc w:val="center"/>
        <w:outlineLvl w:val="4"/>
        <w:rPr>
          <w:rFonts w:ascii="Times New Roman" w:hAnsi="Times New Roman" w:cs="Times New Roman"/>
          <w:b w:val="0"/>
          <w:bCs/>
          <w:sz w:val="28"/>
          <w:szCs w:val="28"/>
        </w:rPr>
      </w:pPr>
      <w:r w:rsidRPr="00B83891">
        <w:rPr>
          <w:rFonts w:ascii="Times New Roman" w:hAnsi="Times New Roman" w:cs="Times New Roman"/>
          <w:b w:val="0"/>
          <w:bCs/>
          <w:sz w:val="28"/>
          <w:szCs w:val="28"/>
        </w:rPr>
        <w:t>Прием заявления и документов и (или) информации, необходимых</w:t>
      </w:r>
    </w:p>
    <w:p w14:paraId="6CD94991" w14:textId="7A51305F" w:rsidR="00100C7C" w:rsidRPr="00B83891" w:rsidRDefault="00100C7C" w:rsidP="00DE22BA">
      <w:pPr>
        <w:pStyle w:val="ConsPlusTitle"/>
        <w:contextualSpacing/>
        <w:jc w:val="center"/>
        <w:rPr>
          <w:rFonts w:ascii="Times New Roman" w:hAnsi="Times New Roman" w:cs="Times New Roman"/>
          <w:b w:val="0"/>
          <w:bCs/>
          <w:sz w:val="28"/>
          <w:szCs w:val="28"/>
        </w:rPr>
      </w:pPr>
      <w:r w:rsidRPr="00B83891">
        <w:rPr>
          <w:rFonts w:ascii="Times New Roman" w:hAnsi="Times New Roman" w:cs="Times New Roman"/>
          <w:b w:val="0"/>
          <w:bCs/>
          <w:sz w:val="28"/>
          <w:szCs w:val="28"/>
        </w:rPr>
        <w:t>для предоставления муниципальной услуги</w:t>
      </w:r>
    </w:p>
    <w:p w14:paraId="66E82846"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212. Представление заявителем заявления и документов, необходимых для предоставления муниципальной услуги осуществляется одним из способов:</w:t>
      </w:r>
    </w:p>
    <w:p w14:paraId="735DF525" w14:textId="39D43459"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путем личного обращения в администрацию муниципального округа по адресу: Ставропольский край,</w:t>
      </w:r>
      <w:r w:rsidR="0066773A" w:rsidRPr="00BE4A0C">
        <w:rPr>
          <w:rFonts w:ascii="Times New Roman" w:hAnsi="Times New Roman" w:cs="Times New Roman"/>
          <w:sz w:val="28"/>
          <w:szCs w:val="28"/>
        </w:rPr>
        <w:t xml:space="preserve"> Грачевский район, с. Грачевка, ул. Ставропольская, 42;</w:t>
      </w:r>
    </w:p>
    <w:p w14:paraId="769285F9" w14:textId="2E083769"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путем личного обращения в МФЦ по адресу: Ставропольский край, </w:t>
      </w:r>
      <w:r w:rsidR="0066773A" w:rsidRPr="00BE4A0C">
        <w:rPr>
          <w:rFonts w:ascii="Times New Roman" w:hAnsi="Times New Roman" w:cs="Times New Roman"/>
          <w:sz w:val="28"/>
          <w:szCs w:val="28"/>
        </w:rPr>
        <w:t xml:space="preserve">Грачевский </w:t>
      </w:r>
      <w:proofErr w:type="gramStart"/>
      <w:r w:rsidR="0066773A" w:rsidRPr="00BE4A0C">
        <w:rPr>
          <w:rFonts w:ascii="Times New Roman" w:hAnsi="Times New Roman" w:cs="Times New Roman"/>
          <w:sz w:val="28"/>
          <w:szCs w:val="28"/>
        </w:rPr>
        <w:t>район,  с.</w:t>
      </w:r>
      <w:proofErr w:type="gramEnd"/>
      <w:r w:rsidR="0066773A" w:rsidRPr="00BE4A0C">
        <w:rPr>
          <w:rFonts w:ascii="Times New Roman" w:hAnsi="Times New Roman" w:cs="Times New Roman"/>
          <w:sz w:val="28"/>
          <w:szCs w:val="28"/>
        </w:rPr>
        <w:t xml:space="preserve"> Грачевка, ул. Ставропольская, 40;</w:t>
      </w:r>
    </w:p>
    <w:p w14:paraId="6E2A9345" w14:textId="14812743"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 путем направления почтового отправления по адресу: Ставропольский край, </w:t>
      </w:r>
      <w:r w:rsidR="0066773A" w:rsidRPr="00BE4A0C">
        <w:rPr>
          <w:rFonts w:ascii="Times New Roman" w:hAnsi="Times New Roman" w:cs="Times New Roman"/>
          <w:sz w:val="28"/>
          <w:szCs w:val="28"/>
        </w:rPr>
        <w:t>Грачевский район, с. Грачевка, ул. Ставропольская, 42;</w:t>
      </w:r>
    </w:p>
    <w:p w14:paraId="7260BAF8" w14:textId="5BB15A5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путем направления на электронную почту по адресу:</w:t>
      </w:r>
      <w:r w:rsidR="0055552F" w:rsidRPr="00BE4A0C">
        <w:rPr>
          <w:rFonts w:ascii="Times New Roman" w:hAnsi="Times New Roman" w:cs="Times New Roman"/>
          <w:sz w:val="28"/>
          <w:szCs w:val="28"/>
        </w:rPr>
        <w:t xml:space="preserve"> adm-grmr@yandex.ru</w:t>
      </w:r>
      <w:r w:rsidRPr="00BE4A0C">
        <w:rPr>
          <w:rFonts w:ascii="Times New Roman" w:hAnsi="Times New Roman" w:cs="Times New Roman"/>
          <w:sz w:val="28"/>
          <w:szCs w:val="28"/>
        </w:rPr>
        <w:t>.</w:t>
      </w:r>
    </w:p>
    <w:p w14:paraId="03F1B482"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bookmarkStart w:id="17" w:name="P1011"/>
      <w:bookmarkEnd w:id="17"/>
      <w:r w:rsidRPr="00BE4A0C">
        <w:rPr>
          <w:rFonts w:ascii="Times New Roman" w:hAnsi="Times New Roman" w:cs="Times New Roman"/>
          <w:sz w:val="28"/>
          <w:szCs w:val="28"/>
        </w:rPr>
        <w:t>213. Исчерпывающий перечень документов, необходимых для получения муниципальной услуги, который заявитель должен предоставить самостоятельно:</w:t>
      </w:r>
    </w:p>
    <w:p w14:paraId="6AA68ECE"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w:t>
      </w:r>
      <w:hyperlink w:anchor="P1486">
        <w:r w:rsidRPr="00BE4A0C">
          <w:rPr>
            <w:rFonts w:ascii="Times New Roman" w:hAnsi="Times New Roman" w:cs="Times New Roman"/>
            <w:color w:val="0000FF"/>
            <w:sz w:val="28"/>
            <w:szCs w:val="28"/>
          </w:rPr>
          <w:t>заявление</w:t>
        </w:r>
      </w:hyperlink>
      <w:r w:rsidRPr="00BE4A0C">
        <w:rPr>
          <w:rFonts w:ascii="Times New Roman" w:hAnsi="Times New Roman" w:cs="Times New Roman"/>
          <w:sz w:val="28"/>
          <w:szCs w:val="28"/>
        </w:rPr>
        <w:t xml:space="preserve"> о предоставлении муниципальной услуги по форме согласно приложению 3 к настоящему Административному регламенту;</w:t>
      </w:r>
    </w:p>
    <w:p w14:paraId="12C15BCA"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документ, удостоверяющий личность заявителя;</w:t>
      </w:r>
    </w:p>
    <w:p w14:paraId="1EEB1DE4"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документ, удостоверяющий права (полномочия) представителя заявителя.</w:t>
      </w:r>
    </w:p>
    <w:p w14:paraId="3CE66E93"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214. Документы, необходимые для предоставления муниципальной услуги, которые заявитель вправе представить по собственной инициативе не предусмотрены.</w:t>
      </w:r>
    </w:p>
    <w:p w14:paraId="6F2CC076"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215. Способами установления личности (идентификации) заявителя (представителя) являются:</w:t>
      </w:r>
    </w:p>
    <w:p w14:paraId="22E05E83"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 подаче заявления непосредственно в администрацию муниципального округа или через МФЦ - документ, удостоверяющий личность;</w:t>
      </w:r>
    </w:p>
    <w:p w14:paraId="149693F2"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при подаче заявления путем направления почтового отправления или направления заявления путем направления на электронную почту администрации муниципального округа установление личности заявителя не </w:t>
      </w:r>
      <w:r w:rsidRPr="00BE4A0C">
        <w:rPr>
          <w:rFonts w:ascii="Times New Roman" w:hAnsi="Times New Roman" w:cs="Times New Roman"/>
          <w:sz w:val="28"/>
          <w:szCs w:val="28"/>
        </w:rPr>
        <w:lastRenderedPageBreak/>
        <w:t>требуется.</w:t>
      </w:r>
    </w:p>
    <w:p w14:paraId="6FB661E9"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216. Основания для принятия решения об отказе в приеме заявления и документов и (или) информации, необходимых для предоставления муниципальной услуги, отсутствуют.</w:t>
      </w:r>
    </w:p>
    <w:p w14:paraId="42D70DEC"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217. Возможность получения муниципальной услуги по экстерриториальному принципу отсутствует.</w:t>
      </w:r>
    </w:p>
    <w:p w14:paraId="4F3DEE53"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218. Заявление и документы, предусмотренные </w:t>
      </w:r>
      <w:hyperlink w:anchor="P1011">
        <w:r w:rsidRPr="00BE4A0C">
          <w:rPr>
            <w:rFonts w:ascii="Times New Roman" w:hAnsi="Times New Roman" w:cs="Times New Roman"/>
            <w:color w:val="0000FF"/>
            <w:sz w:val="28"/>
            <w:szCs w:val="28"/>
          </w:rPr>
          <w:t>пунктом 213</w:t>
        </w:r>
      </w:hyperlink>
      <w:r w:rsidRPr="00BE4A0C">
        <w:rPr>
          <w:rFonts w:ascii="Times New Roman" w:hAnsi="Times New Roman" w:cs="Times New Roman"/>
          <w:sz w:val="28"/>
          <w:szCs w:val="28"/>
        </w:rPr>
        <w:t xml:space="preserve"> Административного регламента, направленные в администрацию муниципального округа, принимаются специалистом отдела по организационным и общим вопросам, ответственным за регистрацию входящей корреспонденции.</w:t>
      </w:r>
    </w:p>
    <w:p w14:paraId="15ECCCF5"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219. Срок регистрации заявления, документов, предусмотренных </w:t>
      </w:r>
      <w:hyperlink w:anchor="P1011">
        <w:r w:rsidRPr="00BE4A0C">
          <w:rPr>
            <w:rFonts w:ascii="Times New Roman" w:hAnsi="Times New Roman" w:cs="Times New Roman"/>
            <w:color w:val="0000FF"/>
            <w:sz w:val="28"/>
            <w:szCs w:val="28"/>
          </w:rPr>
          <w:t>пунктом 213</w:t>
        </w:r>
      </w:hyperlink>
      <w:r w:rsidRPr="00BE4A0C">
        <w:rPr>
          <w:rFonts w:ascii="Times New Roman" w:hAnsi="Times New Roman" w:cs="Times New Roman"/>
          <w:sz w:val="28"/>
          <w:szCs w:val="28"/>
        </w:rPr>
        <w:t xml:space="preserve"> </w:t>
      </w:r>
      <w:proofErr w:type="gramStart"/>
      <w:r w:rsidRPr="00BE4A0C">
        <w:rPr>
          <w:rFonts w:ascii="Times New Roman" w:hAnsi="Times New Roman" w:cs="Times New Roman"/>
          <w:sz w:val="28"/>
          <w:szCs w:val="28"/>
        </w:rPr>
        <w:t>Административного регламента</w:t>
      </w:r>
      <w:proofErr w:type="gramEnd"/>
      <w:r w:rsidRPr="00BE4A0C">
        <w:rPr>
          <w:rFonts w:ascii="Times New Roman" w:hAnsi="Times New Roman" w:cs="Times New Roman"/>
          <w:sz w:val="28"/>
          <w:szCs w:val="28"/>
        </w:rPr>
        <w:t xml:space="preserve"> не может превышать 1 рабочий день.</w:t>
      </w:r>
    </w:p>
    <w:p w14:paraId="387F8E93"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220. Результатом административной процедуры является регистрация заявления и документов, предусмотренных </w:t>
      </w:r>
      <w:hyperlink w:anchor="P1011">
        <w:r w:rsidRPr="00BE4A0C">
          <w:rPr>
            <w:rFonts w:ascii="Times New Roman" w:hAnsi="Times New Roman" w:cs="Times New Roman"/>
            <w:color w:val="0000FF"/>
            <w:sz w:val="28"/>
            <w:szCs w:val="28"/>
          </w:rPr>
          <w:t>пунктом 213</w:t>
        </w:r>
      </w:hyperlink>
      <w:r w:rsidRPr="00BE4A0C">
        <w:rPr>
          <w:rFonts w:ascii="Times New Roman" w:hAnsi="Times New Roman" w:cs="Times New Roman"/>
          <w:sz w:val="28"/>
          <w:szCs w:val="28"/>
        </w:rPr>
        <w:t xml:space="preserve"> Административного регламента.</w:t>
      </w:r>
    </w:p>
    <w:p w14:paraId="1AB79EA4" w14:textId="0C427DE1" w:rsidR="00100C7C" w:rsidRPr="00BE4A0C" w:rsidRDefault="00100C7C" w:rsidP="00DE22BA">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221. После регистрации заявление и документы, направляются в Отдел, предоставляющий муниципальную услугу для дальнейшего рассмотрения.</w:t>
      </w:r>
    </w:p>
    <w:p w14:paraId="114DC9E8" w14:textId="77777777" w:rsidR="00100C7C" w:rsidRPr="007F3A0C" w:rsidRDefault="00100C7C" w:rsidP="00DE22BA">
      <w:pPr>
        <w:pStyle w:val="ConsPlusTitle"/>
        <w:contextualSpacing/>
        <w:jc w:val="center"/>
        <w:outlineLvl w:val="4"/>
        <w:rPr>
          <w:rFonts w:ascii="Times New Roman" w:hAnsi="Times New Roman" w:cs="Times New Roman"/>
          <w:b w:val="0"/>
          <w:bCs/>
          <w:sz w:val="28"/>
          <w:szCs w:val="28"/>
        </w:rPr>
      </w:pPr>
      <w:r w:rsidRPr="007F3A0C">
        <w:rPr>
          <w:rFonts w:ascii="Times New Roman" w:hAnsi="Times New Roman" w:cs="Times New Roman"/>
          <w:b w:val="0"/>
          <w:bCs/>
          <w:sz w:val="28"/>
          <w:szCs w:val="28"/>
        </w:rPr>
        <w:t>Принятие решения о предоставлении (об отказе</w:t>
      </w:r>
    </w:p>
    <w:p w14:paraId="7FEC02C5" w14:textId="6DE3E632" w:rsidR="00100C7C" w:rsidRPr="007F3A0C" w:rsidRDefault="00100C7C" w:rsidP="00DE22BA">
      <w:pPr>
        <w:pStyle w:val="ConsPlusTitle"/>
        <w:contextualSpacing/>
        <w:jc w:val="center"/>
        <w:rPr>
          <w:rFonts w:ascii="Times New Roman" w:hAnsi="Times New Roman" w:cs="Times New Roman"/>
          <w:b w:val="0"/>
          <w:bCs/>
          <w:sz w:val="28"/>
          <w:szCs w:val="28"/>
        </w:rPr>
      </w:pPr>
      <w:r w:rsidRPr="007F3A0C">
        <w:rPr>
          <w:rFonts w:ascii="Times New Roman" w:hAnsi="Times New Roman" w:cs="Times New Roman"/>
          <w:b w:val="0"/>
          <w:bCs/>
          <w:sz w:val="28"/>
          <w:szCs w:val="28"/>
        </w:rPr>
        <w:t>в предоставлении) муниципальной услуги</w:t>
      </w:r>
    </w:p>
    <w:p w14:paraId="1C332B17"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222. Основанием для отказа в предоставлении муниципальной услуги является несоответствие заявителя кругу лиц, имеющих право на получение муниципальной услуги (правообладатели земельных участков, иные лица, предусмотренные </w:t>
      </w:r>
      <w:hyperlink r:id="rId85">
        <w:r w:rsidRPr="00BE4A0C">
          <w:rPr>
            <w:rFonts w:ascii="Times New Roman" w:hAnsi="Times New Roman" w:cs="Times New Roman"/>
            <w:color w:val="0000FF"/>
            <w:sz w:val="28"/>
            <w:szCs w:val="28"/>
          </w:rPr>
          <w:t>частью 1.1 статьи 57.3</w:t>
        </w:r>
      </w:hyperlink>
      <w:r w:rsidRPr="00BE4A0C">
        <w:rPr>
          <w:rFonts w:ascii="Times New Roman" w:hAnsi="Times New Roman" w:cs="Times New Roman"/>
          <w:sz w:val="28"/>
          <w:szCs w:val="28"/>
        </w:rPr>
        <w:t xml:space="preserve"> Градостроительного кодекса Российской Федерации и их представители).</w:t>
      </w:r>
    </w:p>
    <w:p w14:paraId="5939C599" w14:textId="5B02F49D" w:rsidR="00100C7C" w:rsidRPr="00BE4A0C" w:rsidRDefault="00100C7C" w:rsidP="00DE22BA">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223. Срок принятия решения о предоставлении (об отказе в предоставлении) муниципальной услуги составляет 2 рабочих дня со дня получения должностным лицом Отдела, ответственным за предоставление муниципальной услуги, заявления и необходимых документов.</w:t>
      </w:r>
    </w:p>
    <w:p w14:paraId="75DD7FA1" w14:textId="1B6F0CF8" w:rsidR="00100C7C" w:rsidRPr="007F3A0C" w:rsidRDefault="00100C7C" w:rsidP="00DE22BA">
      <w:pPr>
        <w:pStyle w:val="ConsPlusTitle"/>
        <w:contextualSpacing/>
        <w:jc w:val="center"/>
        <w:outlineLvl w:val="4"/>
        <w:rPr>
          <w:rFonts w:ascii="Times New Roman" w:hAnsi="Times New Roman" w:cs="Times New Roman"/>
          <w:b w:val="0"/>
          <w:bCs/>
          <w:sz w:val="28"/>
          <w:szCs w:val="28"/>
        </w:rPr>
      </w:pPr>
      <w:r w:rsidRPr="007F3A0C">
        <w:rPr>
          <w:rFonts w:ascii="Times New Roman" w:hAnsi="Times New Roman" w:cs="Times New Roman"/>
          <w:b w:val="0"/>
          <w:bCs/>
          <w:sz w:val="28"/>
          <w:szCs w:val="28"/>
        </w:rPr>
        <w:t>Предоставление результата муниципальной услуги</w:t>
      </w:r>
    </w:p>
    <w:p w14:paraId="4D76335B"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224. Способы получения результата предоставления муниципальной услуги:</w:t>
      </w:r>
    </w:p>
    <w:p w14:paraId="4A9D0B3E"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на бумажном носителе при личном обращении в администрацию муниципального округа;</w:t>
      </w:r>
    </w:p>
    <w:p w14:paraId="05C5138E"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на бумажном носителе при личном обращении в МФЦ;</w:t>
      </w:r>
    </w:p>
    <w:p w14:paraId="748BF3BE"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на бумажном носителе по почте, по адресу, указанному в заявлении о предоставлении муниципальной услуги;</w:t>
      </w:r>
    </w:p>
    <w:p w14:paraId="3812B2F7"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путем направления на адрес электронной почты заявителя в форме электронного документа.</w:t>
      </w:r>
    </w:p>
    <w:p w14:paraId="406879C8"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225. Направление заявителю результата предоставления муниципальной услуги осуществляется в день принятия решения о предоставлении (отказе в предоставлении) муниципальной услуги.</w:t>
      </w:r>
    </w:p>
    <w:p w14:paraId="514FACA0" w14:textId="0E514915" w:rsidR="00100C7C" w:rsidRPr="00BE4A0C" w:rsidRDefault="00100C7C" w:rsidP="00DE22BA">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226. Возможность предоставления результата муниципальной услуги по экстерриториальному принципу не предусмотрена.</w:t>
      </w:r>
    </w:p>
    <w:p w14:paraId="6BDC0600" w14:textId="5F6D6CF0" w:rsidR="00100C7C" w:rsidRPr="007F3A0C" w:rsidRDefault="00100C7C" w:rsidP="00DE22BA">
      <w:pPr>
        <w:pStyle w:val="ConsPlusTitle"/>
        <w:contextualSpacing/>
        <w:jc w:val="both"/>
        <w:outlineLvl w:val="3"/>
        <w:rPr>
          <w:rFonts w:ascii="Times New Roman" w:hAnsi="Times New Roman" w:cs="Times New Roman"/>
          <w:b w:val="0"/>
          <w:bCs/>
          <w:sz w:val="28"/>
          <w:szCs w:val="28"/>
        </w:rPr>
      </w:pPr>
      <w:r w:rsidRPr="007F3A0C">
        <w:rPr>
          <w:rFonts w:ascii="Times New Roman" w:hAnsi="Times New Roman" w:cs="Times New Roman"/>
          <w:b w:val="0"/>
          <w:bCs/>
          <w:sz w:val="28"/>
          <w:szCs w:val="28"/>
        </w:rPr>
        <w:t>Вариант 11</w:t>
      </w:r>
    </w:p>
    <w:p w14:paraId="72DF10D4"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227. Максимальный срок предоставления варианта муниципальной услуги составляет 2 рабочих дня со дня регистрации заявления и документов в администрации муниципального округа, 5 рабочих дней со дня регистрации заявления и документов в МФЦ.</w:t>
      </w:r>
    </w:p>
    <w:p w14:paraId="72958555"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228. Результатом предоставления муниципальной услуги являются:</w:t>
      </w:r>
    </w:p>
    <w:p w14:paraId="6D28F281"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градостроительный план земельного участка;</w:t>
      </w:r>
    </w:p>
    <w:p w14:paraId="56EC3CF7"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w:t>
      </w:r>
      <w:hyperlink w:anchor="P1864">
        <w:r w:rsidRPr="00BE4A0C">
          <w:rPr>
            <w:rFonts w:ascii="Times New Roman" w:hAnsi="Times New Roman" w:cs="Times New Roman"/>
            <w:color w:val="0000FF"/>
            <w:sz w:val="28"/>
            <w:szCs w:val="28"/>
          </w:rPr>
          <w:t>уведомление</w:t>
        </w:r>
      </w:hyperlink>
      <w:r w:rsidRPr="00BE4A0C">
        <w:rPr>
          <w:rFonts w:ascii="Times New Roman" w:hAnsi="Times New Roman" w:cs="Times New Roman"/>
          <w:sz w:val="28"/>
          <w:szCs w:val="28"/>
        </w:rPr>
        <w:t xml:space="preserve"> об отказе в выдаче дубликата градостроительного плана земельного участка, по форме согласно приложению 8 к настоящему Административному регламенту.</w:t>
      </w:r>
    </w:p>
    <w:p w14:paraId="3FEBC48B"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Документ, содержащий решение о предоставлении муниципальной услуги, на основании которого заявителю предоставляется результат муниципальной услуги не предусмотрен.</w:t>
      </w:r>
    </w:p>
    <w:p w14:paraId="52DFE927"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229. Административные процедуры, осуществляемые при предоставлении муниципальной услуги в соответствии с настоящим вариантом:</w:t>
      </w:r>
    </w:p>
    <w:p w14:paraId="73006325"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прием заявления и документов и (или) информации, необходимых для предоставления муниципальной услуги;</w:t>
      </w:r>
    </w:p>
    <w:p w14:paraId="70E86472"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принятие решения о предоставлении (об отказе в предоставлении) муниципальной услуги;</w:t>
      </w:r>
    </w:p>
    <w:p w14:paraId="3E193F90" w14:textId="03F929E1" w:rsidR="00100C7C" w:rsidRPr="00BE4A0C" w:rsidRDefault="00100C7C" w:rsidP="00DE22BA">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предоставление результата муниципальной услуги.</w:t>
      </w:r>
    </w:p>
    <w:p w14:paraId="69A84EFA" w14:textId="77777777" w:rsidR="00100C7C" w:rsidRPr="007F3A0C" w:rsidRDefault="00100C7C" w:rsidP="00DE22BA">
      <w:pPr>
        <w:pStyle w:val="ConsPlusTitle"/>
        <w:contextualSpacing/>
        <w:jc w:val="center"/>
        <w:outlineLvl w:val="4"/>
        <w:rPr>
          <w:rFonts w:ascii="Times New Roman" w:hAnsi="Times New Roman" w:cs="Times New Roman"/>
          <w:b w:val="0"/>
          <w:bCs/>
          <w:sz w:val="28"/>
          <w:szCs w:val="28"/>
        </w:rPr>
      </w:pPr>
      <w:r w:rsidRPr="007F3A0C">
        <w:rPr>
          <w:rFonts w:ascii="Times New Roman" w:hAnsi="Times New Roman" w:cs="Times New Roman"/>
          <w:b w:val="0"/>
          <w:bCs/>
          <w:sz w:val="28"/>
          <w:szCs w:val="28"/>
        </w:rPr>
        <w:t>Прием заявления и документов и (или) информации, необходимых</w:t>
      </w:r>
    </w:p>
    <w:p w14:paraId="600510AA" w14:textId="08C8456E" w:rsidR="00100C7C" w:rsidRPr="007F3A0C" w:rsidRDefault="00100C7C" w:rsidP="00DE22BA">
      <w:pPr>
        <w:pStyle w:val="ConsPlusTitle"/>
        <w:contextualSpacing/>
        <w:jc w:val="center"/>
        <w:rPr>
          <w:rFonts w:ascii="Times New Roman" w:hAnsi="Times New Roman" w:cs="Times New Roman"/>
          <w:b w:val="0"/>
          <w:bCs/>
          <w:sz w:val="28"/>
          <w:szCs w:val="28"/>
        </w:rPr>
      </w:pPr>
      <w:r w:rsidRPr="007F3A0C">
        <w:rPr>
          <w:rFonts w:ascii="Times New Roman" w:hAnsi="Times New Roman" w:cs="Times New Roman"/>
          <w:b w:val="0"/>
          <w:bCs/>
          <w:sz w:val="28"/>
          <w:szCs w:val="28"/>
        </w:rPr>
        <w:t>для предоставления муниципальной услуги</w:t>
      </w:r>
    </w:p>
    <w:p w14:paraId="3D5D337B"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230. Представление заявителем заявления и документов, необходимых для предоставления муниципальной услуги осуществляется одним из способов:</w:t>
      </w:r>
    </w:p>
    <w:p w14:paraId="3B8CDAD6" w14:textId="4F4C2D18"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путем личного обращения в администрацию муниципального округа по адресу: Ставропольский край,</w:t>
      </w:r>
      <w:r w:rsidR="0066773A" w:rsidRPr="00BE4A0C">
        <w:rPr>
          <w:rFonts w:ascii="Times New Roman" w:hAnsi="Times New Roman" w:cs="Times New Roman"/>
          <w:sz w:val="28"/>
          <w:szCs w:val="28"/>
        </w:rPr>
        <w:t xml:space="preserve"> Грачевский район, с. Грачевка, ул. Ставропольская, 42</w:t>
      </w:r>
      <w:r w:rsidRPr="00BE4A0C">
        <w:rPr>
          <w:rFonts w:ascii="Times New Roman" w:hAnsi="Times New Roman" w:cs="Times New Roman"/>
          <w:sz w:val="28"/>
          <w:szCs w:val="28"/>
        </w:rPr>
        <w:t>;</w:t>
      </w:r>
    </w:p>
    <w:p w14:paraId="25B425D3" w14:textId="622A408F"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путем личного обращения в МФЦ по адресу: Ставропольский край, </w:t>
      </w:r>
      <w:r w:rsidR="0066773A" w:rsidRPr="00BE4A0C">
        <w:rPr>
          <w:rFonts w:ascii="Times New Roman" w:hAnsi="Times New Roman" w:cs="Times New Roman"/>
          <w:sz w:val="28"/>
          <w:szCs w:val="28"/>
        </w:rPr>
        <w:t xml:space="preserve">Грачевский </w:t>
      </w:r>
      <w:proofErr w:type="gramStart"/>
      <w:r w:rsidR="0066773A" w:rsidRPr="00BE4A0C">
        <w:rPr>
          <w:rFonts w:ascii="Times New Roman" w:hAnsi="Times New Roman" w:cs="Times New Roman"/>
          <w:sz w:val="28"/>
          <w:szCs w:val="28"/>
        </w:rPr>
        <w:t xml:space="preserve">район,   </w:t>
      </w:r>
      <w:proofErr w:type="gramEnd"/>
      <w:r w:rsidR="0066773A" w:rsidRPr="00BE4A0C">
        <w:rPr>
          <w:rFonts w:ascii="Times New Roman" w:hAnsi="Times New Roman" w:cs="Times New Roman"/>
          <w:sz w:val="28"/>
          <w:szCs w:val="28"/>
        </w:rPr>
        <w:t xml:space="preserve">               с. Грачевка, ул. Ставропольская, 40;</w:t>
      </w:r>
    </w:p>
    <w:p w14:paraId="0B1BE094" w14:textId="250EE5EB"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путем направления почтового отправления по адресу: Ставропольский край,</w:t>
      </w:r>
      <w:r w:rsidR="0066773A" w:rsidRPr="00BE4A0C">
        <w:rPr>
          <w:rFonts w:ascii="Times New Roman" w:hAnsi="Times New Roman" w:cs="Times New Roman"/>
          <w:sz w:val="28"/>
          <w:szCs w:val="28"/>
        </w:rPr>
        <w:t xml:space="preserve"> Грачевский район, с. Грачевка, ул. Ставропольская, 42;</w:t>
      </w:r>
      <w:r w:rsidRPr="00BE4A0C">
        <w:rPr>
          <w:rFonts w:ascii="Times New Roman" w:hAnsi="Times New Roman" w:cs="Times New Roman"/>
          <w:sz w:val="28"/>
          <w:szCs w:val="28"/>
        </w:rPr>
        <w:t xml:space="preserve"> </w:t>
      </w:r>
    </w:p>
    <w:p w14:paraId="478347D6" w14:textId="31201A95"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путем направления на электронную почту по адресу:</w:t>
      </w:r>
      <w:r w:rsidR="0055552F" w:rsidRPr="00BE4A0C">
        <w:rPr>
          <w:rFonts w:ascii="Times New Roman" w:hAnsi="Times New Roman" w:cs="Times New Roman"/>
          <w:sz w:val="28"/>
          <w:szCs w:val="28"/>
        </w:rPr>
        <w:t xml:space="preserve"> adm-grmr@yandex.ru</w:t>
      </w:r>
      <w:r w:rsidRPr="00BE4A0C">
        <w:rPr>
          <w:rFonts w:ascii="Times New Roman" w:hAnsi="Times New Roman" w:cs="Times New Roman"/>
          <w:sz w:val="28"/>
          <w:szCs w:val="28"/>
        </w:rPr>
        <w:t>.</w:t>
      </w:r>
    </w:p>
    <w:p w14:paraId="1267ADD1"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bookmarkStart w:id="18" w:name="P1062"/>
      <w:bookmarkEnd w:id="18"/>
      <w:r w:rsidRPr="00BE4A0C">
        <w:rPr>
          <w:rFonts w:ascii="Times New Roman" w:hAnsi="Times New Roman" w:cs="Times New Roman"/>
          <w:sz w:val="28"/>
          <w:szCs w:val="28"/>
        </w:rPr>
        <w:t>231. Исчерпывающий перечень документов, необходимых для получения муниципальной услуги, который заявитель должен предоставить самостоятельно:</w:t>
      </w:r>
    </w:p>
    <w:p w14:paraId="2E83F2EF"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w:t>
      </w:r>
      <w:hyperlink w:anchor="P1486">
        <w:r w:rsidRPr="00BE4A0C">
          <w:rPr>
            <w:rFonts w:ascii="Times New Roman" w:hAnsi="Times New Roman" w:cs="Times New Roman"/>
            <w:color w:val="0000FF"/>
            <w:sz w:val="28"/>
            <w:szCs w:val="28"/>
          </w:rPr>
          <w:t>заявление</w:t>
        </w:r>
      </w:hyperlink>
      <w:r w:rsidRPr="00BE4A0C">
        <w:rPr>
          <w:rFonts w:ascii="Times New Roman" w:hAnsi="Times New Roman" w:cs="Times New Roman"/>
          <w:sz w:val="28"/>
          <w:szCs w:val="28"/>
        </w:rPr>
        <w:t xml:space="preserve"> о предоставлении муниципальной услуги по форме согласно приложению 3 к настоящему Административному регламенту;</w:t>
      </w:r>
    </w:p>
    <w:p w14:paraId="170B83A8"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документ, удостоверяющий личность заявителя;</w:t>
      </w:r>
    </w:p>
    <w:p w14:paraId="2FC68CCA"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документ, подтверждающий полномочия лица, имеющего право без доверенности действовать от имени юридического лица.</w:t>
      </w:r>
    </w:p>
    <w:p w14:paraId="6F13E32B"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232. Документы, необходимые для предоставления муниципальной услуги, которые заявитель вправе представить по собственной инициативе не предусмотрены.</w:t>
      </w:r>
    </w:p>
    <w:p w14:paraId="68FED4E4"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233. Способами установления личности (идентификации) заявителя </w:t>
      </w:r>
      <w:r w:rsidRPr="00BE4A0C">
        <w:rPr>
          <w:rFonts w:ascii="Times New Roman" w:hAnsi="Times New Roman" w:cs="Times New Roman"/>
          <w:sz w:val="28"/>
          <w:szCs w:val="28"/>
        </w:rPr>
        <w:lastRenderedPageBreak/>
        <w:t>(представителя) являются:</w:t>
      </w:r>
    </w:p>
    <w:p w14:paraId="133A1ACE"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 подаче заявления непосредственно в администрацию муниципального округа или через МФЦ - документ, удостоверяющий личность;</w:t>
      </w:r>
    </w:p>
    <w:p w14:paraId="3722FA7F"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при подаче заявления путем направления почтового отправления или направления заявления путем направления на электронную почту администрации муниципального округа установление личности заявителя не требуется.</w:t>
      </w:r>
    </w:p>
    <w:p w14:paraId="53F0B3AD"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234. Основания для принятия решения об отказе в приеме заявления и документов и (или) информации, необходимых для предоставления муниципальной услуги, отсутствуют.</w:t>
      </w:r>
    </w:p>
    <w:p w14:paraId="5429D002"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235. Возможность получения муниципальной услуги по экстерриториальному принципу отсутствует.</w:t>
      </w:r>
    </w:p>
    <w:p w14:paraId="631DC699"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236. Заявление и документы, предусмотренные </w:t>
      </w:r>
      <w:hyperlink w:anchor="P1062">
        <w:r w:rsidRPr="00BE4A0C">
          <w:rPr>
            <w:rFonts w:ascii="Times New Roman" w:hAnsi="Times New Roman" w:cs="Times New Roman"/>
            <w:color w:val="0000FF"/>
            <w:sz w:val="28"/>
            <w:szCs w:val="28"/>
          </w:rPr>
          <w:t>пунктом 231</w:t>
        </w:r>
      </w:hyperlink>
      <w:r w:rsidRPr="00BE4A0C">
        <w:rPr>
          <w:rFonts w:ascii="Times New Roman" w:hAnsi="Times New Roman" w:cs="Times New Roman"/>
          <w:sz w:val="28"/>
          <w:szCs w:val="28"/>
        </w:rPr>
        <w:t xml:space="preserve"> Административного регламента, направленные в администрацию муниципального округа, принимаются специалистом отдела по организационным и общим вопросам, ответственным за регистрацию входящей корреспонденции.</w:t>
      </w:r>
    </w:p>
    <w:p w14:paraId="0858CEAD"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237. Срок регистрации заявления, документов, предусмотренных </w:t>
      </w:r>
      <w:hyperlink w:anchor="P1062">
        <w:r w:rsidRPr="00BE4A0C">
          <w:rPr>
            <w:rFonts w:ascii="Times New Roman" w:hAnsi="Times New Roman" w:cs="Times New Roman"/>
            <w:color w:val="0000FF"/>
            <w:sz w:val="28"/>
            <w:szCs w:val="28"/>
          </w:rPr>
          <w:t>пунктом 231</w:t>
        </w:r>
      </w:hyperlink>
      <w:r w:rsidRPr="00BE4A0C">
        <w:rPr>
          <w:rFonts w:ascii="Times New Roman" w:hAnsi="Times New Roman" w:cs="Times New Roman"/>
          <w:sz w:val="28"/>
          <w:szCs w:val="28"/>
        </w:rPr>
        <w:t xml:space="preserve"> </w:t>
      </w:r>
      <w:proofErr w:type="gramStart"/>
      <w:r w:rsidRPr="00BE4A0C">
        <w:rPr>
          <w:rFonts w:ascii="Times New Roman" w:hAnsi="Times New Roman" w:cs="Times New Roman"/>
          <w:sz w:val="28"/>
          <w:szCs w:val="28"/>
        </w:rPr>
        <w:t>Административного регламента</w:t>
      </w:r>
      <w:proofErr w:type="gramEnd"/>
      <w:r w:rsidRPr="00BE4A0C">
        <w:rPr>
          <w:rFonts w:ascii="Times New Roman" w:hAnsi="Times New Roman" w:cs="Times New Roman"/>
          <w:sz w:val="28"/>
          <w:szCs w:val="28"/>
        </w:rPr>
        <w:t xml:space="preserve"> не может превышать 1 рабочий день.</w:t>
      </w:r>
    </w:p>
    <w:p w14:paraId="51FD7653"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238. Результатом административной процедуры является регистрация заявления и документов, предусмотренных </w:t>
      </w:r>
      <w:hyperlink w:anchor="P1062">
        <w:r w:rsidRPr="00BE4A0C">
          <w:rPr>
            <w:rFonts w:ascii="Times New Roman" w:hAnsi="Times New Roman" w:cs="Times New Roman"/>
            <w:color w:val="0000FF"/>
            <w:sz w:val="28"/>
            <w:szCs w:val="28"/>
          </w:rPr>
          <w:t>пунктом 231</w:t>
        </w:r>
      </w:hyperlink>
      <w:r w:rsidRPr="00BE4A0C">
        <w:rPr>
          <w:rFonts w:ascii="Times New Roman" w:hAnsi="Times New Roman" w:cs="Times New Roman"/>
          <w:sz w:val="28"/>
          <w:szCs w:val="28"/>
        </w:rPr>
        <w:t xml:space="preserve"> Административного регламента.</w:t>
      </w:r>
    </w:p>
    <w:p w14:paraId="3D1EBB0B" w14:textId="061C3247" w:rsidR="00100C7C" w:rsidRPr="00BE4A0C" w:rsidRDefault="00100C7C" w:rsidP="00DE22BA">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239. После регистрации заявление и документы, направляются в Отдел, предоставляющий муниципальную услугу для дальнейшего рассмотрения.</w:t>
      </w:r>
    </w:p>
    <w:p w14:paraId="5EFA6338" w14:textId="77777777" w:rsidR="00100C7C" w:rsidRPr="00D75224" w:rsidRDefault="00100C7C" w:rsidP="00DE22BA">
      <w:pPr>
        <w:pStyle w:val="ConsPlusTitle"/>
        <w:contextualSpacing/>
        <w:jc w:val="center"/>
        <w:outlineLvl w:val="4"/>
        <w:rPr>
          <w:rFonts w:ascii="Times New Roman" w:hAnsi="Times New Roman" w:cs="Times New Roman"/>
          <w:b w:val="0"/>
          <w:bCs/>
          <w:sz w:val="28"/>
          <w:szCs w:val="28"/>
        </w:rPr>
      </w:pPr>
      <w:r w:rsidRPr="00D75224">
        <w:rPr>
          <w:rFonts w:ascii="Times New Roman" w:hAnsi="Times New Roman" w:cs="Times New Roman"/>
          <w:b w:val="0"/>
          <w:bCs/>
          <w:sz w:val="28"/>
          <w:szCs w:val="28"/>
        </w:rPr>
        <w:t>Принятие решения о предоставлении (об отказе</w:t>
      </w:r>
    </w:p>
    <w:p w14:paraId="675173D8" w14:textId="02C192CE" w:rsidR="00100C7C" w:rsidRPr="00D75224" w:rsidRDefault="00100C7C" w:rsidP="00DE22BA">
      <w:pPr>
        <w:pStyle w:val="ConsPlusTitle"/>
        <w:contextualSpacing/>
        <w:jc w:val="center"/>
        <w:rPr>
          <w:rFonts w:ascii="Times New Roman" w:hAnsi="Times New Roman" w:cs="Times New Roman"/>
          <w:b w:val="0"/>
          <w:bCs/>
          <w:sz w:val="28"/>
          <w:szCs w:val="28"/>
        </w:rPr>
      </w:pPr>
      <w:r w:rsidRPr="00D75224">
        <w:rPr>
          <w:rFonts w:ascii="Times New Roman" w:hAnsi="Times New Roman" w:cs="Times New Roman"/>
          <w:b w:val="0"/>
          <w:bCs/>
          <w:sz w:val="28"/>
          <w:szCs w:val="28"/>
        </w:rPr>
        <w:t>в предоставлении) муниципальной услуги</w:t>
      </w:r>
    </w:p>
    <w:p w14:paraId="3AD6065A"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240. Основанием для отказа в предоставлении муниципальной услуги является несоответствие заявителя кругу лиц, имеющих право на получение муниципальной услуги (правообладатели земельных участков, иные лица, предусмотренные </w:t>
      </w:r>
      <w:hyperlink r:id="rId86">
        <w:r w:rsidRPr="00BE4A0C">
          <w:rPr>
            <w:rFonts w:ascii="Times New Roman" w:hAnsi="Times New Roman" w:cs="Times New Roman"/>
            <w:color w:val="0000FF"/>
            <w:sz w:val="28"/>
            <w:szCs w:val="28"/>
          </w:rPr>
          <w:t>частью 1.1 статьи 57.3</w:t>
        </w:r>
      </w:hyperlink>
      <w:r w:rsidRPr="00BE4A0C">
        <w:rPr>
          <w:rFonts w:ascii="Times New Roman" w:hAnsi="Times New Roman" w:cs="Times New Roman"/>
          <w:sz w:val="28"/>
          <w:szCs w:val="28"/>
        </w:rPr>
        <w:t xml:space="preserve"> Градостроительного кодекса Российской Федерации и их представители).</w:t>
      </w:r>
    </w:p>
    <w:p w14:paraId="0A2336A1" w14:textId="5729A77A" w:rsidR="00100C7C" w:rsidRPr="00BE4A0C" w:rsidRDefault="00100C7C" w:rsidP="00DE22BA">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241. Срок принятия решения о предоставлении (об отказе в предоставлении) муниципальной услуги составляет 2 рабочих дня со дня получения должностным лицом Отдела, ответственным за предоставление муниципальной услуги, заявления и необходимых документов.</w:t>
      </w:r>
    </w:p>
    <w:p w14:paraId="2B319BE2" w14:textId="740AC777" w:rsidR="00100C7C" w:rsidRPr="00D75224" w:rsidRDefault="00100C7C" w:rsidP="00DE22BA">
      <w:pPr>
        <w:pStyle w:val="ConsPlusTitle"/>
        <w:contextualSpacing/>
        <w:jc w:val="center"/>
        <w:outlineLvl w:val="4"/>
        <w:rPr>
          <w:rFonts w:ascii="Times New Roman" w:hAnsi="Times New Roman" w:cs="Times New Roman"/>
          <w:b w:val="0"/>
          <w:bCs/>
          <w:sz w:val="28"/>
          <w:szCs w:val="28"/>
        </w:rPr>
      </w:pPr>
      <w:r w:rsidRPr="00D75224">
        <w:rPr>
          <w:rFonts w:ascii="Times New Roman" w:hAnsi="Times New Roman" w:cs="Times New Roman"/>
          <w:b w:val="0"/>
          <w:bCs/>
          <w:sz w:val="28"/>
          <w:szCs w:val="28"/>
        </w:rPr>
        <w:t>Предоставление результата муниципальной услуги</w:t>
      </w:r>
    </w:p>
    <w:p w14:paraId="2935E659"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242. Способы получения результата предоставления муниципальной услуги:</w:t>
      </w:r>
    </w:p>
    <w:p w14:paraId="13D2B57B"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на бумажном носителе при личном обращении в администрацию муниципального округа;</w:t>
      </w:r>
    </w:p>
    <w:p w14:paraId="1588FEA9"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на бумажном носителе при личном обращении в МФЦ;</w:t>
      </w:r>
    </w:p>
    <w:p w14:paraId="439E5E1B"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на бумажном носителе по почте, по адресу, указанному в заявлении о предоставлении муниципальной услуги;</w:t>
      </w:r>
    </w:p>
    <w:p w14:paraId="2D8CFAF1"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путем направления на адрес электронной почты заявителя в форме электронного документа.</w:t>
      </w:r>
    </w:p>
    <w:p w14:paraId="1483ADD2"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243. Направление заявителю результата предоставления муниципальной услуги осуществляется в день принятия решения о предоставлении (отказе в предоставлении) муниципальной услуги.</w:t>
      </w:r>
    </w:p>
    <w:p w14:paraId="1AB00298"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244. Возможность предоставления результата муниципальной услуги по экстерриториальному принципу не предусмотрена.</w:t>
      </w:r>
    </w:p>
    <w:p w14:paraId="6D60489F" w14:textId="77777777" w:rsidR="00100C7C" w:rsidRPr="00BE4A0C" w:rsidRDefault="00100C7C" w:rsidP="00BE4A0C">
      <w:pPr>
        <w:pStyle w:val="ConsPlusNormal"/>
        <w:contextualSpacing/>
        <w:jc w:val="both"/>
        <w:rPr>
          <w:rFonts w:ascii="Times New Roman" w:hAnsi="Times New Roman" w:cs="Times New Roman"/>
          <w:sz w:val="28"/>
          <w:szCs w:val="28"/>
        </w:rPr>
      </w:pPr>
    </w:p>
    <w:p w14:paraId="1D3D5D8D" w14:textId="5C931066" w:rsidR="00100C7C" w:rsidRPr="00D75224" w:rsidRDefault="00100C7C" w:rsidP="00DE22BA">
      <w:pPr>
        <w:pStyle w:val="ConsPlusTitle"/>
        <w:contextualSpacing/>
        <w:jc w:val="both"/>
        <w:outlineLvl w:val="3"/>
        <w:rPr>
          <w:rFonts w:ascii="Times New Roman" w:hAnsi="Times New Roman" w:cs="Times New Roman"/>
          <w:b w:val="0"/>
          <w:bCs/>
          <w:sz w:val="28"/>
          <w:szCs w:val="28"/>
        </w:rPr>
      </w:pPr>
      <w:r w:rsidRPr="00D75224">
        <w:rPr>
          <w:rFonts w:ascii="Times New Roman" w:hAnsi="Times New Roman" w:cs="Times New Roman"/>
          <w:b w:val="0"/>
          <w:bCs/>
          <w:sz w:val="28"/>
          <w:szCs w:val="28"/>
        </w:rPr>
        <w:t>Вариант 12</w:t>
      </w:r>
    </w:p>
    <w:p w14:paraId="563AA903"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245. Максимальный срок предоставления варианта муниципальной услуги составляет 2 рабочих дня со дня регистрации заявления и документов в администрации муниципального округа, 5 рабочих дней со дня регистрации заявления и документов в МФЦ.</w:t>
      </w:r>
    </w:p>
    <w:p w14:paraId="2372BA2C"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246. Результатом предоставления муниципальной услуги являются:</w:t>
      </w:r>
    </w:p>
    <w:p w14:paraId="035CFAE9"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градостроительный план земельного участка;</w:t>
      </w:r>
    </w:p>
    <w:p w14:paraId="211276B7"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w:t>
      </w:r>
      <w:hyperlink w:anchor="P1864">
        <w:r w:rsidRPr="00BE4A0C">
          <w:rPr>
            <w:rFonts w:ascii="Times New Roman" w:hAnsi="Times New Roman" w:cs="Times New Roman"/>
            <w:color w:val="0000FF"/>
            <w:sz w:val="28"/>
            <w:szCs w:val="28"/>
          </w:rPr>
          <w:t>уведомление</w:t>
        </w:r>
      </w:hyperlink>
      <w:r w:rsidRPr="00BE4A0C">
        <w:rPr>
          <w:rFonts w:ascii="Times New Roman" w:hAnsi="Times New Roman" w:cs="Times New Roman"/>
          <w:sz w:val="28"/>
          <w:szCs w:val="28"/>
        </w:rPr>
        <w:t xml:space="preserve"> об отказе в выдаче дубликата градостроительного плана земельного участка, по форме согласно приложению 8 к настоящему Административному регламенту.</w:t>
      </w:r>
    </w:p>
    <w:p w14:paraId="5C611B8D"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Документ, содержащий решение о предоставлении муниципальной услуги, на основании которого заявителю предоставляется результат муниципальной услуги не предусмотрен.</w:t>
      </w:r>
    </w:p>
    <w:p w14:paraId="146ADE98"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247. Административные процедуры, осуществляемые при предоставлении муниципальной услуги в соответствии с настоящим вариантом:</w:t>
      </w:r>
    </w:p>
    <w:p w14:paraId="62EA360C"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прием заявления и документов и (или) информации, необходимых для предоставления муниципальной услуги;</w:t>
      </w:r>
    </w:p>
    <w:p w14:paraId="4E28597A"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принятие решения о предоставлении (об отказе в предоставлении) муниципальной услуги;</w:t>
      </w:r>
    </w:p>
    <w:p w14:paraId="24F638DE" w14:textId="58F96928" w:rsidR="00100C7C" w:rsidRPr="00BE4A0C" w:rsidRDefault="00100C7C" w:rsidP="00DE22BA">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предоставление результата муниципальной услуги.</w:t>
      </w:r>
    </w:p>
    <w:p w14:paraId="14F06243" w14:textId="77777777" w:rsidR="00100C7C" w:rsidRPr="00D75224" w:rsidRDefault="00100C7C" w:rsidP="00DE22BA">
      <w:pPr>
        <w:pStyle w:val="ConsPlusTitle"/>
        <w:contextualSpacing/>
        <w:jc w:val="center"/>
        <w:outlineLvl w:val="4"/>
        <w:rPr>
          <w:rFonts w:ascii="Times New Roman" w:hAnsi="Times New Roman" w:cs="Times New Roman"/>
          <w:b w:val="0"/>
          <w:bCs/>
          <w:sz w:val="28"/>
          <w:szCs w:val="28"/>
        </w:rPr>
      </w:pPr>
      <w:r w:rsidRPr="00D75224">
        <w:rPr>
          <w:rFonts w:ascii="Times New Roman" w:hAnsi="Times New Roman" w:cs="Times New Roman"/>
          <w:b w:val="0"/>
          <w:bCs/>
          <w:sz w:val="28"/>
          <w:szCs w:val="28"/>
        </w:rPr>
        <w:t>Прием заявления и документов и (или) информации, необходимых</w:t>
      </w:r>
    </w:p>
    <w:p w14:paraId="581B2F8A" w14:textId="734404EF" w:rsidR="00100C7C" w:rsidRPr="00D75224" w:rsidRDefault="00100C7C" w:rsidP="00DE22BA">
      <w:pPr>
        <w:pStyle w:val="ConsPlusTitle"/>
        <w:contextualSpacing/>
        <w:jc w:val="center"/>
        <w:rPr>
          <w:rFonts w:ascii="Times New Roman" w:hAnsi="Times New Roman" w:cs="Times New Roman"/>
          <w:b w:val="0"/>
          <w:bCs/>
          <w:sz w:val="28"/>
          <w:szCs w:val="28"/>
        </w:rPr>
      </w:pPr>
      <w:r w:rsidRPr="00D75224">
        <w:rPr>
          <w:rFonts w:ascii="Times New Roman" w:hAnsi="Times New Roman" w:cs="Times New Roman"/>
          <w:b w:val="0"/>
          <w:bCs/>
          <w:sz w:val="28"/>
          <w:szCs w:val="28"/>
        </w:rPr>
        <w:t>для предоставления муниципальной услуги</w:t>
      </w:r>
    </w:p>
    <w:p w14:paraId="25FB9D4C"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248. Представление заявителем заявления и документов, необходимых для предоставления муниципальной услуги осуществляется одним из способов:</w:t>
      </w:r>
    </w:p>
    <w:p w14:paraId="40CE301F" w14:textId="6C36194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1) путем личного обращения в администрацию муниципального округа по адресу: Ставропольский край, </w:t>
      </w:r>
      <w:r w:rsidR="00BA167C" w:rsidRPr="00BE4A0C">
        <w:rPr>
          <w:rFonts w:ascii="Times New Roman" w:hAnsi="Times New Roman" w:cs="Times New Roman"/>
          <w:sz w:val="28"/>
          <w:szCs w:val="28"/>
        </w:rPr>
        <w:t>Грачевский район, с. Грачевка, ул. Ставропольская, 42;</w:t>
      </w:r>
    </w:p>
    <w:p w14:paraId="4118E1FD" w14:textId="192EA1E8"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 путем личного обращения в МФЦ по адресу: Ставропольский край, </w:t>
      </w:r>
      <w:r w:rsidR="00BA167C" w:rsidRPr="00BE4A0C">
        <w:rPr>
          <w:rFonts w:ascii="Times New Roman" w:hAnsi="Times New Roman" w:cs="Times New Roman"/>
          <w:sz w:val="28"/>
          <w:szCs w:val="28"/>
        </w:rPr>
        <w:t xml:space="preserve">Грачевский </w:t>
      </w:r>
      <w:proofErr w:type="gramStart"/>
      <w:r w:rsidR="00BA167C" w:rsidRPr="00BE4A0C">
        <w:rPr>
          <w:rFonts w:ascii="Times New Roman" w:hAnsi="Times New Roman" w:cs="Times New Roman"/>
          <w:sz w:val="28"/>
          <w:szCs w:val="28"/>
        </w:rPr>
        <w:t>район,  с.</w:t>
      </w:r>
      <w:proofErr w:type="gramEnd"/>
      <w:r w:rsidR="00BA167C" w:rsidRPr="00BE4A0C">
        <w:rPr>
          <w:rFonts w:ascii="Times New Roman" w:hAnsi="Times New Roman" w:cs="Times New Roman"/>
          <w:sz w:val="28"/>
          <w:szCs w:val="28"/>
        </w:rPr>
        <w:t xml:space="preserve"> Грачевка, ул. Ставропольская, 40;</w:t>
      </w:r>
    </w:p>
    <w:p w14:paraId="72A280BF" w14:textId="04B26303"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 путем направления почтового отправления по адресу: Ставропольский край, </w:t>
      </w:r>
      <w:r w:rsidR="00BA167C" w:rsidRPr="00BE4A0C">
        <w:rPr>
          <w:rFonts w:ascii="Times New Roman" w:hAnsi="Times New Roman" w:cs="Times New Roman"/>
          <w:sz w:val="28"/>
          <w:szCs w:val="28"/>
        </w:rPr>
        <w:t>Грачевский район, с. Грачевка, ул. Ставропольская, 42;</w:t>
      </w:r>
    </w:p>
    <w:p w14:paraId="5F32176C" w14:textId="25C28E26"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путем направления на электронную почту по адресу:</w:t>
      </w:r>
      <w:r w:rsidR="0055552F" w:rsidRPr="00BE4A0C">
        <w:rPr>
          <w:rFonts w:ascii="Times New Roman" w:hAnsi="Times New Roman" w:cs="Times New Roman"/>
          <w:sz w:val="28"/>
          <w:szCs w:val="28"/>
        </w:rPr>
        <w:t xml:space="preserve"> </w:t>
      </w:r>
      <w:proofErr w:type="gramStart"/>
      <w:r w:rsidR="0055552F" w:rsidRPr="00BE4A0C">
        <w:rPr>
          <w:rFonts w:ascii="Times New Roman" w:hAnsi="Times New Roman" w:cs="Times New Roman"/>
          <w:sz w:val="28"/>
          <w:szCs w:val="28"/>
        </w:rPr>
        <w:t xml:space="preserve">adm-grmr@yandex.ru </w:t>
      </w:r>
      <w:r w:rsidRPr="00BE4A0C">
        <w:rPr>
          <w:rFonts w:ascii="Times New Roman" w:hAnsi="Times New Roman" w:cs="Times New Roman"/>
          <w:sz w:val="28"/>
          <w:szCs w:val="28"/>
        </w:rPr>
        <w:t>.</w:t>
      </w:r>
      <w:proofErr w:type="gramEnd"/>
    </w:p>
    <w:p w14:paraId="1FB963C7"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bookmarkStart w:id="19" w:name="P1113"/>
      <w:bookmarkEnd w:id="19"/>
      <w:r w:rsidRPr="00BE4A0C">
        <w:rPr>
          <w:rFonts w:ascii="Times New Roman" w:hAnsi="Times New Roman" w:cs="Times New Roman"/>
          <w:sz w:val="28"/>
          <w:szCs w:val="28"/>
        </w:rPr>
        <w:t>249. Исчерпывающий перечень документов, необходимых для получения муниципальной услуги, который заявитель должен предоставить самостоятельно:</w:t>
      </w:r>
    </w:p>
    <w:p w14:paraId="26357F18"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заявление о предоставлении муниципальной услуги;</w:t>
      </w:r>
    </w:p>
    <w:p w14:paraId="6D597F3A"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документ, удостоверяющий личность заявителя;</w:t>
      </w:r>
    </w:p>
    <w:p w14:paraId="1D72C72A"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 xml:space="preserve">3) документ, подтверждающий полномочия представителя </w:t>
      </w:r>
      <w:proofErr w:type="gramStart"/>
      <w:r w:rsidRPr="00BE4A0C">
        <w:rPr>
          <w:rFonts w:ascii="Times New Roman" w:hAnsi="Times New Roman" w:cs="Times New Roman"/>
          <w:sz w:val="28"/>
          <w:szCs w:val="28"/>
        </w:rPr>
        <w:t>юридического лица</w:t>
      </w:r>
      <w:proofErr w:type="gramEnd"/>
      <w:r w:rsidRPr="00BE4A0C">
        <w:rPr>
          <w:rFonts w:ascii="Times New Roman" w:hAnsi="Times New Roman" w:cs="Times New Roman"/>
          <w:sz w:val="28"/>
          <w:szCs w:val="28"/>
        </w:rPr>
        <w:t xml:space="preserve"> действующего по доверенности, оформленной в порядке, установленном законодательством Российской Федерации.</w:t>
      </w:r>
    </w:p>
    <w:p w14:paraId="574F49BC"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250. Документы, необходимые для предоставления муниципальной услуги, которые заявитель вправе представить по собственной инициативе не предусмотрены.</w:t>
      </w:r>
    </w:p>
    <w:p w14:paraId="17CC82F9"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251. Способами установления личности (идентификации) заявителя (представителя) являются:</w:t>
      </w:r>
    </w:p>
    <w:p w14:paraId="1BC93D7C"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при подаче заявления непосредственно в администрацию муниципального округа или через МФЦ - документ, удостоверяющий личность;</w:t>
      </w:r>
    </w:p>
    <w:p w14:paraId="12488C46"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при подаче заявления путем направления почтового отправления или направления заявления путем направления на электронную почту администрации муниципального округа установление личности заявителя не требуется.</w:t>
      </w:r>
    </w:p>
    <w:p w14:paraId="043A2530"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252. Основания для принятия решения об отказе в приеме заявления и документов и (или) информации, необходимых для предоставления муниципальной услуги, отсутствуют.</w:t>
      </w:r>
    </w:p>
    <w:p w14:paraId="45B1480D"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253. Возможность получения муниципальной услуги по экстерриториальному принципу отсутствует.</w:t>
      </w:r>
    </w:p>
    <w:p w14:paraId="3D25FB9B"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254. Заявление и документы, предусмотренные </w:t>
      </w:r>
      <w:hyperlink w:anchor="P1113">
        <w:r w:rsidRPr="00BE4A0C">
          <w:rPr>
            <w:rFonts w:ascii="Times New Roman" w:hAnsi="Times New Roman" w:cs="Times New Roman"/>
            <w:color w:val="0000FF"/>
            <w:sz w:val="28"/>
            <w:szCs w:val="28"/>
          </w:rPr>
          <w:t>пунктом 249</w:t>
        </w:r>
      </w:hyperlink>
      <w:r w:rsidRPr="00BE4A0C">
        <w:rPr>
          <w:rFonts w:ascii="Times New Roman" w:hAnsi="Times New Roman" w:cs="Times New Roman"/>
          <w:sz w:val="28"/>
          <w:szCs w:val="28"/>
        </w:rPr>
        <w:t xml:space="preserve"> Административного регламента, направленные в администрацию муниципального округа, принимаются специалистом отдела по организационным и общим вопросам, ответственным за регистрацию входящей корреспонденции.</w:t>
      </w:r>
    </w:p>
    <w:p w14:paraId="75323DD3"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255. Срок регистрации заявления, документов, предусмотренных </w:t>
      </w:r>
      <w:hyperlink w:anchor="P1113">
        <w:r w:rsidRPr="00BE4A0C">
          <w:rPr>
            <w:rFonts w:ascii="Times New Roman" w:hAnsi="Times New Roman" w:cs="Times New Roman"/>
            <w:color w:val="0000FF"/>
            <w:sz w:val="28"/>
            <w:szCs w:val="28"/>
          </w:rPr>
          <w:t>пунктом 249</w:t>
        </w:r>
      </w:hyperlink>
      <w:r w:rsidRPr="00BE4A0C">
        <w:rPr>
          <w:rFonts w:ascii="Times New Roman" w:hAnsi="Times New Roman" w:cs="Times New Roman"/>
          <w:sz w:val="28"/>
          <w:szCs w:val="28"/>
        </w:rPr>
        <w:t xml:space="preserve"> </w:t>
      </w:r>
      <w:proofErr w:type="gramStart"/>
      <w:r w:rsidRPr="00BE4A0C">
        <w:rPr>
          <w:rFonts w:ascii="Times New Roman" w:hAnsi="Times New Roman" w:cs="Times New Roman"/>
          <w:sz w:val="28"/>
          <w:szCs w:val="28"/>
        </w:rPr>
        <w:t>Административного регламента</w:t>
      </w:r>
      <w:proofErr w:type="gramEnd"/>
      <w:r w:rsidRPr="00BE4A0C">
        <w:rPr>
          <w:rFonts w:ascii="Times New Roman" w:hAnsi="Times New Roman" w:cs="Times New Roman"/>
          <w:sz w:val="28"/>
          <w:szCs w:val="28"/>
        </w:rPr>
        <w:t xml:space="preserve"> не может превышать 1 рабочий день.</w:t>
      </w:r>
    </w:p>
    <w:p w14:paraId="237AC3A9"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256. Результатом административной процедуры является регистрация заявления и документов, предусмотренных </w:t>
      </w:r>
      <w:hyperlink w:anchor="P1113">
        <w:r w:rsidRPr="00BE4A0C">
          <w:rPr>
            <w:rFonts w:ascii="Times New Roman" w:hAnsi="Times New Roman" w:cs="Times New Roman"/>
            <w:color w:val="0000FF"/>
            <w:sz w:val="28"/>
            <w:szCs w:val="28"/>
          </w:rPr>
          <w:t>пунктом 249</w:t>
        </w:r>
      </w:hyperlink>
      <w:r w:rsidRPr="00BE4A0C">
        <w:rPr>
          <w:rFonts w:ascii="Times New Roman" w:hAnsi="Times New Roman" w:cs="Times New Roman"/>
          <w:sz w:val="28"/>
          <w:szCs w:val="28"/>
        </w:rPr>
        <w:t xml:space="preserve"> Административного регламента.</w:t>
      </w:r>
    </w:p>
    <w:p w14:paraId="1AC8DCD2" w14:textId="2D05F79B" w:rsidR="00100C7C" w:rsidRPr="00BE4A0C" w:rsidRDefault="00100C7C" w:rsidP="00DE22BA">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257. После регистрации заявление и документы, направляются в Отдел, предоставляющий муниципальную услугу для дальнейшего рассмотрения.</w:t>
      </w:r>
    </w:p>
    <w:p w14:paraId="26CC196A" w14:textId="77777777" w:rsidR="00100C7C" w:rsidRPr="00D75224" w:rsidRDefault="00100C7C" w:rsidP="00DE22BA">
      <w:pPr>
        <w:pStyle w:val="ConsPlusTitle"/>
        <w:contextualSpacing/>
        <w:jc w:val="center"/>
        <w:outlineLvl w:val="4"/>
        <w:rPr>
          <w:rFonts w:ascii="Times New Roman" w:hAnsi="Times New Roman" w:cs="Times New Roman"/>
          <w:b w:val="0"/>
          <w:bCs/>
          <w:sz w:val="28"/>
          <w:szCs w:val="28"/>
        </w:rPr>
      </w:pPr>
      <w:r w:rsidRPr="00D75224">
        <w:rPr>
          <w:rFonts w:ascii="Times New Roman" w:hAnsi="Times New Roman" w:cs="Times New Roman"/>
          <w:b w:val="0"/>
          <w:bCs/>
          <w:sz w:val="28"/>
          <w:szCs w:val="28"/>
        </w:rPr>
        <w:t>Принятие решения о предоставлении (об отказе</w:t>
      </w:r>
    </w:p>
    <w:p w14:paraId="02E8035D" w14:textId="58F8C33C" w:rsidR="00100C7C" w:rsidRPr="00D75224" w:rsidRDefault="00100C7C" w:rsidP="00DE22BA">
      <w:pPr>
        <w:pStyle w:val="ConsPlusTitle"/>
        <w:contextualSpacing/>
        <w:jc w:val="center"/>
        <w:rPr>
          <w:rFonts w:ascii="Times New Roman" w:hAnsi="Times New Roman" w:cs="Times New Roman"/>
          <w:b w:val="0"/>
          <w:bCs/>
          <w:sz w:val="28"/>
          <w:szCs w:val="28"/>
        </w:rPr>
      </w:pPr>
      <w:r w:rsidRPr="00D75224">
        <w:rPr>
          <w:rFonts w:ascii="Times New Roman" w:hAnsi="Times New Roman" w:cs="Times New Roman"/>
          <w:b w:val="0"/>
          <w:bCs/>
          <w:sz w:val="28"/>
          <w:szCs w:val="28"/>
        </w:rPr>
        <w:t>в предоставлении) муниципальной услуги</w:t>
      </w:r>
    </w:p>
    <w:p w14:paraId="19D5B6F7"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258. Основанием для отказа в предоставлении муниципальной услуги является несоответствие заявителя кругу лиц, имеющих право на получение муниципальной услуги (правообладатели земельных участков, иные лица, предусмотренные </w:t>
      </w:r>
      <w:hyperlink r:id="rId87">
        <w:r w:rsidRPr="00BE4A0C">
          <w:rPr>
            <w:rFonts w:ascii="Times New Roman" w:hAnsi="Times New Roman" w:cs="Times New Roman"/>
            <w:color w:val="0000FF"/>
            <w:sz w:val="28"/>
            <w:szCs w:val="28"/>
          </w:rPr>
          <w:t>частью 1.1 статьи 57.3</w:t>
        </w:r>
      </w:hyperlink>
      <w:r w:rsidRPr="00BE4A0C">
        <w:rPr>
          <w:rFonts w:ascii="Times New Roman" w:hAnsi="Times New Roman" w:cs="Times New Roman"/>
          <w:sz w:val="28"/>
          <w:szCs w:val="28"/>
        </w:rPr>
        <w:t xml:space="preserve"> Градостроительного кодекса Российской Федерации и их представители).</w:t>
      </w:r>
    </w:p>
    <w:p w14:paraId="3C0A264B" w14:textId="5A66AB0A" w:rsidR="00100C7C" w:rsidRPr="00BE4A0C" w:rsidRDefault="00100C7C" w:rsidP="00DE22BA">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259. Срок принятия решения о предоставлении (об отказе в предоставлении) муниципальной услуги составляет 2 рабочих дня со дня получения должностным лицом Отдела, ответственным за предоставление муниципальной услуги, заявления и необходимых документов.</w:t>
      </w:r>
    </w:p>
    <w:p w14:paraId="026E4C99" w14:textId="2FBC7B18" w:rsidR="00100C7C" w:rsidRPr="00D75224" w:rsidRDefault="00100C7C" w:rsidP="00DE22BA">
      <w:pPr>
        <w:pStyle w:val="ConsPlusTitle"/>
        <w:contextualSpacing/>
        <w:jc w:val="center"/>
        <w:outlineLvl w:val="4"/>
        <w:rPr>
          <w:rFonts w:ascii="Times New Roman" w:hAnsi="Times New Roman" w:cs="Times New Roman"/>
          <w:b w:val="0"/>
          <w:bCs/>
          <w:sz w:val="28"/>
          <w:szCs w:val="28"/>
        </w:rPr>
      </w:pPr>
      <w:r w:rsidRPr="00D75224">
        <w:rPr>
          <w:rFonts w:ascii="Times New Roman" w:hAnsi="Times New Roman" w:cs="Times New Roman"/>
          <w:b w:val="0"/>
          <w:bCs/>
          <w:sz w:val="28"/>
          <w:szCs w:val="28"/>
        </w:rPr>
        <w:t>Предоставление результата муниципальной услуги</w:t>
      </w:r>
    </w:p>
    <w:p w14:paraId="5C7D478C"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260. Способы получения результата предоставления муниципальной услуги:</w:t>
      </w:r>
    </w:p>
    <w:p w14:paraId="4D2EA804"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1) на бумажном носителе при личном обращении в администрацию муниципального округа;</w:t>
      </w:r>
    </w:p>
    <w:p w14:paraId="11F0905A"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на бумажном носителе при личном обращении в МФЦ;</w:t>
      </w:r>
    </w:p>
    <w:p w14:paraId="54DE7994"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3) на бумажном носителе по почте, по адресу, указанному в заявлении о предоставлении муниципальной услуги;</w:t>
      </w:r>
    </w:p>
    <w:p w14:paraId="75EAF509"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путем направления на адрес электронной почты заявителя в форме электронного документа.</w:t>
      </w:r>
    </w:p>
    <w:p w14:paraId="51C7450B"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261. Направление заявителю результата предоставления муниципальной услуги осуществляется в день принятия решения о предоставлении (отказе в предоставлении) муниципальной услуги.</w:t>
      </w:r>
    </w:p>
    <w:p w14:paraId="63C57E04" w14:textId="6CCB271A" w:rsidR="00100C7C" w:rsidRPr="00BE4A0C" w:rsidRDefault="00100C7C" w:rsidP="00DE22BA">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262. Возможность предоставления результата муниципальной услуги по экстерриториальному принципу не предусмотрена.</w:t>
      </w:r>
    </w:p>
    <w:p w14:paraId="2A8057DD" w14:textId="77777777" w:rsidR="00100C7C" w:rsidRPr="00D75224" w:rsidRDefault="00100C7C" w:rsidP="00DE22BA">
      <w:pPr>
        <w:pStyle w:val="ConsPlusTitle"/>
        <w:contextualSpacing/>
        <w:jc w:val="center"/>
        <w:outlineLvl w:val="4"/>
        <w:rPr>
          <w:rFonts w:ascii="Times New Roman" w:hAnsi="Times New Roman" w:cs="Times New Roman"/>
          <w:b w:val="0"/>
          <w:bCs/>
          <w:sz w:val="28"/>
          <w:szCs w:val="28"/>
        </w:rPr>
      </w:pPr>
      <w:r w:rsidRPr="00D75224">
        <w:rPr>
          <w:rFonts w:ascii="Times New Roman" w:hAnsi="Times New Roman" w:cs="Times New Roman"/>
          <w:b w:val="0"/>
          <w:bCs/>
          <w:sz w:val="28"/>
          <w:szCs w:val="28"/>
        </w:rPr>
        <w:t>Порядок оставления запроса заявителя о предоставлении</w:t>
      </w:r>
    </w:p>
    <w:p w14:paraId="54FBAB26" w14:textId="48A7F30D" w:rsidR="00100C7C" w:rsidRPr="00D75224" w:rsidRDefault="00100C7C" w:rsidP="00DE22BA">
      <w:pPr>
        <w:pStyle w:val="ConsPlusTitle"/>
        <w:contextualSpacing/>
        <w:jc w:val="center"/>
        <w:rPr>
          <w:rFonts w:ascii="Times New Roman" w:hAnsi="Times New Roman" w:cs="Times New Roman"/>
          <w:b w:val="0"/>
          <w:bCs/>
          <w:sz w:val="28"/>
          <w:szCs w:val="28"/>
        </w:rPr>
      </w:pPr>
      <w:r w:rsidRPr="00D75224">
        <w:rPr>
          <w:rFonts w:ascii="Times New Roman" w:hAnsi="Times New Roman" w:cs="Times New Roman"/>
          <w:b w:val="0"/>
          <w:bCs/>
          <w:sz w:val="28"/>
          <w:szCs w:val="28"/>
        </w:rPr>
        <w:t>муниципальной услуги без рассмотрения</w:t>
      </w:r>
    </w:p>
    <w:p w14:paraId="55E1C4CB"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263. Заявитель вправе обратиться в с </w:t>
      </w:r>
      <w:hyperlink w:anchor="P1591">
        <w:r w:rsidRPr="00BE4A0C">
          <w:rPr>
            <w:rFonts w:ascii="Times New Roman" w:hAnsi="Times New Roman" w:cs="Times New Roman"/>
            <w:color w:val="0000FF"/>
            <w:sz w:val="28"/>
            <w:szCs w:val="28"/>
          </w:rPr>
          <w:t>заявлением</w:t>
        </w:r>
      </w:hyperlink>
      <w:r w:rsidRPr="00BE4A0C">
        <w:rPr>
          <w:rFonts w:ascii="Times New Roman" w:hAnsi="Times New Roman" w:cs="Times New Roman"/>
          <w:sz w:val="28"/>
          <w:szCs w:val="28"/>
        </w:rPr>
        <w:t xml:space="preserve"> об оставлении заявления о выдаче градостроительного плана земельного без рассмотрения (далее - заявление) по форме согласно приложению 4 к настоящему Административному регламенту.</w:t>
      </w:r>
    </w:p>
    <w:p w14:paraId="5147807A"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К заявлению должны быть приложены следующие документы:</w:t>
      </w:r>
    </w:p>
    <w:p w14:paraId="3F18B544"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документ, удостоверяющий личность;</w:t>
      </w:r>
    </w:p>
    <w:p w14:paraId="31EECF97"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документ, подтверждающий полномочия представителя заявителя (в случае, если с заявлением обращается уполномоченный представитель заявителя).</w:t>
      </w:r>
    </w:p>
    <w:p w14:paraId="319E9E2F"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264. Представление заявителем заявления и документов осуществляется одним из следующих способов:</w:t>
      </w:r>
    </w:p>
    <w:p w14:paraId="2D27521C" w14:textId="3083D66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путем личного обращения в администрацию муниципального округа по адресу: Ставропольский край,</w:t>
      </w:r>
      <w:r w:rsidR="00BA167C" w:rsidRPr="00BE4A0C">
        <w:rPr>
          <w:rFonts w:ascii="Times New Roman" w:hAnsi="Times New Roman" w:cs="Times New Roman"/>
          <w:sz w:val="28"/>
          <w:szCs w:val="28"/>
        </w:rPr>
        <w:t xml:space="preserve"> Грачевский район, с. Грачевка, ул. Ставропольская, 42;</w:t>
      </w:r>
    </w:p>
    <w:p w14:paraId="5885B843" w14:textId="6E24150F"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путем личного обращения в МФЦ по адресу: Ставропольский край</w:t>
      </w:r>
      <w:r w:rsidR="00BA167C" w:rsidRPr="00BE4A0C">
        <w:rPr>
          <w:rFonts w:ascii="Times New Roman" w:hAnsi="Times New Roman" w:cs="Times New Roman"/>
          <w:sz w:val="28"/>
          <w:szCs w:val="28"/>
        </w:rPr>
        <w:t>, Грачевский район, с. Грачевка, ул. Ставропольская, 40;</w:t>
      </w:r>
    </w:p>
    <w:p w14:paraId="1CFAD61B" w14:textId="26CADEAE"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3) путем направления почтового отправления по адресу: Ставропольский край, </w:t>
      </w:r>
      <w:r w:rsidR="00BA167C" w:rsidRPr="00BE4A0C">
        <w:rPr>
          <w:rFonts w:ascii="Times New Roman" w:hAnsi="Times New Roman" w:cs="Times New Roman"/>
          <w:sz w:val="28"/>
          <w:szCs w:val="28"/>
        </w:rPr>
        <w:t>Грачевский район, с. Грачевка, ул. Ставропольская, 42;</w:t>
      </w:r>
    </w:p>
    <w:p w14:paraId="5DF495A2" w14:textId="5114E4F2"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4) путем направления на электронную почту по адресу:</w:t>
      </w:r>
      <w:r w:rsidR="0055552F" w:rsidRPr="00BE4A0C">
        <w:rPr>
          <w:rFonts w:ascii="Times New Roman" w:hAnsi="Times New Roman" w:cs="Times New Roman"/>
          <w:sz w:val="28"/>
          <w:szCs w:val="28"/>
        </w:rPr>
        <w:t xml:space="preserve"> adm-grmr@yandex.ru</w:t>
      </w:r>
      <w:r w:rsidRPr="00BE4A0C">
        <w:rPr>
          <w:rFonts w:ascii="Times New Roman" w:hAnsi="Times New Roman" w:cs="Times New Roman"/>
          <w:sz w:val="28"/>
          <w:szCs w:val="28"/>
        </w:rPr>
        <w:t>.</w:t>
      </w:r>
    </w:p>
    <w:p w14:paraId="0B1D612A"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265. Регистрация заявления и документов производится специалистом отдела по организационным и общим вопросам, ответственным за регистрацию входящей корреспонденции в течение 1 рабочего дня со дня поступления в администрацию муниципального округа.</w:t>
      </w:r>
    </w:p>
    <w:p w14:paraId="01253EA9"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После регистрации заявление и документы направляются в Отдел, для дальнейшего рассмотрения.</w:t>
      </w:r>
    </w:p>
    <w:p w14:paraId="0CE187EE"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266. На основании поступившего заявления специалист Отдела, уполномоченный на предоставление муниципальной услуги, принимает решение об оставлении заявления о выдаче градостроительного плана земельного участка без рассмотрения.</w:t>
      </w:r>
    </w:p>
    <w:p w14:paraId="43286138"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Срок принятия решение об оставлении заявления о выдаче градостроительного плана земельного участка без рассмотрения составляет:</w:t>
      </w:r>
    </w:p>
    <w:p w14:paraId="7F2689AE"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1 рабочий день, следующий за днем поступления заявления и документов в администрацию муниципального округа;</w:t>
      </w:r>
    </w:p>
    <w:p w14:paraId="047CC2C3"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3 рабочих дня, следующих за днем поступления заявления и документов в МФЦ.</w:t>
      </w:r>
    </w:p>
    <w:p w14:paraId="414871B4"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267. </w:t>
      </w:r>
      <w:hyperlink w:anchor="P1902">
        <w:r w:rsidRPr="00BE4A0C">
          <w:rPr>
            <w:rFonts w:ascii="Times New Roman" w:hAnsi="Times New Roman" w:cs="Times New Roman"/>
            <w:color w:val="0000FF"/>
            <w:sz w:val="28"/>
            <w:szCs w:val="28"/>
          </w:rPr>
          <w:t>Уведомление</w:t>
        </w:r>
      </w:hyperlink>
      <w:r w:rsidRPr="00BE4A0C">
        <w:rPr>
          <w:rFonts w:ascii="Times New Roman" w:hAnsi="Times New Roman" w:cs="Times New Roman"/>
          <w:sz w:val="28"/>
          <w:szCs w:val="28"/>
        </w:rPr>
        <w:t xml:space="preserve"> об оставлении заявления о выдаче градостроительного плана земельного участка без рассмотрения направляется заявителю по форме, согласно приложению 9 к Административному регламенту, способом, указанным заявителем в заявлении, не позднее рабочего дня, следующего за днем принятия решения об оставлении заявления без рассмотрения.</w:t>
      </w:r>
    </w:p>
    <w:p w14:paraId="133EEF71"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268. Оставление без рассмотрения заявления о выдаче градостроительного плана земельного участка не препятствует повторному обращению заявителя за предоставлением муниципальной услуги.</w:t>
      </w:r>
    </w:p>
    <w:p w14:paraId="70748EDA" w14:textId="77777777" w:rsidR="00100C7C" w:rsidRPr="00BE4A0C" w:rsidRDefault="00100C7C" w:rsidP="00BE4A0C">
      <w:pPr>
        <w:pStyle w:val="ConsPlusNormal"/>
        <w:contextualSpacing/>
        <w:jc w:val="both"/>
        <w:rPr>
          <w:rFonts w:ascii="Times New Roman" w:hAnsi="Times New Roman" w:cs="Times New Roman"/>
          <w:sz w:val="28"/>
          <w:szCs w:val="28"/>
        </w:rPr>
      </w:pPr>
    </w:p>
    <w:p w14:paraId="42992201" w14:textId="43D25964" w:rsidR="00100C7C" w:rsidRPr="00BE4A0C" w:rsidRDefault="00C74BDE" w:rsidP="00C74BDE">
      <w:pPr>
        <w:pStyle w:val="ConsPlusTitle"/>
        <w:contextualSpacing/>
        <w:jc w:val="center"/>
        <w:outlineLvl w:val="1"/>
        <w:rPr>
          <w:rFonts w:ascii="Times New Roman" w:hAnsi="Times New Roman" w:cs="Times New Roman"/>
          <w:sz w:val="28"/>
          <w:szCs w:val="28"/>
        </w:rPr>
      </w:pPr>
      <w:r>
        <w:rPr>
          <w:rFonts w:ascii="Times New Roman" w:hAnsi="Times New Roman" w:cs="Times New Roman"/>
          <w:sz w:val="28"/>
          <w:szCs w:val="28"/>
        </w:rPr>
        <w:t>Раздел 4</w:t>
      </w:r>
      <w:r w:rsidR="00100C7C" w:rsidRPr="00BE4A0C">
        <w:rPr>
          <w:rFonts w:ascii="Times New Roman" w:hAnsi="Times New Roman" w:cs="Times New Roman"/>
          <w:sz w:val="28"/>
          <w:szCs w:val="28"/>
        </w:rPr>
        <w:t>. Формы контроля за исполнением</w:t>
      </w:r>
    </w:p>
    <w:p w14:paraId="114BE3C6" w14:textId="77BC34FB" w:rsidR="00100C7C" w:rsidRPr="00BE4A0C" w:rsidRDefault="00100C7C" w:rsidP="00C74BDE">
      <w:pPr>
        <w:pStyle w:val="ConsPlusTitle"/>
        <w:contextualSpacing/>
        <w:jc w:val="center"/>
        <w:rPr>
          <w:rFonts w:ascii="Times New Roman" w:hAnsi="Times New Roman" w:cs="Times New Roman"/>
          <w:sz w:val="28"/>
          <w:szCs w:val="28"/>
        </w:rPr>
      </w:pPr>
      <w:r w:rsidRPr="00BE4A0C">
        <w:rPr>
          <w:rFonts w:ascii="Times New Roman" w:hAnsi="Times New Roman" w:cs="Times New Roman"/>
          <w:sz w:val="28"/>
          <w:szCs w:val="28"/>
        </w:rPr>
        <w:t>административного регламента</w:t>
      </w:r>
    </w:p>
    <w:p w14:paraId="276DEDA3" w14:textId="77777777" w:rsidR="00100C7C" w:rsidRPr="00BE4A0C" w:rsidRDefault="00100C7C" w:rsidP="00C74BDE">
      <w:pPr>
        <w:pStyle w:val="ConsPlusTitle"/>
        <w:contextualSpacing/>
        <w:jc w:val="center"/>
        <w:outlineLvl w:val="2"/>
        <w:rPr>
          <w:rFonts w:ascii="Times New Roman" w:hAnsi="Times New Roman" w:cs="Times New Roman"/>
          <w:sz w:val="28"/>
          <w:szCs w:val="28"/>
        </w:rPr>
      </w:pPr>
      <w:r w:rsidRPr="00BE4A0C">
        <w:rPr>
          <w:rFonts w:ascii="Times New Roman" w:hAnsi="Times New Roman" w:cs="Times New Roman"/>
          <w:sz w:val="28"/>
          <w:szCs w:val="28"/>
        </w:rPr>
        <w:t>Порядок осуществления текущего контроля за соблюдением</w:t>
      </w:r>
    </w:p>
    <w:p w14:paraId="3F423D5D" w14:textId="77777777" w:rsidR="00100C7C" w:rsidRPr="00BE4A0C" w:rsidRDefault="00100C7C" w:rsidP="00C74BDE">
      <w:pPr>
        <w:pStyle w:val="ConsPlusTitle"/>
        <w:contextualSpacing/>
        <w:jc w:val="center"/>
        <w:rPr>
          <w:rFonts w:ascii="Times New Roman" w:hAnsi="Times New Roman" w:cs="Times New Roman"/>
          <w:sz w:val="28"/>
          <w:szCs w:val="28"/>
        </w:rPr>
      </w:pPr>
      <w:r w:rsidRPr="00BE4A0C">
        <w:rPr>
          <w:rFonts w:ascii="Times New Roman" w:hAnsi="Times New Roman" w:cs="Times New Roman"/>
          <w:sz w:val="28"/>
          <w:szCs w:val="28"/>
        </w:rPr>
        <w:t>и исполнением ответственными должностными лицами</w:t>
      </w:r>
    </w:p>
    <w:p w14:paraId="6B38E6A2" w14:textId="77777777" w:rsidR="00100C7C" w:rsidRPr="00BE4A0C" w:rsidRDefault="00100C7C" w:rsidP="00C74BDE">
      <w:pPr>
        <w:pStyle w:val="ConsPlusTitle"/>
        <w:contextualSpacing/>
        <w:jc w:val="center"/>
        <w:rPr>
          <w:rFonts w:ascii="Times New Roman" w:hAnsi="Times New Roman" w:cs="Times New Roman"/>
          <w:sz w:val="28"/>
          <w:szCs w:val="28"/>
        </w:rPr>
      </w:pPr>
      <w:r w:rsidRPr="00BE4A0C">
        <w:rPr>
          <w:rFonts w:ascii="Times New Roman" w:hAnsi="Times New Roman" w:cs="Times New Roman"/>
          <w:sz w:val="28"/>
          <w:szCs w:val="28"/>
        </w:rPr>
        <w:t>администрации муниципального округа, предоставляющими</w:t>
      </w:r>
    </w:p>
    <w:p w14:paraId="00F4CA7E" w14:textId="77777777" w:rsidR="00100C7C" w:rsidRPr="00BE4A0C" w:rsidRDefault="00100C7C" w:rsidP="00C74BDE">
      <w:pPr>
        <w:pStyle w:val="ConsPlusTitle"/>
        <w:contextualSpacing/>
        <w:jc w:val="center"/>
        <w:rPr>
          <w:rFonts w:ascii="Times New Roman" w:hAnsi="Times New Roman" w:cs="Times New Roman"/>
          <w:sz w:val="28"/>
          <w:szCs w:val="28"/>
        </w:rPr>
      </w:pPr>
      <w:r w:rsidRPr="00BE4A0C">
        <w:rPr>
          <w:rFonts w:ascii="Times New Roman" w:hAnsi="Times New Roman" w:cs="Times New Roman"/>
          <w:sz w:val="28"/>
          <w:szCs w:val="28"/>
        </w:rPr>
        <w:t>муниципальную услугу, положений Административного регламента</w:t>
      </w:r>
    </w:p>
    <w:p w14:paraId="4A08FE24" w14:textId="77777777" w:rsidR="00100C7C" w:rsidRPr="00BE4A0C" w:rsidRDefault="00100C7C" w:rsidP="00C74BDE">
      <w:pPr>
        <w:pStyle w:val="ConsPlusTitle"/>
        <w:contextualSpacing/>
        <w:jc w:val="center"/>
        <w:rPr>
          <w:rFonts w:ascii="Times New Roman" w:hAnsi="Times New Roman" w:cs="Times New Roman"/>
          <w:sz w:val="28"/>
          <w:szCs w:val="28"/>
        </w:rPr>
      </w:pPr>
      <w:r w:rsidRPr="00BE4A0C">
        <w:rPr>
          <w:rFonts w:ascii="Times New Roman" w:hAnsi="Times New Roman" w:cs="Times New Roman"/>
          <w:sz w:val="28"/>
          <w:szCs w:val="28"/>
        </w:rPr>
        <w:t>и иных нормативных правовых актов, устанавливающих</w:t>
      </w:r>
    </w:p>
    <w:p w14:paraId="560A9806" w14:textId="77777777" w:rsidR="00100C7C" w:rsidRPr="00BE4A0C" w:rsidRDefault="00100C7C" w:rsidP="00C74BDE">
      <w:pPr>
        <w:pStyle w:val="ConsPlusTitle"/>
        <w:contextualSpacing/>
        <w:jc w:val="center"/>
        <w:rPr>
          <w:rFonts w:ascii="Times New Roman" w:hAnsi="Times New Roman" w:cs="Times New Roman"/>
          <w:sz w:val="28"/>
          <w:szCs w:val="28"/>
        </w:rPr>
      </w:pPr>
      <w:r w:rsidRPr="00BE4A0C">
        <w:rPr>
          <w:rFonts w:ascii="Times New Roman" w:hAnsi="Times New Roman" w:cs="Times New Roman"/>
          <w:sz w:val="28"/>
          <w:szCs w:val="28"/>
        </w:rPr>
        <w:t>требования к предоставлению муниципальной услуги,</w:t>
      </w:r>
    </w:p>
    <w:p w14:paraId="4468AEB8" w14:textId="0A49715B" w:rsidR="00100C7C" w:rsidRPr="00BE4A0C" w:rsidRDefault="00100C7C" w:rsidP="00C74BDE">
      <w:pPr>
        <w:pStyle w:val="ConsPlusTitle"/>
        <w:contextualSpacing/>
        <w:jc w:val="center"/>
        <w:rPr>
          <w:rFonts w:ascii="Times New Roman" w:hAnsi="Times New Roman" w:cs="Times New Roman"/>
          <w:sz w:val="28"/>
          <w:szCs w:val="28"/>
        </w:rPr>
      </w:pPr>
      <w:r w:rsidRPr="00BE4A0C">
        <w:rPr>
          <w:rFonts w:ascii="Times New Roman" w:hAnsi="Times New Roman" w:cs="Times New Roman"/>
          <w:sz w:val="28"/>
          <w:szCs w:val="28"/>
        </w:rPr>
        <w:t>а также принятием ими решений</w:t>
      </w:r>
    </w:p>
    <w:p w14:paraId="7F03993D"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269. Текущий контроль за:</w:t>
      </w:r>
    </w:p>
    <w:p w14:paraId="481AB58A"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1) полнотой, доступностью и качеством предоставления муниципальной услуги осуществляется начальником Отдела, в компетенцию которого входит организация работы по предоставлению муниципальной услуги, либо лицом, его замещающим, путем проведения выборочных проверок соблюдения и исполнения должностными лицами Отдела положений настоящего Административного регламента и опроса мнения заявителей;</w:t>
      </w:r>
    </w:p>
    <w:p w14:paraId="43B35D0D"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 соблюдением последовательности административных действий, определенных административными процедурами по предоставлению муниципальной услуги, сроками рассмотрения документов осуществляется начальником Отдела постоянно путем проведения проверок соблюдения и исполнения должностными лицами Отдела, предоставляющими муниципальную услугу, положений настоящего Административного регламента, иных нормативных правовых актов Российской Федерации и нормативных правовых актов Ставропольского края.</w:t>
      </w:r>
    </w:p>
    <w:p w14:paraId="5305A778"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Текущий контроль за соблюдением должностными лицами МФЦ последовательности действий, установленных Административным регламентом, и иными нормативными правовыми актами, устанавливающими требования к предоставлению муниципальной услуги, осуществляется руководителем клиентской службы МФЦ ежедневно.</w:t>
      </w:r>
    </w:p>
    <w:p w14:paraId="1AF68814"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lastRenderedPageBreak/>
        <w:t>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w:t>
      </w:r>
    </w:p>
    <w:p w14:paraId="7ECF26CD"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270. Последующий контроль за исполнением положений Административного регламента осуществляется посредством проведения проверок соблюдения административных действий, определенных административными процедурами, соблюдением сроков, проверки полноты, доступности и качества предоставления муниципальной услуги, выявления и устранения нарушений прав заявителей, рассмотрения принятия решений и подготовки ответов на их обращения, содержащие жалобы на решения, действия (бездействия) должностных лиц Отдела.</w:t>
      </w:r>
    </w:p>
    <w:p w14:paraId="51396A86" w14:textId="3E8E6063" w:rsidR="00100C7C" w:rsidRPr="00BE4A0C" w:rsidRDefault="00100C7C" w:rsidP="00C74BDE">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Периодичность осуществления последующего контроля составляет один раз в три года.</w:t>
      </w:r>
    </w:p>
    <w:p w14:paraId="22B881E7" w14:textId="77777777" w:rsidR="00100C7C" w:rsidRPr="00291937" w:rsidRDefault="00100C7C" w:rsidP="00C74BDE">
      <w:pPr>
        <w:pStyle w:val="ConsPlusTitle"/>
        <w:contextualSpacing/>
        <w:jc w:val="center"/>
        <w:outlineLvl w:val="2"/>
        <w:rPr>
          <w:rFonts w:ascii="Times New Roman" w:hAnsi="Times New Roman" w:cs="Times New Roman"/>
          <w:b w:val="0"/>
          <w:bCs/>
          <w:sz w:val="28"/>
          <w:szCs w:val="28"/>
        </w:rPr>
      </w:pPr>
      <w:r w:rsidRPr="00291937">
        <w:rPr>
          <w:rFonts w:ascii="Times New Roman" w:hAnsi="Times New Roman" w:cs="Times New Roman"/>
          <w:b w:val="0"/>
          <w:bCs/>
          <w:sz w:val="28"/>
          <w:szCs w:val="28"/>
        </w:rPr>
        <w:t>Порядок и периодичность осуществления плановых и внеплановых</w:t>
      </w:r>
    </w:p>
    <w:p w14:paraId="1B5C51FD" w14:textId="77777777" w:rsidR="00100C7C" w:rsidRPr="00291937" w:rsidRDefault="00100C7C" w:rsidP="00C74BDE">
      <w:pPr>
        <w:pStyle w:val="ConsPlusTitle"/>
        <w:contextualSpacing/>
        <w:jc w:val="center"/>
        <w:rPr>
          <w:rFonts w:ascii="Times New Roman" w:hAnsi="Times New Roman" w:cs="Times New Roman"/>
          <w:b w:val="0"/>
          <w:bCs/>
          <w:sz w:val="28"/>
          <w:szCs w:val="28"/>
        </w:rPr>
      </w:pPr>
      <w:r w:rsidRPr="00291937">
        <w:rPr>
          <w:rFonts w:ascii="Times New Roman" w:hAnsi="Times New Roman" w:cs="Times New Roman"/>
          <w:b w:val="0"/>
          <w:bCs/>
          <w:sz w:val="28"/>
          <w:szCs w:val="28"/>
        </w:rPr>
        <w:t>проверок полноты и качества предоставления муниципальной</w:t>
      </w:r>
    </w:p>
    <w:p w14:paraId="3FC20CEF" w14:textId="77777777" w:rsidR="00100C7C" w:rsidRPr="00291937" w:rsidRDefault="00100C7C" w:rsidP="00C74BDE">
      <w:pPr>
        <w:pStyle w:val="ConsPlusTitle"/>
        <w:contextualSpacing/>
        <w:jc w:val="center"/>
        <w:rPr>
          <w:rFonts w:ascii="Times New Roman" w:hAnsi="Times New Roman" w:cs="Times New Roman"/>
          <w:b w:val="0"/>
          <w:bCs/>
          <w:sz w:val="28"/>
          <w:szCs w:val="28"/>
        </w:rPr>
      </w:pPr>
      <w:r w:rsidRPr="00291937">
        <w:rPr>
          <w:rFonts w:ascii="Times New Roman" w:hAnsi="Times New Roman" w:cs="Times New Roman"/>
          <w:b w:val="0"/>
          <w:bCs/>
          <w:sz w:val="28"/>
          <w:szCs w:val="28"/>
        </w:rPr>
        <w:t>услуги, в том числе порядок и формы контроля за полнотой</w:t>
      </w:r>
    </w:p>
    <w:p w14:paraId="7B10DBE2" w14:textId="771495DF" w:rsidR="00100C7C" w:rsidRPr="00291937" w:rsidRDefault="00100C7C" w:rsidP="00C74BDE">
      <w:pPr>
        <w:pStyle w:val="ConsPlusTitle"/>
        <w:contextualSpacing/>
        <w:jc w:val="center"/>
        <w:rPr>
          <w:rFonts w:ascii="Times New Roman" w:hAnsi="Times New Roman" w:cs="Times New Roman"/>
          <w:b w:val="0"/>
          <w:bCs/>
          <w:sz w:val="28"/>
          <w:szCs w:val="28"/>
        </w:rPr>
      </w:pPr>
      <w:r w:rsidRPr="00291937">
        <w:rPr>
          <w:rFonts w:ascii="Times New Roman" w:hAnsi="Times New Roman" w:cs="Times New Roman"/>
          <w:b w:val="0"/>
          <w:bCs/>
          <w:sz w:val="28"/>
          <w:szCs w:val="28"/>
        </w:rPr>
        <w:t>и качеством предоставления муниципальной услуги</w:t>
      </w:r>
    </w:p>
    <w:p w14:paraId="50D06E6D"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271. Плановые проверки осуществляются на основании годового плана работы администрации муниципального округа на текущий год.</w:t>
      </w:r>
    </w:p>
    <w:p w14:paraId="67293937"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Внеплановые проверки осуществляются на основании распорядительных документов администрации муниципального округа при выявлении нарушений по предоставлению муниципальной услуги или по конкретному обращению заявителя. При проверке рассматриваются все вопросы, связанные с предоставлением муниципальной услуги (комплексные проверки) или отдельные вопросы (тематические вопросы). Проверки также проводятся по конкретному обращению заинтересованного лица.</w:t>
      </w:r>
    </w:p>
    <w:p w14:paraId="3384E938"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Внеплановые проверки полноты и качества предоставления муниципальной услуги проводятся на основании обращения граждан.</w:t>
      </w:r>
    </w:p>
    <w:p w14:paraId="0CF3D4F3"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272. Для проведения плановой и внеплановой проверки полноты и качества предоставления муниципальной услуги в администрации муниципального округа формируется комиссия.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 секретарем комиссии и всеми членами комиссии, участвующими в проверке.</w:t>
      </w:r>
    </w:p>
    <w:p w14:paraId="22DA088D" w14:textId="6BC67908" w:rsidR="00100C7C" w:rsidRPr="00BE4A0C" w:rsidRDefault="00100C7C" w:rsidP="00C74BDE">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273. В любое время с момента регистрации документов в администрации муниципального округа заявитель имеет право знакомиться с документами и материалами, касающимися рассмотрения его вопроса,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14:paraId="2186DCFF" w14:textId="77777777" w:rsidR="00100C7C" w:rsidRPr="00291937" w:rsidRDefault="00100C7C" w:rsidP="00C74BDE">
      <w:pPr>
        <w:pStyle w:val="ConsPlusTitle"/>
        <w:contextualSpacing/>
        <w:jc w:val="center"/>
        <w:outlineLvl w:val="2"/>
        <w:rPr>
          <w:rFonts w:ascii="Times New Roman" w:hAnsi="Times New Roman" w:cs="Times New Roman"/>
          <w:b w:val="0"/>
          <w:bCs/>
          <w:sz w:val="28"/>
          <w:szCs w:val="28"/>
        </w:rPr>
      </w:pPr>
      <w:r w:rsidRPr="00291937">
        <w:rPr>
          <w:rFonts w:ascii="Times New Roman" w:hAnsi="Times New Roman" w:cs="Times New Roman"/>
          <w:b w:val="0"/>
          <w:bCs/>
          <w:sz w:val="28"/>
          <w:szCs w:val="28"/>
        </w:rPr>
        <w:t>Ответственность должностных лиц администрации муниципального</w:t>
      </w:r>
    </w:p>
    <w:p w14:paraId="4DD8E476" w14:textId="77777777" w:rsidR="00100C7C" w:rsidRPr="00291937" w:rsidRDefault="00100C7C" w:rsidP="00C74BDE">
      <w:pPr>
        <w:pStyle w:val="ConsPlusTitle"/>
        <w:contextualSpacing/>
        <w:jc w:val="center"/>
        <w:rPr>
          <w:rFonts w:ascii="Times New Roman" w:hAnsi="Times New Roman" w:cs="Times New Roman"/>
          <w:b w:val="0"/>
          <w:bCs/>
          <w:sz w:val="28"/>
          <w:szCs w:val="28"/>
        </w:rPr>
      </w:pPr>
      <w:r w:rsidRPr="00291937">
        <w:rPr>
          <w:rFonts w:ascii="Times New Roman" w:hAnsi="Times New Roman" w:cs="Times New Roman"/>
          <w:b w:val="0"/>
          <w:bCs/>
          <w:sz w:val="28"/>
          <w:szCs w:val="28"/>
        </w:rPr>
        <w:t>округа, предоставляющих муниципальную услугу, за решения</w:t>
      </w:r>
    </w:p>
    <w:p w14:paraId="14C15F72" w14:textId="77777777" w:rsidR="00100C7C" w:rsidRPr="00291937" w:rsidRDefault="00100C7C" w:rsidP="00C74BDE">
      <w:pPr>
        <w:pStyle w:val="ConsPlusTitle"/>
        <w:contextualSpacing/>
        <w:jc w:val="center"/>
        <w:rPr>
          <w:rFonts w:ascii="Times New Roman" w:hAnsi="Times New Roman" w:cs="Times New Roman"/>
          <w:b w:val="0"/>
          <w:bCs/>
          <w:sz w:val="28"/>
          <w:szCs w:val="28"/>
        </w:rPr>
      </w:pPr>
      <w:r w:rsidRPr="00291937">
        <w:rPr>
          <w:rFonts w:ascii="Times New Roman" w:hAnsi="Times New Roman" w:cs="Times New Roman"/>
          <w:b w:val="0"/>
          <w:bCs/>
          <w:sz w:val="28"/>
          <w:szCs w:val="28"/>
        </w:rPr>
        <w:t>и действия (бездействие), принимаемые (осуществляемые)</w:t>
      </w:r>
    </w:p>
    <w:p w14:paraId="502BA10F" w14:textId="381E0CD6" w:rsidR="00100C7C" w:rsidRPr="00291937" w:rsidRDefault="00100C7C" w:rsidP="00C74BDE">
      <w:pPr>
        <w:pStyle w:val="ConsPlusTitle"/>
        <w:contextualSpacing/>
        <w:jc w:val="center"/>
        <w:rPr>
          <w:rFonts w:ascii="Times New Roman" w:hAnsi="Times New Roman" w:cs="Times New Roman"/>
          <w:b w:val="0"/>
          <w:bCs/>
          <w:sz w:val="28"/>
          <w:szCs w:val="28"/>
        </w:rPr>
      </w:pPr>
      <w:r w:rsidRPr="00291937">
        <w:rPr>
          <w:rFonts w:ascii="Times New Roman" w:hAnsi="Times New Roman" w:cs="Times New Roman"/>
          <w:b w:val="0"/>
          <w:bCs/>
          <w:sz w:val="28"/>
          <w:szCs w:val="28"/>
        </w:rPr>
        <w:lastRenderedPageBreak/>
        <w:t>ими в ходе предоставления муниципальной услуги</w:t>
      </w:r>
    </w:p>
    <w:p w14:paraId="34CEAD98"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274. Должностные лица Отдела, участвующие в предоставлении муниципальной услуги, несут персональную ответственность за полноту и качество предоставления муниципальной услуги, за действия (бездействие) и решения, принимаемые (осуществляемые) в ходе предоставления муниципальной услуги, за соблюдением и исполнение положений Административного регламента и правовых актов Российской Федерации и Ставропольского края, устанавливающих требования к предоставлению муниципальной услуги.</w:t>
      </w:r>
    </w:p>
    <w:p w14:paraId="77E65E55"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Персональная ответственность должностных лиц, ответственных за исполнение административных процедур, закрепляется в их должностных инструкциях в соответствии с требованиями законодательства Российской Федерации и законодательства Ставропольского края.</w:t>
      </w:r>
    </w:p>
    <w:p w14:paraId="1C536A1C" w14:textId="73DF3AFE" w:rsidR="00100C7C" w:rsidRPr="00BE4A0C" w:rsidRDefault="00100C7C" w:rsidP="00C74BDE">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В случае выявления нарушений прав обратившихся заявителей, порядка и сроков рассмотрения запросов заявителей, утраты документов заявителей виновные лица несут ответственность в соответствии с законодательством Российской Федерации, в том числе дисциплинарную ответственность в соответствии с законодательством о муниципальной службе.</w:t>
      </w:r>
    </w:p>
    <w:p w14:paraId="471A6ADF" w14:textId="77777777" w:rsidR="00100C7C" w:rsidRPr="00291937" w:rsidRDefault="00100C7C" w:rsidP="00C74BDE">
      <w:pPr>
        <w:pStyle w:val="ConsPlusTitle"/>
        <w:contextualSpacing/>
        <w:jc w:val="center"/>
        <w:outlineLvl w:val="2"/>
        <w:rPr>
          <w:rFonts w:ascii="Times New Roman" w:hAnsi="Times New Roman" w:cs="Times New Roman"/>
          <w:b w:val="0"/>
          <w:bCs/>
          <w:sz w:val="28"/>
          <w:szCs w:val="28"/>
        </w:rPr>
      </w:pPr>
      <w:r w:rsidRPr="00291937">
        <w:rPr>
          <w:rFonts w:ascii="Times New Roman" w:hAnsi="Times New Roman" w:cs="Times New Roman"/>
          <w:b w:val="0"/>
          <w:bCs/>
          <w:sz w:val="28"/>
          <w:szCs w:val="28"/>
        </w:rPr>
        <w:t>Положения, характеризующие требования к порядку и формам</w:t>
      </w:r>
    </w:p>
    <w:p w14:paraId="5B82B76A" w14:textId="77777777" w:rsidR="00100C7C" w:rsidRPr="00291937" w:rsidRDefault="00100C7C" w:rsidP="00C74BDE">
      <w:pPr>
        <w:pStyle w:val="ConsPlusTitle"/>
        <w:contextualSpacing/>
        <w:jc w:val="center"/>
        <w:rPr>
          <w:rFonts w:ascii="Times New Roman" w:hAnsi="Times New Roman" w:cs="Times New Roman"/>
          <w:b w:val="0"/>
          <w:bCs/>
          <w:sz w:val="28"/>
          <w:szCs w:val="28"/>
        </w:rPr>
      </w:pPr>
      <w:r w:rsidRPr="00291937">
        <w:rPr>
          <w:rFonts w:ascii="Times New Roman" w:hAnsi="Times New Roman" w:cs="Times New Roman"/>
          <w:b w:val="0"/>
          <w:bCs/>
          <w:sz w:val="28"/>
          <w:szCs w:val="28"/>
        </w:rPr>
        <w:t>контроля за предоставлением муниципальной услуги,</w:t>
      </w:r>
    </w:p>
    <w:p w14:paraId="1E4E6A90" w14:textId="55E70687" w:rsidR="00100C7C" w:rsidRPr="00291937" w:rsidRDefault="00100C7C" w:rsidP="00C74BDE">
      <w:pPr>
        <w:pStyle w:val="ConsPlusTitle"/>
        <w:contextualSpacing/>
        <w:jc w:val="center"/>
        <w:rPr>
          <w:rFonts w:ascii="Times New Roman" w:hAnsi="Times New Roman" w:cs="Times New Roman"/>
          <w:b w:val="0"/>
          <w:bCs/>
          <w:sz w:val="28"/>
          <w:szCs w:val="28"/>
        </w:rPr>
      </w:pPr>
      <w:r w:rsidRPr="00291937">
        <w:rPr>
          <w:rFonts w:ascii="Times New Roman" w:hAnsi="Times New Roman" w:cs="Times New Roman"/>
          <w:b w:val="0"/>
          <w:bCs/>
          <w:sz w:val="28"/>
          <w:szCs w:val="28"/>
        </w:rPr>
        <w:t>в том числе со стороны граждан, их объединений и организаций</w:t>
      </w:r>
    </w:p>
    <w:p w14:paraId="415AE417"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275. Контроль за предоставлением муниципальной услуги осуществляется должностными лицами Отдела, а также заявителями и иными лицами, чьи права и законные интересы были нарушены действиями (бездействием) должностных лиц Отдела, принимаемыми ими решениями.</w:t>
      </w:r>
    </w:p>
    <w:p w14:paraId="5F584E19" w14:textId="1AF24462" w:rsidR="00100C7C" w:rsidRPr="00BE4A0C" w:rsidRDefault="00100C7C" w:rsidP="00C74BDE">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276. Контроль за предоставлением муниципальной услуги, в том числе со стороны граждан, их объединений и организаций, осуществляется посредством получения ими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 а также путем получения соответствующей информации по телефону, посредством письменного обращения, по электронной почте и с использованием Единого портала.</w:t>
      </w:r>
    </w:p>
    <w:p w14:paraId="59B8F3B7" w14:textId="56812689" w:rsidR="00100C7C" w:rsidRPr="00BE4A0C" w:rsidRDefault="00C74BDE" w:rsidP="00C74BDE">
      <w:pPr>
        <w:pStyle w:val="ConsPlusTitle"/>
        <w:contextualSpacing/>
        <w:jc w:val="center"/>
        <w:outlineLvl w:val="1"/>
        <w:rPr>
          <w:rFonts w:ascii="Times New Roman" w:hAnsi="Times New Roman" w:cs="Times New Roman"/>
          <w:sz w:val="28"/>
          <w:szCs w:val="28"/>
        </w:rPr>
      </w:pPr>
      <w:r>
        <w:rPr>
          <w:rFonts w:ascii="Times New Roman" w:hAnsi="Times New Roman" w:cs="Times New Roman"/>
          <w:sz w:val="28"/>
          <w:szCs w:val="28"/>
        </w:rPr>
        <w:t>Раздел 5</w:t>
      </w:r>
      <w:r w:rsidR="00100C7C" w:rsidRPr="00BE4A0C">
        <w:rPr>
          <w:rFonts w:ascii="Times New Roman" w:hAnsi="Times New Roman" w:cs="Times New Roman"/>
          <w:sz w:val="28"/>
          <w:szCs w:val="28"/>
        </w:rPr>
        <w:t>. Досудебный (внесудебный) порядок обжалования решений</w:t>
      </w:r>
    </w:p>
    <w:p w14:paraId="276A9D22" w14:textId="77777777" w:rsidR="00100C7C" w:rsidRPr="00BE4A0C" w:rsidRDefault="00100C7C" w:rsidP="00C74BDE">
      <w:pPr>
        <w:pStyle w:val="ConsPlusTitle"/>
        <w:contextualSpacing/>
        <w:jc w:val="center"/>
        <w:rPr>
          <w:rFonts w:ascii="Times New Roman" w:hAnsi="Times New Roman" w:cs="Times New Roman"/>
          <w:sz w:val="28"/>
          <w:szCs w:val="28"/>
        </w:rPr>
      </w:pPr>
      <w:r w:rsidRPr="00BE4A0C">
        <w:rPr>
          <w:rFonts w:ascii="Times New Roman" w:hAnsi="Times New Roman" w:cs="Times New Roman"/>
          <w:sz w:val="28"/>
          <w:szCs w:val="28"/>
        </w:rPr>
        <w:t>и действий (бездействия) администрации муниципального</w:t>
      </w:r>
    </w:p>
    <w:p w14:paraId="401AD92C" w14:textId="77777777" w:rsidR="00100C7C" w:rsidRPr="00BE4A0C" w:rsidRDefault="00100C7C" w:rsidP="00C74BDE">
      <w:pPr>
        <w:pStyle w:val="ConsPlusTitle"/>
        <w:contextualSpacing/>
        <w:jc w:val="center"/>
        <w:rPr>
          <w:rFonts w:ascii="Times New Roman" w:hAnsi="Times New Roman" w:cs="Times New Roman"/>
          <w:sz w:val="28"/>
          <w:szCs w:val="28"/>
        </w:rPr>
      </w:pPr>
      <w:r w:rsidRPr="00BE4A0C">
        <w:rPr>
          <w:rFonts w:ascii="Times New Roman" w:hAnsi="Times New Roman" w:cs="Times New Roman"/>
          <w:sz w:val="28"/>
          <w:szCs w:val="28"/>
        </w:rPr>
        <w:t>округа, предоставляющего муниципальную услугу,</w:t>
      </w:r>
    </w:p>
    <w:p w14:paraId="610A532F" w14:textId="77777777" w:rsidR="00100C7C" w:rsidRPr="00BE4A0C" w:rsidRDefault="00100C7C" w:rsidP="00C74BDE">
      <w:pPr>
        <w:pStyle w:val="ConsPlusTitle"/>
        <w:contextualSpacing/>
        <w:jc w:val="center"/>
        <w:rPr>
          <w:rFonts w:ascii="Times New Roman" w:hAnsi="Times New Roman" w:cs="Times New Roman"/>
          <w:sz w:val="28"/>
          <w:szCs w:val="28"/>
        </w:rPr>
      </w:pPr>
      <w:r w:rsidRPr="00BE4A0C">
        <w:rPr>
          <w:rFonts w:ascii="Times New Roman" w:hAnsi="Times New Roman" w:cs="Times New Roman"/>
          <w:sz w:val="28"/>
          <w:szCs w:val="28"/>
        </w:rPr>
        <w:t>многофункционального центра предоставления государственных</w:t>
      </w:r>
    </w:p>
    <w:p w14:paraId="642628FC" w14:textId="77777777" w:rsidR="00100C7C" w:rsidRPr="00BE4A0C" w:rsidRDefault="00100C7C" w:rsidP="00C74BDE">
      <w:pPr>
        <w:pStyle w:val="ConsPlusTitle"/>
        <w:contextualSpacing/>
        <w:jc w:val="center"/>
        <w:rPr>
          <w:rFonts w:ascii="Times New Roman" w:hAnsi="Times New Roman" w:cs="Times New Roman"/>
          <w:sz w:val="28"/>
          <w:szCs w:val="28"/>
        </w:rPr>
      </w:pPr>
      <w:r w:rsidRPr="00BE4A0C">
        <w:rPr>
          <w:rFonts w:ascii="Times New Roman" w:hAnsi="Times New Roman" w:cs="Times New Roman"/>
          <w:sz w:val="28"/>
          <w:szCs w:val="28"/>
        </w:rPr>
        <w:t>и муниципальных услуг, организаций, указанных в части 1.1</w:t>
      </w:r>
    </w:p>
    <w:p w14:paraId="26FF2F81" w14:textId="77777777" w:rsidR="00100C7C" w:rsidRPr="00BE4A0C" w:rsidRDefault="00100C7C" w:rsidP="00C74BDE">
      <w:pPr>
        <w:pStyle w:val="ConsPlusTitle"/>
        <w:contextualSpacing/>
        <w:jc w:val="center"/>
        <w:rPr>
          <w:rFonts w:ascii="Times New Roman" w:hAnsi="Times New Roman" w:cs="Times New Roman"/>
          <w:sz w:val="28"/>
          <w:szCs w:val="28"/>
        </w:rPr>
      </w:pPr>
      <w:r w:rsidRPr="00BE4A0C">
        <w:rPr>
          <w:rFonts w:ascii="Times New Roman" w:hAnsi="Times New Roman" w:cs="Times New Roman"/>
          <w:sz w:val="28"/>
          <w:szCs w:val="28"/>
        </w:rPr>
        <w:t>статьи 16 Федерального закона от 27 июля 2010 г. N 210-ФЗ</w:t>
      </w:r>
    </w:p>
    <w:p w14:paraId="26CE272E" w14:textId="77777777" w:rsidR="00100C7C" w:rsidRPr="00BE4A0C" w:rsidRDefault="00100C7C" w:rsidP="00C74BDE">
      <w:pPr>
        <w:pStyle w:val="ConsPlusTitle"/>
        <w:contextualSpacing/>
        <w:jc w:val="center"/>
        <w:rPr>
          <w:rFonts w:ascii="Times New Roman" w:hAnsi="Times New Roman" w:cs="Times New Roman"/>
          <w:sz w:val="28"/>
          <w:szCs w:val="28"/>
        </w:rPr>
      </w:pPr>
      <w:r w:rsidRPr="00BE4A0C">
        <w:rPr>
          <w:rFonts w:ascii="Times New Roman" w:hAnsi="Times New Roman" w:cs="Times New Roman"/>
          <w:sz w:val="28"/>
          <w:szCs w:val="28"/>
        </w:rPr>
        <w:t>"Об организации предоставления государственных</w:t>
      </w:r>
    </w:p>
    <w:p w14:paraId="4DC1D5D8" w14:textId="77777777" w:rsidR="00100C7C" w:rsidRPr="00BE4A0C" w:rsidRDefault="00100C7C" w:rsidP="00C74BDE">
      <w:pPr>
        <w:pStyle w:val="ConsPlusTitle"/>
        <w:contextualSpacing/>
        <w:jc w:val="center"/>
        <w:rPr>
          <w:rFonts w:ascii="Times New Roman" w:hAnsi="Times New Roman" w:cs="Times New Roman"/>
          <w:sz w:val="28"/>
          <w:szCs w:val="28"/>
        </w:rPr>
      </w:pPr>
      <w:r w:rsidRPr="00BE4A0C">
        <w:rPr>
          <w:rFonts w:ascii="Times New Roman" w:hAnsi="Times New Roman" w:cs="Times New Roman"/>
          <w:sz w:val="28"/>
          <w:szCs w:val="28"/>
        </w:rPr>
        <w:t>и муниципальных услуг", а также их должностных лиц,</w:t>
      </w:r>
    </w:p>
    <w:p w14:paraId="435E3C56" w14:textId="33B033A8" w:rsidR="00100C7C" w:rsidRPr="00BE4A0C" w:rsidRDefault="00100C7C" w:rsidP="00C74BDE">
      <w:pPr>
        <w:pStyle w:val="ConsPlusTitle"/>
        <w:contextualSpacing/>
        <w:jc w:val="center"/>
        <w:rPr>
          <w:rFonts w:ascii="Times New Roman" w:hAnsi="Times New Roman" w:cs="Times New Roman"/>
          <w:sz w:val="28"/>
          <w:szCs w:val="28"/>
        </w:rPr>
      </w:pPr>
      <w:r w:rsidRPr="00BE4A0C">
        <w:rPr>
          <w:rFonts w:ascii="Times New Roman" w:hAnsi="Times New Roman" w:cs="Times New Roman"/>
          <w:sz w:val="28"/>
          <w:szCs w:val="28"/>
        </w:rPr>
        <w:t>муниципальных служащих, работников</w:t>
      </w:r>
    </w:p>
    <w:p w14:paraId="113D8E08" w14:textId="77777777" w:rsidR="00100C7C" w:rsidRPr="00BE4A0C" w:rsidRDefault="00100C7C" w:rsidP="00BE4A0C">
      <w:pPr>
        <w:pStyle w:val="ConsPlusNormal"/>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277. Заявитель имеет право подать жалобу на решение и (или) действие (бездействие) администрации муниципального округа, Отдела, </w:t>
      </w:r>
      <w:r w:rsidRPr="00BE4A0C">
        <w:rPr>
          <w:rFonts w:ascii="Times New Roman" w:hAnsi="Times New Roman" w:cs="Times New Roman"/>
          <w:sz w:val="28"/>
          <w:szCs w:val="28"/>
        </w:rPr>
        <w:lastRenderedPageBreak/>
        <w:t>предоставляющего муниципальную услугу, его должностных лиц, муниципальных служащих, МФЦ, работников МФЦ, привлекаемых организаций, а также работников привлекаемых организаций при предоставлении муниципальной услуги.</w:t>
      </w:r>
    </w:p>
    <w:p w14:paraId="017E73C5"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Заявитель вправе обратиться с жалобой по основаниям и в порядке, предусмотренном </w:t>
      </w:r>
      <w:hyperlink r:id="rId88">
        <w:r w:rsidRPr="00BE4A0C">
          <w:rPr>
            <w:rFonts w:ascii="Times New Roman" w:hAnsi="Times New Roman" w:cs="Times New Roman"/>
            <w:color w:val="0000FF"/>
            <w:sz w:val="28"/>
            <w:szCs w:val="28"/>
          </w:rPr>
          <w:t>статьями 11.1</w:t>
        </w:r>
      </w:hyperlink>
      <w:r w:rsidRPr="00BE4A0C">
        <w:rPr>
          <w:rFonts w:ascii="Times New Roman" w:hAnsi="Times New Roman" w:cs="Times New Roman"/>
          <w:sz w:val="28"/>
          <w:szCs w:val="28"/>
        </w:rPr>
        <w:t xml:space="preserve"> и </w:t>
      </w:r>
      <w:hyperlink r:id="rId89">
        <w:r w:rsidRPr="00BE4A0C">
          <w:rPr>
            <w:rFonts w:ascii="Times New Roman" w:hAnsi="Times New Roman" w:cs="Times New Roman"/>
            <w:color w:val="0000FF"/>
            <w:sz w:val="28"/>
            <w:szCs w:val="28"/>
          </w:rPr>
          <w:t>11.2</w:t>
        </w:r>
      </w:hyperlink>
      <w:r w:rsidRPr="00BE4A0C">
        <w:rPr>
          <w:rFonts w:ascii="Times New Roman" w:hAnsi="Times New Roman" w:cs="Times New Roman"/>
          <w:sz w:val="28"/>
          <w:szCs w:val="28"/>
        </w:rPr>
        <w:t xml:space="preserve"> Федерального закона N 210-ФЗ.</w:t>
      </w:r>
    </w:p>
    <w:p w14:paraId="6B2BFC25" w14:textId="59052633"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278. Жалоба может быть подана заявителем на имя главы </w:t>
      </w:r>
      <w:r w:rsidR="0002641E">
        <w:rPr>
          <w:rFonts w:ascii="Times New Roman" w:hAnsi="Times New Roman" w:cs="Times New Roman"/>
          <w:sz w:val="28"/>
          <w:szCs w:val="28"/>
        </w:rPr>
        <w:t>Грачевского</w:t>
      </w:r>
      <w:r w:rsidRPr="00BE4A0C">
        <w:rPr>
          <w:rFonts w:ascii="Times New Roman" w:hAnsi="Times New Roman" w:cs="Times New Roman"/>
          <w:sz w:val="28"/>
          <w:szCs w:val="28"/>
        </w:rPr>
        <w:t xml:space="preserve"> муниципального округа Ставропольского края, в случае если обжалуются решения начальника Отдела, предоставляющего муниципальную услугу, и его должностных лиц, муниципальных служащих.</w:t>
      </w:r>
    </w:p>
    <w:p w14:paraId="1174FE66" w14:textId="6E539512"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Жалоба может быть подана заявителем на решения и действия (бездействие) МФЦ, привлекаемой организации на имя учредителя МФЦ или иного лица, уполномоченного нормативным правовым актом органа местного самоуправления </w:t>
      </w:r>
      <w:r w:rsidR="0002641E">
        <w:rPr>
          <w:rFonts w:ascii="Times New Roman" w:hAnsi="Times New Roman" w:cs="Times New Roman"/>
          <w:sz w:val="28"/>
          <w:szCs w:val="28"/>
        </w:rPr>
        <w:t>Грачевского</w:t>
      </w:r>
      <w:r w:rsidRPr="00BE4A0C">
        <w:rPr>
          <w:rFonts w:ascii="Times New Roman" w:hAnsi="Times New Roman" w:cs="Times New Roman"/>
          <w:sz w:val="28"/>
          <w:szCs w:val="28"/>
        </w:rPr>
        <w:t xml:space="preserve"> муниципального округа Ставропольского края на рассмотрение жалобы.</w:t>
      </w:r>
    </w:p>
    <w:p w14:paraId="50503DBC"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Жалоба может быть представлена на личном приеме, направлена почтовым отправлением или в электронной форме с использованием информационных ресурсов в информационно-телекоммуникационной сети "Интернет", Единого портала, Регионального портала.</w:t>
      </w:r>
    </w:p>
    <w:p w14:paraId="315D355B" w14:textId="77777777" w:rsidR="00100C7C" w:rsidRPr="00BE4A0C" w:rsidRDefault="00100C7C" w:rsidP="00BE4A0C">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 xml:space="preserve">279.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w:t>
      </w:r>
      <w:proofErr w:type="gramStart"/>
      <w:r w:rsidRPr="00BE4A0C">
        <w:rPr>
          <w:rFonts w:ascii="Times New Roman" w:hAnsi="Times New Roman" w:cs="Times New Roman"/>
          <w:sz w:val="28"/>
          <w:szCs w:val="28"/>
        </w:rPr>
        <w:t>жалоб</w:t>
      </w:r>
      <w:proofErr w:type="gramEnd"/>
      <w:r w:rsidRPr="00BE4A0C">
        <w:rPr>
          <w:rFonts w:ascii="Times New Roman" w:hAnsi="Times New Roman" w:cs="Times New Roman"/>
          <w:sz w:val="28"/>
          <w:szCs w:val="28"/>
        </w:rPr>
        <w:t xml:space="preserve"> незамедлительно направляет имеющиеся материалы в органы прокуратуры.</w:t>
      </w:r>
    </w:p>
    <w:p w14:paraId="73165F66" w14:textId="3C56B8B4" w:rsidR="00D764CD" w:rsidRPr="00D764CD" w:rsidRDefault="00100C7C" w:rsidP="00D764CD">
      <w:pPr>
        <w:pStyle w:val="ConsPlusNormal"/>
        <w:spacing w:before="220"/>
        <w:ind w:firstLine="540"/>
        <w:contextualSpacing/>
        <w:jc w:val="both"/>
        <w:rPr>
          <w:rFonts w:ascii="Times New Roman" w:hAnsi="Times New Roman" w:cs="Times New Roman"/>
          <w:sz w:val="28"/>
          <w:szCs w:val="28"/>
        </w:rPr>
      </w:pPr>
      <w:r w:rsidRPr="00BE4A0C">
        <w:rPr>
          <w:rFonts w:ascii="Times New Roman" w:hAnsi="Times New Roman" w:cs="Times New Roman"/>
          <w:sz w:val="28"/>
          <w:szCs w:val="28"/>
        </w:rPr>
        <w:t>280. Информация о порядке подачи и рассмотрения жалобы размещается на информационных стендах в местах предоставления муниципальных услуг, на официальном сайте администрации муниципального округа в информационно-телекоммуникационной сети "Интернет",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или электронным сообщением по адресу, указанному заявителем.</w:t>
      </w:r>
    </w:p>
    <w:p w14:paraId="02BDC649" w14:textId="77777777" w:rsidR="00BA167C" w:rsidRDefault="00BA167C">
      <w:pPr>
        <w:pStyle w:val="ConsPlusNormal"/>
        <w:jc w:val="both"/>
      </w:pPr>
    </w:p>
    <w:p w14:paraId="1C4778CF" w14:textId="77777777" w:rsidR="008626D3" w:rsidRDefault="008626D3">
      <w:pPr>
        <w:pStyle w:val="ConsPlusNormal"/>
        <w:jc w:val="both"/>
      </w:pPr>
    </w:p>
    <w:p w14:paraId="11E73BBD" w14:textId="77777777" w:rsidR="008626D3" w:rsidRDefault="008626D3">
      <w:pPr>
        <w:pStyle w:val="ConsPlusNormal"/>
        <w:jc w:val="both"/>
      </w:pPr>
    </w:p>
    <w:p w14:paraId="7ADF228C" w14:textId="77777777" w:rsidR="008626D3" w:rsidRDefault="008626D3" w:rsidP="008626D3">
      <w:pPr>
        <w:pStyle w:val="ConsPlusNormal"/>
        <w:pBdr>
          <w:top w:val="single" w:sz="4" w:space="1" w:color="auto"/>
        </w:pBdr>
        <w:jc w:val="both"/>
      </w:pPr>
    </w:p>
    <w:p w14:paraId="6EEACF2C" w14:textId="77777777" w:rsidR="00BA167C" w:rsidRDefault="00BA167C">
      <w:pPr>
        <w:pStyle w:val="ConsPlusNormal"/>
        <w:jc w:val="both"/>
      </w:pPr>
    </w:p>
    <w:p w14:paraId="3C5C1D53" w14:textId="77777777" w:rsidR="00BA167C" w:rsidRDefault="00BA167C">
      <w:pPr>
        <w:pStyle w:val="ConsPlusNormal"/>
        <w:jc w:val="both"/>
      </w:pPr>
    </w:p>
    <w:p w14:paraId="3D084B0A" w14:textId="77777777" w:rsidR="00BA167C" w:rsidRDefault="00BA167C">
      <w:pPr>
        <w:pStyle w:val="ConsPlusNormal"/>
        <w:jc w:val="both"/>
      </w:pPr>
    </w:p>
    <w:p w14:paraId="11C8FBFC" w14:textId="77777777" w:rsidR="00BA167C" w:rsidRDefault="00BA167C">
      <w:pPr>
        <w:pStyle w:val="ConsPlusNormal"/>
        <w:jc w:val="both"/>
      </w:pPr>
    </w:p>
    <w:p w14:paraId="61E22512" w14:textId="77777777" w:rsidR="00BA167C" w:rsidRDefault="00BA167C">
      <w:pPr>
        <w:pStyle w:val="ConsPlusNormal"/>
        <w:jc w:val="both"/>
      </w:pPr>
    </w:p>
    <w:p w14:paraId="528E7074" w14:textId="77777777" w:rsidR="00C74BDE" w:rsidRDefault="00C74BDE">
      <w:pPr>
        <w:pStyle w:val="ConsPlusNormal"/>
        <w:jc w:val="both"/>
      </w:pPr>
    </w:p>
    <w:p w14:paraId="2B774C3F" w14:textId="77777777" w:rsidR="00BA167C" w:rsidRDefault="00BA167C">
      <w:pPr>
        <w:pStyle w:val="ConsPlusNormal"/>
        <w:jc w:val="both"/>
      </w:pPr>
    </w:p>
    <w:p w14:paraId="252A4B9A" w14:textId="77777777" w:rsidR="00BA167C" w:rsidRDefault="00BA167C">
      <w:pPr>
        <w:pStyle w:val="ConsPlusNormal"/>
        <w:jc w:val="both"/>
      </w:pPr>
    </w:p>
    <w:p w14:paraId="72FCAFFB" w14:textId="77777777" w:rsidR="00BA167C" w:rsidRDefault="00BA167C">
      <w:pPr>
        <w:pStyle w:val="ConsPlusNormal"/>
        <w:jc w:val="both"/>
      </w:pPr>
    </w:p>
    <w:p w14:paraId="6B68C95F" w14:textId="77777777" w:rsidR="00100C7C" w:rsidRDefault="00100C7C">
      <w:pPr>
        <w:pStyle w:val="ConsPlusNormal"/>
        <w:jc w:val="both"/>
      </w:pPr>
    </w:p>
    <w:p w14:paraId="4F0C5602" w14:textId="77777777" w:rsidR="00291937" w:rsidRDefault="00291937">
      <w:pPr>
        <w:pStyle w:val="ConsPlusNormal"/>
        <w:jc w:val="both"/>
      </w:pPr>
    </w:p>
    <w:p w14:paraId="5C3597A6" w14:textId="77777777" w:rsidR="008626D3" w:rsidRDefault="008626D3">
      <w:pPr>
        <w:pStyle w:val="ConsPlusNormal"/>
        <w:jc w:val="both"/>
      </w:pPr>
    </w:p>
    <w:p w14:paraId="3B72810D" w14:textId="77777777" w:rsidR="00291937" w:rsidRDefault="00291937">
      <w:pPr>
        <w:pStyle w:val="ConsPlusNormal"/>
        <w:jc w:val="both"/>
      </w:pPr>
    </w:p>
    <w:p w14:paraId="65E53B90" w14:textId="769B4EC6" w:rsidR="00B95E92" w:rsidRPr="00FB5AF8" w:rsidRDefault="00B95E92" w:rsidP="00B95E92">
      <w:pPr>
        <w:pStyle w:val="ConsPlusNormal"/>
        <w:spacing w:line="240" w:lineRule="exact"/>
        <w:jc w:val="right"/>
        <w:outlineLvl w:val="1"/>
        <w:rPr>
          <w:rFonts w:ascii="Times New Roman" w:hAnsi="Times New Roman" w:cs="Times New Roman"/>
          <w:sz w:val="28"/>
          <w:szCs w:val="28"/>
        </w:rPr>
      </w:pPr>
      <w:r w:rsidRPr="00FB5AF8">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1</w:t>
      </w:r>
    </w:p>
    <w:p w14:paraId="262AFF05" w14:textId="77777777" w:rsidR="00B95E92" w:rsidRPr="00FB5AF8" w:rsidRDefault="00B95E92" w:rsidP="00B95E92">
      <w:pPr>
        <w:pStyle w:val="ConsPlusNormal"/>
        <w:spacing w:line="240" w:lineRule="exact"/>
        <w:jc w:val="right"/>
        <w:rPr>
          <w:rFonts w:ascii="Times New Roman" w:hAnsi="Times New Roman" w:cs="Times New Roman"/>
          <w:sz w:val="28"/>
          <w:szCs w:val="28"/>
        </w:rPr>
      </w:pPr>
      <w:r w:rsidRPr="00FB5AF8">
        <w:rPr>
          <w:rFonts w:ascii="Times New Roman" w:hAnsi="Times New Roman" w:cs="Times New Roman"/>
          <w:sz w:val="28"/>
          <w:szCs w:val="28"/>
        </w:rPr>
        <w:t>к Административному регламенту</w:t>
      </w:r>
    </w:p>
    <w:p w14:paraId="5A863862" w14:textId="77777777" w:rsidR="00B95E92" w:rsidRPr="00FB5AF8" w:rsidRDefault="00B95E92" w:rsidP="00B95E92">
      <w:pPr>
        <w:pStyle w:val="ConsPlusNormal"/>
        <w:spacing w:line="240" w:lineRule="exact"/>
        <w:jc w:val="right"/>
        <w:rPr>
          <w:rFonts w:ascii="Times New Roman" w:hAnsi="Times New Roman" w:cs="Times New Roman"/>
          <w:sz w:val="28"/>
          <w:szCs w:val="28"/>
        </w:rPr>
      </w:pPr>
      <w:r w:rsidRPr="00FB5AF8">
        <w:rPr>
          <w:rFonts w:ascii="Times New Roman" w:hAnsi="Times New Roman" w:cs="Times New Roman"/>
          <w:sz w:val="28"/>
          <w:szCs w:val="28"/>
        </w:rPr>
        <w:t>предоставления муниципальной услуги</w:t>
      </w:r>
    </w:p>
    <w:p w14:paraId="183E7FED" w14:textId="77777777" w:rsidR="00B95E92" w:rsidRDefault="00B95E92" w:rsidP="00B95E92">
      <w:pPr>
        <w:pStyle w:val="ConsPlusNormal"/>
        <w:spacing w:line="240" w:lineRule="exact"/>
        <w:jc w:val="right"/>
        <w:rPr>
          <w:rFonts w:ascii="Times New Roman" w:hAnsi="Times New Roman" w:cs="Times New Roman"/>
          <w:sz w:val="28"/>
          <w:szCs w:val="28"/>
        </w:rPr>
      </w:pPr>
      <w:r w:rsidRPr="00FB5AF8">
        <w:rPr>
          <w:rFonts w:ascii="Times New Roman" w:hAnsi="Times New Roman" w:cs="Times New Roman"/>
          <w:sz w:val="28"/>
          <w:szCs w:val="28"/>
        </w:rPr>
        <w:t>«</w:t>
      </w:r>
      <w:r w:rsidRPr="00B95E92">
        <w:rPr>
          <w:rFonts w:ascii="Times New Roman" w:hAnsi="Times New Roman" w:cs="Times New Roman"/>
          <w:sz w:val="28"/>
          <w:szCs w:val="28"/>
        </w:rPr>
        <w:t xml:space="preserve">«Выдача градостроительного </w:t>
      </w:r>
    </w:p>
    <w:p w14:paraId="7FACA102" w14:textId="12E1BCDA" w:rsidR="00B95E92" w:rsidRPr="00FB5AF8" w:rsidRDefault="00B95E92" w:rsidP="00B95E92">
      <w:pPr>
        <w:pStyle w:val="ConsPlusNormal"/>
        <w:spacing w:line="240" w:lineRule="exact"/>
        <w:jc w:val="right"/>
        <w:rPr>
          <w:rFonts w:ascii="Times New Roman" w:hAnsi="Times New Roman" w:cs="Times New Roman"/>
          <w:sz w:val="28"/>
          <w:szCs w:val="28"/>
        </w:rPr>
      </w:pPr>
      <w:r w:rsidRPr="00B95E92">
        <w:rPr>
          <w:rFonts w:ascii="Times New Roman" w:hAnsi="Times New Roman" w:cs="Times New Roman"/>
          <w:sz w:val="28"/>
          <w:szCs w:val="28"/>
        </w:rPr>
        <w:t>плана земельного участка»</w:t>
      </w:r>
      <w:r w:rsidRPr="00FB5AF8">
        <w:rPr>
          <w:rFonts w:ascii="Times New Roman" w:hAnsi="Times New Roman" w:cs="Times New Roman"/>
          <w:sz w:val="28"/>
          <w:szCs w:val="28"/>
        </w:rPr>
        <w:t>, утвержденному</w:t>
      </w:r>
    </w:p>
    <w:p w14:paraId="44DC5C43" w14:textId="2BFD6030" w:rsidR="00100C7C" w:rsidRDefault="00B95E92" w:rsidP="00B95E92">
      <w:pPr>
        <w:pStyle w:val="ConsPlusNormal"/>
        <w:spacing w:line="240" w:lineRule="exact"/>
        <w:jc w:val="both"/>
      </w:pPr>
      <w:r>
        <w:rPr>
          <w:rFonts w:ascii="Times New Roman" w:hAnsi="Times New Roman" w:cs="Times New Roman"/>
          <w:sz w:val="28"/>
          <w:szCs w:val="28"/>
        </w:rPr>
        <w:t xml:space="preserve">                                                                                </w:t>
      </w:r>
      <w:r w:rsidRPr="00FB5AF8">
        <w:rPr>
          <w:rFonts w:ascii="Times New Roman" w:hAnsi="Times New Roman" w:cs="Times New Roman"/>
          <w:sz w:val="28"/>
          <w:szCs w:val="28"/>
        </w:rPr>
        <w:t>постановлением администрации</w:t>
      </w:r>
    </w:p>
    <w:p w14:paraId="2D6278F2" w14:textId="77777777" w:rsidR="00B95E92" w:rsidRDefault="00B95E92">
      <w:pPr>
        <w:pStyle w:val="ConsPlusNormal"/>
        <w:jc w:val="both"/>
      </w:pPr>
    </w:p>
    <w:p w14:paraId="2099BCEC" w14:textId="77777777" w:rsidR="00B95E92" w:rsidRDefault="00B95E92">
      <w:pPr>
        <w:pStyle w:val="ConsPlusNormal"/>
        <w:jc w:val="both"/>
      </w:pPr>
    </w:p>
    <w:p w14:paraId="7AAB911F" w14:textId="77777777" w:rsidR="00B95E92" w:rsidRDefault="00B95E92">
      <w:pPr>
        <w:pStyle w:val="ConsPlusNormal"/>
        <w:jc w:val="both"/>
      </w:pPr>
    </w:p>
    <w:p w14:paraId="54CC45C3" w14:textId="77777777" w:rsidR="00100C7C" w:rsidRPr="003A25C5" w:rsidRDefault="00100C7C" w:rsidP="00B95E92">
      <w:pPr>
        <w:pStyle w:val="ConsPlusNonformat"/>
        <w:jc w:val="right"/>
        <w:rPr>
          <w:rFonts w:ascii="Times New Roman" w:hAnsi="Times New Roman" w:cs="Times New Roman"/>
          <w:sz w:val="28"/>
          <w:szCs w:val="28"/>
        </w:rPr>
      </w:pPr>
      <w:r w:rsidRPr="00B95E92">
        <w:rPr>
          <w:rFonts w:ascii="Times New Roman" w:hAnsi="Times New Roman" w:cs="Times New Roman"/>
        </w:rPr>
        <w:t xml:space="preserve">                                                                      </w:t>
      </w:r>
      <w:r w:rsidRPr="003A25C5">
        <w:rPr>
          <w:rFonts w:ascii="Times New Roman" w:hAnsi="Times New Roman" w:cs="Times New Roman"/>
          <w:sz w:val="28"/>
          <w:szCs w:val="28"/>
        </w:rPr>
        <w:t>Форма</w:t>
      </w:r>
    </w:p>
    <w:p w14:paraId="3B9D385C" w14:textId="77777777" w:rsidR="00100C7C" w:rsidRPr="00B95E92" w:rsidRDefault="00100C7C">
      <w:pPr>
        <w:pStyle w:val="ConsPlusNonformat"/>
        <w:jc w:val="both"/>
        <w:rPr>
          <w:rFonts w:ascii="Times New Roman" w:hAnsi="Times New Roman" w:cs="Times New Roman"/>
        </w:rPr>
      </w:pPr>
    </w:p>
    <w:p w14:paraId="1987F831" w14:textId="0047C0FA" w:rsidR="00100C7C" w:rsidRPr="00B95E92" w:rsidRDefault="00100C7C" w:rsidP="00B95E92">
      <w:pPr>
        <w:pStyle w:val="ConsPlusNonformat"/>
        <w:jc w:val="center"/>
        <w:rPr>
          <w:rFonts w:ascii="Times New Roman" w:hAnsi="Times New Roman" w:cs="Times New Roman"/>
          <w:sz w:val="28"/>
          <w:szCs w:val="28"/>
        </w:rPr>
      </w:pPr>
      <w:bookmarkStart w:id="20" w:name="P1243"/>
      <w:bookmarkEnd w:id="20"/>
      <w:r w:rsidRPr="00B95E92">
        <w:rPr>
          <w:rFonts w:ascii="Times New Roman" w:hAnsi="Times New Roman" w:cs="Times New Roman"/>
          <w:sz w:val="28"/>
          <w:szCs w:val="28"/>
        </w:rPr>
        <w:t>ЗАЯВЛЕНИЕ</w:t>
      </w:r>
    </w:p>
    <w:p w14:paraId="10493051" w14:textId="5BC2DED5" w:rsidR="00100C7C" w:rsidRPr="00B95E92" w:rsidRDefault="00100C7C" w:rsidP="00B95E92">
      <w:pPr>
        <w:pStyle w:val="ConsPlusNonformat"/>
        <w:jc w:val="center"/>
        <w:rPr>
          <w:rFonts w:ascii="Times New Roman" w:hAnsi="Times New Roman" w:cs="Times New Roman"/>
          <w:sz w:val="28"/>
          <w:szCs w:val="28"/>
        </w:rPr>
      </w:pPr>
      <w:r w:rsidRPr="00B95E92">
        <w:rPr>
          <w:rFonts w:ascii="Times New Roman" w:hAnsi="Times New Roman" w:cs="Times New Roman"/>
          <w:sz w:val="28"/>
          <w:szCs w:val="28"/>
        </w:rPr>
        <w:t>о выдаче градостроительного плана земельного участка</w:t>
      </w:r>
    </w:p>
    <w:p w14:paraId="62CF55F6" w14:textId="77777777" w:rsidR="00100C7C" w:rsidRPr="00B95E92" w:rsidRDefault="00100C7C">
      <w:pPr>
        <w:pStyle w:val="ConsPlusNonformat"/>
        <w:jc w:val="both"/>
        <w:rPr>
          <w:rFonts w:ascii="Times New Roman" w:hAnsi="Times New Roman" w:cs="Times New Roman"/>
        </w:rPr>
      </w:pPr>
    </w:p>
    <w:p w14:paraId="4721A398" w14:textId="03D29820" w:rsidR="00100C7C" w:rsidRPr="00B95E92" w:rsidRDefault="00100C7C">
      <w:pPr>
        <w:pStyle w:val="ConsPlusNonformat"/>
        <w:jc w:val="both"/>
        <w:rPr>
          <w:rFonts w:ascii="Times New Roman" w:hAnsi="Times New Roman" w:cs="Times New Roman"/>
          <w:sz w:val="28"/>
          <w:szCs w:val="28"/>
        </w:rPr>
      </w:pPr>
      <w:r>
        <w:t xml:space="preserve">                                                 </w:t>
      </w:r>
      <w:r w:rsidR="00B95E92" w:rsidRPr="00B95E92">
        <w:rPr>
          <w:rFonts w:ascii="Times New Roman" w:hAnsi="Times New Roman" w:cs="Times New Roman"/>
          <w:sz w:val="28"/>
          <w:szCs w:val="28"/>
        </w:rPr>
        <w:t>«</w:t>
      </w:r>
      <w:r w:rsidRPr="00B95E92">
        <w:rPr>
          <w:rFonts w:ascii="Times New Roman" w:hAnsi="Times New Roman" w:cs="Times New Roman"/>
          <w:sz w:val="28"/>
          <w:szCs w:val="28"/>
        </w:rPr>
        <w:t>____</w:t>
      </w:r>
      <w:r w:rsidR="00B95E92" w:rsidRPr="00B95E92">
        <w:rPr>
          <w:rFonts w:ascii="Times New Roman" w:hAnsi="Times New Roman" w:cs="Times New Roman"/>
          <w:sz w:val="28"/>
          <w:szCs w:val="28"/>
        </w:rPr>
        <w:t>»</w:t>
      </w:r>
      <w:r w:rsidRPr="00B95E92">
        <w:rPr>
          <w:rFonts w:ascii="Times New Roman" w:hAnsi="Times New Roman" w:cs="Times New Roman"/>
          <w:sz w:val="28"/>
          <w:szCs w:val="28"/>
        </w:rPr>
        <w:t xml:space="preserve"> __________ 20___ г.</w:t>
      </w:r>
    </w:p>
    <w:p w14:paraId="708DE744" w14:textId="77777777" w:rsidR="00100C7C" w:rsidRDefault="00100C7C">
      <w:pPr>
        <w:pStyle w:val="ConsPlusNonformat"/>
        <w:jc w:val="both"/>
      </w:pPr>
    </w:p>
    <w:p w14:paraId="0EEE0EDF" w14:textId="77777777" w:rsidR="00100C7C" w:rsidRDefault="00100C7C">
      <w:pPr>
        <w:pStyle w:val="ConsPlusNonformat"/>
        <w:jc w:val="both"/>
      </w:pPr>
      <w:r>
        <w:t>___________________________________________________________________________</w:t>
      </w:r>
    </w:p>
    <w:p w14:paraId="5DBD3B87" w14:textId="77777777" w:rsidR="00100C7C" w:rsidRDefault="00100C7C">
      <w:pPr>
        <w:pStyle w:val="ConsPlusNonformat"/>
        <w:jc w:val="both"/>
      </w:pPr>
      <w:r>
        <w:t>___________________________________________________________________________</w:t>
      </w:r>
    </w:p>
    <w:p w14:paraId="3FA1A4ED" w14:textId="340919E7" w:rsidR="00100C7C" w:rsidRPr="00B95E92" w:rsidRDefault="00100C7C" w:rsidP="00B95E92">
      <w:pPr>
        <w:pStyle w:val="ConsPlusNonformat"/>
        <w:jc w:val="center"/>
        <w:rPr>
          <w:rFonts w:ascii="Times New Roman" w:hAnsi="Times New Roman" w:cs="Times New Roman"/>
        </w:rPr>
      </w:pPr>
      <w:r w:rsidRPr="00B95E92">
        <w:rPr>
          <w:rFonts w:ascii="Times New Roman" w:hAnsi="Times New Roman" w:cs="Times New Roman"/>
        </w:rPr>
        <w:t>(наименование уполномоченного органа местного самоуправления)</w:t>
      </w:r>
    </w:p>
    <w:p w14:paraId="3740EDBE" w14:textId="77777777" w:rsidR="00100C7C" w:rsidRDefault="00100C7C">
      <w:pPr>
        <w:pStyle w:val="ConsPlusNonformat"/>
        <w:jc w:val="both"/>
      </w:pPr>
    </w:p>
    <w:p w14:paraId="50ED5D1A" w14:textId="77777777" w:rsidR="00100C7C" w:rsidRPr="00B95E92" w:rsidRDefault="00100C7C">
      <w:pPr>
        <w:pStyle w:val="ConsPlusNonformat"/>
        <w:jc w:val="both"/>
        <w:rPr>
          <w:rFonts w:ascii="Times New Roman" w:hAnsi="Times New Roman" w:cs="Times New Roman"/>
        </w:rPr>
      </w:pPr>
      <w:r>
        <w:t xml:space="preserve">                          </w:t>
      </w:r>
      <w:r w:rsidRPr="00B95E92">
        <w:rPr>
          <w:rFonts w:ascii="Times New Roman" w:hAnsi="Times New Roman" w:cs="Times New Roman"/>
        </w:rPr>
        <w:t xml:space="preserve">Сведения о заявителе </w:t>
      </w:r>
      <w:hyperlink w:anchor="P1351">
        <w:r w:rsidRPr="00B95E92">
          <w:rPr>
            <w:rFonts w:ascii="Times New Roman" w:hAnsi="Times New Roman" w:cs="Times New Roman"/>
            <w:color w:val="0000FF"/>
          </w:rPr>
          <w:t>&lt;1&gt;</w:t>
        </w:r>
      </w:hyperlink>
    </w:p>
    <w:p w14:paraId="3D19886F" w14:textId="77777777" w:rsidR="00100C7C" w:rsidRPr="00B95E92" w:rsidRDefault="00100C7C">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452"/>
        <w:gridCol w:w="3742"/>
      </w:tblGrid>
      <w:tr w:rsidR="00100C7C" w:rsidRPr="00B95E92" w14:paraId="5AE3A008" w14:textId="77777777">
        <w:tc>
          <w:tcPr>
            <w:tcW w:w="850" w:type="dxa"/>
          </w:tcPr>
          <w:p w14:paraId="1793E9EF" w14:textId="77777777" w:rsidR="00100C7C" w:rsidRPr="00B95E92" w:rsidRDefault="00100C7C">
            <w:pPr>
              <w:pStyle w:val="ConsPlusNormal"/>
              <w:jc w:val="center"/>
              <w:rPr>
                <w:rFonts w:ascii="Times New Roman" w:hAnsi="Times New Roman" w:cs="Times New Roman"/>
              </w:rPr>
            </w:pPr>
            <w:r w:rsidRPr="00B95E92">
              <w:rPr>
                <w:rFonts w:ascii="Times New Roman" w:hAnsi="Times New Roman" w:cs="Times New Roman"/>
              </w:rPr>
              <w:t>1.1</w:t>
            </w:r>
          </w:p>
        </w:tc>
        <w:tc>
          <w:tcPr>
            <w:tcW w:w="4452" w:type="dxa"/>
          </w:tcPr>
          <w:p w14:paraId="208246F9"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Сведения о физическом лице, в случае если заявителем является физическое лицо:</w:t>
            </w:r>
          </w:p>
        </w:tc>
        <w:tc>
          <w:tcPr>
            <w:tcW w:w="3742" w:type="dxa"/>
          </w:tcPr>
          <w:p w14:paraId="40E98D6F" w14:textId="77777777" w:rsidR="00100C7C" w:rsidRPr="00B95E92" w:rsidRDefault="00100C7C">
            <w:pPr>
              <w:pStyle w:val="ConsPlusNormal"/>
              <w:rPr>
                <w:rFonts w:ascii="Times New Roman" w:hAnsi="Times New Roman" w:cs="Times New Roman"/>
              </w:rPr>
            </w:pPr>
          </w:p>
        </w:tc>
      </w:tr>
      <w:tr w:rsidR="00100C7C" w:rsidRPr="00B95E92" w14:paraId="4F31DDEE" w14:textId="77777777">
        <w:tc>
          <w:tcPr>
            <w:tcW w:w="850" w:type="dxa"/>
          </w:tcPr>
          <w:p w14:paraId="697F4266" w14:textId="77777777" w:rsidR="00100C7C" w:rsidRPr="00B95E92" w:rsidRDefault="00100C7C">
            <w:pPr>
              <w:pStyle w:val="ConsPlusNormal"/>
              <w:jc w:val="center"/>
              <w:rPr>
                <w:rFonts w:ascii="Times New Roman" w:hAnsi="Times New Roman" w:cs="Times New Roman"/>
              </w:rPr>
            </w:pPr>
            <w:r w:rsidRPr="00B95E92">
              <w:rPr>
                <w:rFonts w:ascii="Times New Roman" w:hAnsi="Times New Roman" w:cs="Times New Roman"/>
              </w:rPr>
              <w:t>1.1.1</w:t>
            </w:r>
          </w:p>
        </w:tc>
        <w:tc>
          <w:tcPr>
            <w:tcW w:w="4452" w:type="dxa"/>
          </w:tcPr>
          <w:p w14:paraId="522327AF"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Фамилия, имя, отчество (при наличии)</w:t>
            </w:r>
          </w:p>
        </w:tc>
        <w:tc>
          <w:tcPr>
            <w:tcW w:w="3742" w:type="dxa"/>
          </w:tcPr>
          <w:p w14:paraId="29B63C3E" w14:textId="77777777" w:rsidR="00100C7C" w:rsidRPr="00B95E92" w:rsidRDefault="00100C7C">
            <w:pPr>
              <w:pStyle w:val="ConsPlusNormal"/>
              <w:rPr>
                <w:rFonts w:ascii="Times New Roman" w:hAnsi="Times New Roman" w:cs="Times New Roman"/>
              </w:rPr>
            </w:pPr>
          </w:p>
        </w:tc>
      </w:tr>
      <w:tr w:rsidR="00100C7C" w:rsidRPr="00B95E92" w14:paraId="736000D9" w14:textId="77777777">
        <w:tc>
          <w:tcPr>
            <w:tcW w:w="850" w:type="dxa"/>
          </w:tcPr>
          <w:p w14:paraId="471BD145" w14:textId="77777777" w:rsidR="00100C7C" w:rsidRPr="00B95E92" w:rsidRDefault="00100C7C">
            <w:pPr>
              <w:pStyle w:val="ConsPlusNormal"/>
              <w:jc w:val="center"/>
              <w:rPr>
                <w:rFonts w:ascii="Times New Roman" w:hAnsi="Times New Roman" w:cs="Times New Roman"/>
              </w:rPr>
            </w:pPr>
            <w:r w:rsidRPr="00B95E92">
              <w:rPr>
                <w:rFonts w:ascii="Times New Roman" w:hAnsi="Times New Roman" w:cs="Times New Roman"/>
              </w:rPr>
              <w:t>1.1.2</w:t>
            </w:r>
          </w:p>
        </w:tc>
        <w:tc>
          <w:tcPr>
            <w:tcW w:w="4452" w:type="dxa"/>
          </w:tcPr>
          <w:p w14:paraId="11382DCB"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Реквизиты документа, удостоверяющего личность (не указываются в случае, если заявитель является индивидуальным предпринимателем)</w:t>
            </w:r>
          </w:p>
        </w:tc>
        <w:tc>
          <w:tcPr>
            <w:tcW w:w="3742" w:type="dxa"/>
          </w:tcPr>
          <w:p w14:paraId="33418389" w14:textId="77777777" w:rsidR="00100C7C" w:rsidRPr="00B95E92" w:rsidRDefault="00100C7C">
            <w:pPr>
              <w:pStyle w:val="ConsPlusNormal"/>
              <w:rPr>
                <w:rFonts w:ascii="Times New Roman" w:hAnsi="Times New Roman" w:cs="Times New Roman"/>
              </w:rPr>
            </w:pPr>
          </w:p>
        </w:tc>
      </w:tr>
      <w:tr w:rsidR="00100C7C" w:rsidRPr="00B95E92" w14:paraId="495194A5" w14:textId="77777777">
        <w:tc>
          <w:tcPr>
            <w:tcW w:w="850" w:type="dxa"/>
          </w:tcPr>
          <w:p w14:paraId="450D7C1E" w14:textId="77777777" w:rsidR="00100C7C" w:rsidRPr="00B95E92" w:rsidRDefault="00100C7C">
            <w:pPr>
              <w:pStyle w:val="ConsPlusNormal"/>
              <w:jc w:val="center"/>
              <w:rPr>
                <w:rFonts w:ascii="Times New Roman" w:hAnsi="Times New Roman" w:cs="Times New Roman"/>
              </w:rPr>
            </w:pPr>
            <w:r w:rsidRPr="00B95E92">
              <w:rPr>
                <w:rFonts w:ascii="Times New Roman" w:hAnsi="Times New Roman" w:cs="Times New Roman"/>
              </w:rPr>
              <w:t>1.1.3</w:t>
            </w:r>
          </w:p>
        </w:tc>
        <w:tc>
          <w:tcPr>
            <w:tcW w:w="4452" w:type="dxa"/>
          </w:tcPr>
          <w:p w14:paraId="315F6B55"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3742" w:type="dxa"/>
          </w:tcPr>
          <w:p w14:paraId="34A56CF4" w14:textId="77777777" w:rsidR="00100C7C" w:rsidRPr="00B95E92" w:rsidRDefault="00100C7C">
            <w:pPr>
              <w:pStyle w:val="ConsPlusNormal"/>
              <w:rPr>
                <w:rFonts w:ascii="Times New Roman" w:hAnsi="Times New Roman" w:cs="Times New Roman"/>
              </w:rPr>
            </w:pPr>
          </w:p>
        </w:tc>
      </w:tr>
      <w:tr w:rsidR="00100C7C" w:rsidRPr="00B95E92" w14:paraId="41507C4C" w14:textId="77777777">
        <w:tc>
          <w:tcPr>
            <w:tcW w:w="850" w:type="dxa"/>
          </w:tcPr>
          <w:p w14:paraId="59C06D22" w14:textId="77777777" w:rsidR="00100C7C" w:rsidRPr="00B95E92" w:rsidRDefault="00100C7C">
            <w:pPr>
              <w:pStyle w:val="ConsPlusNormal"/>
              <w:jc w:val="center"/>
              <w:rPr>
                <w:rFonts w:ascii="Times New Roman" w:hAnsi="Times New Roman" w:cs="Times New Roman"/>
              </w:rPr>
            </w:pPr>
            <w:r w:rsidRPr="00B95E92">
              <w:rPr>
                <w:rFonts w:ascii="Times New Roman" w:hAnsi="Times New Roman" w:cs="Times New Roman"/>
              </w:rPr>
              <w:t>1.2</w:t>
            </w:r>
          </w:p>
        </w:tc>
        <w:tc>
          <w:tcPr>
            <w:tcW w:w="4452" w:type="dxa"/>
          </w:tcPr>
          <w:p w14:paraId="4627A078"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Сведения о юридическом лице, в случае если заявителем является юридическое лицо:</w:t>
            </w:r>
          </w:p>
        </w:tc>
        <w:tc>
          <w:tcPr>
            <w:tcW w:w="3742" w:type="dxa"/>
          </w:tcPr>
          <w:p w14:paraId="794403BE" w14:textId="77777777" w:rsidR="00100C7C" w:rsidRPr="00B95E92" w:rsidRDefault="00100C7C">
            <w:pPr>
              <w:pStyle w:val="ConsPlusNormal"/>
              <w:rPr>
                <w:rFonts w:ascii="Times New Roman" w:hAnsi="Times New Roman" w:cs="Times New Roman"/>
              </w:rPr>
            </w:pPr>
          </w:p>
        </w:tc>
      </w:tr>
      <w:tr w:rsidR="00100C7C" w:rsidRPr="00B95E92" w14:paraId="118DEC1A" w14:textId="77777777">
        <w:tc>
          <w:tcPr>
            <w:tcW w:w="850" w:type="dxa"/>
          </w:tcPr>
          <w:p w14:paraId="47BD3538" w14:textId="77777777" w:rsidR="00100C7C" w:rsidRPr="00B95E92" w:rsidRDefault="00100C7C">
            <w:pPr>
              <w:pStyle w:val="ConsPlusNormal"/>
              <w:jc w:val="center"/>
              <w:rPr>
                <w:rFonts w:ascii="Times New Roman" w:hAnsi="Times New Roman" w:cs="Times New Roman"/>
              </w:rPr>
            </w:pPr>
            <w:r w:rsidRPr="00B95E92">
              <w:rPr>
                <w:rFonts w:ascii="Times New Roman" w:hAnsi="Times New Roman" w:cs="Times New Roman"/>
              </w:rPr>
              <w:t>1.2.1</w:t>
            </w:r>
          </w:p>
        </w:tc>
        <w:tc>
          <w:tcPr>
            <w:tcW w:w="4452" w:type="dxa"/>
          </w:tcPr>
          <w:p w14:paraId="40AF755E"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Полное наименование</w:t>
            </w:r>
          </w:p>
        </w:tc>
        <w:tc>
          <w:tcPr>
            <w:tcW w:w="3742" w:type="dxa"/>
          </w:tcPr>
          <w:p w14:paraId="263670B1" w14:textId="77777777" w:rsidR="00100C7C" w:rsidRPr="00B95E92" w:rsidRDefault="00100C7C">
            <w:pPr>
              <w:pStyle w:val="ConsPlusNormal"/>
              <w:rPr>
                <w:rFonts w:ascii="Times New Roman" w:hAnsi="Times New Roman" w:cs="Times New Roman"/>
              </w:rPr>
            </w:pPr>
          </w:p>
        </w:tc>
      </w:tr>
      <w:tr w:rsidR="00100C7C" w:rsidRPr="00B95E92" w14:paraId="20194F9B" w14:textId="77777777">
        <w:tc>
          <w:tcPr>
            <w:tcW w:w="850" w:type="dxa"/>
          </w:tcPr>
          <w:p w14:paraId="0CA764F6" w14:textId="77777777" w:rsidR="00100C7C" w:rsidRPr="00B95E92" w:rsidRDefault="00100C7C">
            <w:pPr>
              <w:pStyle w:val="ConsPlusNormal"/>
              <w:jc w:val="center"/>
              <w:rPr>
                <w:rFonts w:ascii="Times New Roman" w:hAnsi="Times New Roman" w:cs="Times New Roman"/>
              </w:rPr>
            </w:pPr>
            <w:r w:rsidRPr="00B95E92">
              <w:rPr>
                <w:rFonts w:ascii="Times New Roman" w:hAnsi="Times New Roman" w:cs="Times New Roman"/>
              </w:rPr>
              <w:t>1.2.2</w:t>
            </w:r>
          </w:p>
        </w:tc>
        <w:tc>
          <w:tcPr>
            <w:tcW w:w="4452" w:type="dxa"/>
          </w:tcPr>
          <w:p w14:paraId="0CD8D7BC"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Основной государственный регистрационный номер</w:t>
            </w:r>
          </w:p>
        </w:tc>
        <w:tc>
          <w:tcPr>
            <w:tcW w:w="3742" w:type="dxa"/>
          </w:tcPr>
          <w:p w14:paraId="75D8FAC5" w14:textId="77777777" w:rsidR="00100C7C" w:rsidRPr="00B95E92" w:rsidRDefault="00100C7C">
            <w:pPr>
              <w:pStyle w:val="ConsPlusNormal"/>
              <w:rPr>
                <w:rFonts w:ascii="Times New Roman" w:hAnsi="Times New Roman" w:cs="Times New Roman"/>
              </w:rPr>
            </w:pPr>
          </w:p>
        </w:tc>
      </w:tr>
      <w:tr w:rsidR="00100C7C" w:rsidRPr="00B95E92" w14:paraId="0E9226B8" w14:textId="77777777">
        <w:tc>
          <w:tcPr>
            <w:tcW w:w="850" w:type="dxa"/>
          </w:tcPr>
          <w:p w14:paraId="060FA07D" w14:textId="77777777" w:rsidR="00100C7C" w:rsidRPr="00B95E92" w:rsidRDefault="00100C7C">
            <w:pPr>
              <w:pStyle w:val="ConsPlusNormal"/>
              <w:jc w:val="center"/>
              <w:rPr>
                <w:rFonts w:ascii="Times New Roman" w:hAnsi="Times New Roman" w:cs="Times New Roman"/>
              </w:rPr>
            </w:pPr>
            <w:r w:rsidRPr="00B95E92">
              <w:rPr>
                <w:rFonts w:ascii="Times New Roman" w:hAnsi="Times New Roman" w:cs="Times New Roman"/>
              </w:rPr>
              <w:t>1.2.3</w:t>
            </w:r>
          </w:p>
        </w:tc>
        <w:tc>
          <w:tcPr>
            <w:tcW w:w="4452" w:type="dxa"/>
          </w:tcPr>
          <w:p w14:paraId="208C9136"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Идентификационный номер налогоплательщика - юридического лица</w:t>
            </w:r>
          </w:p>
        </w:tc>
        <w:tc>
          <w:tcPr>
            <w:tcW w:w="3742" w:type="dxa"/>
          </w:tcPr>
          <w:p w14:paraId="4BAB8821" w14:textId="77777777" w:rsidR="00100C7C" w:rsidRPr="00B95E92" w:rsidRDefault="00100C7C">
            <w:pPr>
              <w:pStyle w:val="ConsPlusNormal"/>
              <w:rPr>
                <w:rFonts w:ascii="Times New Roman" w:hAnsi="Times New Roman" w:cs="Times New Roman"/>
              </w:rPr>
            </w:pPr>
          </w:p>
        </w:tc>
      </w:tr>
    </w:tbl>
    <w:p w14:paraId="17E41452" w14:textId="77777777" w:rsidR="00100C7C" w:rsidRPr="00B95E92" w:rsidRDefault="00100C7C">
      <w:pPr>
        <w:pStyle w:val="ConsPlusNormal"/>
        <w:jc w:val="both"/>
        <w:rPr>
          <w:rFonts w:ascii="Times New Roman" w:hAnsi="Times New Roman" w:cs="Times New Roman"/>
        </w:rPr>
      </w:pPr>
    </w:p>
    <w:p w14:paraId="23EC5F77" w14:textId="77777777" w:rsidR="00100C7C" w:rsidRPr="00B95E92" w:rsidRDefault="00100C7C">
      <w:pPr>
        <w:pStyle w:val="ConsPlusNormal"/>
        <w:jc w:val="center"/>
        <w:outlineLvl w:val="2"/>
        <w:rPr>
          <w:rFonts w:ascii="Times New Roman" w:hAnsi="Times New Roman" w:cs="Times New Roman"/>
        </w:rPr>
      </w:pPr>
      <w:r w:rsidRPr="00B95E92">
        <w:rPr>
          <w:rFonts w:ascii="Times New Roman" w:hAnsi="Times New Roman" w:cs="Times New Roman"/>
        </w:rPr>
        <w:t>2. Сведения о представителе заявителя</w:t>
      </w:r>
    </w:p>
    <w:p w14:paraId="3E170B42" w14:textId="77777777" w:rsidR="00100C7C" w:rsidRPr="00B95E92" w:rsidRDefault="00100C7C">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452"/>
        <w:gridCol w:w="3742"/>
      </w:tblGrid>
      <w:tr w:rsidR="00100C7C" w:rsidRPr="00B95E92" w14:paraId="3835A441" w14:textId="77777777">
        <w:tc>
          <w:tcPr>
            <w:tcW w:w="850" w:type="dxa"/>
          </w:tcPr>
          <w:p w14:paraId="1517B134" w14:textId="77777777" w:rsidR="00100C7C" w:rsidRPr="00B95E92" w:rsidRDefault="00100C7C">
            <w:pPr>
              <w:pStyle w:val="ConsPlusNormal"/>
              <w:jc w:val="center"/>
              <w:rPr>
                <w:rFonts w:ascii="Times New Roman" w:hAnsi="Times New Roman" w:cs="Times New Roman"/>
              </w:rPr>
            </w:pPr>
            <w:r w:rsidRPr="00B95E92">
              <w:rPr>
                <w:rFonts w:ascii="Times New Roman" w:hAnsi="Times New Roman" w:cs="Times New Roman"/>
              </w:rPr>
              <w:t>2.1.</w:t>
            </w:r>
          </w:p>
        </w:tc>
        <w:tc>
          <w:tcPr>
            <w:tcW w:w="4452" w:type="dxa"/>
          </w:tcPr>
          <w:p w14:paraId="48F5E3A5"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Фамилия, имя, отчество (при наличии)</w:t>
            </w:r>
          </w:p>
        </w:tc>
        <w:tc>
          <w:tcPr>
            <w:tcW w:w="3742" w:type="dxa"/>
          </w:tcPr>
          <w:p w14:paraId="1C2AFCEC" w14:textId="77777777" w:rsidR="00100C7C" w:rsidRPr="00B95E92" w:rsidRDefault="00100C7C">
            <w:pPr>
              <w:pStyle w:val="ConsPlusNormal"/>
              <w:rPr>
                <w:rFonts w:ascii="Times New Roman" w:hAnsi="Times New Roman" w:cs="Times New Roman"/>
              </w:rPr>
            </w:pPr>
          </w:p>
        </w:tc>
      </w:tr>
      <w:tr w:rsidR="00100C7C" w:rsidRPr="00B95E92" w14:paraId="572C5657" w14:textId="77777777">
        <w:tc>
          <w:tcPr>
            <w:tcW w:w="850" w:type="dxa"/>
          </w:tcPr>
          <w:p w14:paraId="7CEB2621" w14:textId="77777777" w:rsidR="00100C7C" w:rsidRPr="00B95E92" w:rsidRDefault="00100C7C">
            <w:pPr>
              <w:pStyle w:val="ConsPlusNormal"/>
              <w:jc w:val="center"/>
              <w:rPr>
                <w:rFonts w:ascii="Times New Roman" w:hAnsi="Times New Roman" w:cs="Times New Roman"/>
              </w:rPr>
            </w:pPr>
            <w:r w:rsidRPr="00B95E92">
              <w:rPr>
                <w:rFonts w:ascii="Times New Roman" w:hAnsi="Times New Roman" w:cs="Times New Roman"/>
              </w:rPr>
              <w:t>2.2.</w:t>
            </w:r>
          </w:p>
        </w:tc>
        <w:tc>
          <w:tcPr>
            <w:tcW w:w="4452" w:type="dxa"/>
          </w:tcPr>
          <w:p w14:paraId="6422BBFE"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Реквизиты документа, удостоверяющего личность</w:t>
            </w:r>
          </w:p>
        </w:tc>
        <w:tc>
          <w:tcPr>
            <w:tcW w:w="3742" w:type="dxa"/>
          </w:tcPr>
          <w:p w14:paraId="2392F0CB" w14:textId="77777777" w:rsidR="00100C7C" w:rsidRPr="00B95E92" w:rsidRDefault="00100C7C">
            <w:pPr>
              <w:pStyle w:val="ConsPlusNormal"/>
              <w:rPr>
                <w:rFonts w:ascii="Times New Roman" w:hAnsi="Times New Roman" w:cs="Times New Roman"/>
              </w:rPr>
            </w:pPr>
          </w:p>
        </w:tc>
      </w:tr>
      <w:tr w:rsidR="00100C7C" w:rsidRPr="00B95E92" w14:paraId="70B0D749" w14:textId="77777777">
        <w:tc>
          <w:tcPr>
            <w:tcW w:w="850" w:type="dxa"/>
          </w:tcPr>
          <w:p w14:paraId="5AF92317" w14:textId="77777777" w:rsidR="00100C7C" w:rsidRPr="00B95E92" w:rsidRDefault="00100C7C">
            <w:pPr>
              <w:pStyle w:val="ConsPlusNormal"/>
              <w:jc w:val="center"/>
              <w:rPr>
                <w:rFonts w:ascii="Times New Roman" w:hAnsi="Times New Roman" w:cs="Times New Roman"/>
              </w:rPr>
            </w:pPr>
            <w:r w:rsidRPr="00B95E92">
              <w:rPr>
                <w:rFonts w:ascii="Times New Roman" w:hAnsi="Times New Roman" w:cs="Times New Roman"/>
              </w:rPr>
              <w:t>2.3</w:t>
            </w:r>
          </w:p>
        </w:tc>
        <w:tc>
          <w:tcPr>
            <w:tcW w:w="4452" w:type="dxa"/>
          </w:tcPr>
          <w:p w14:paraId="22C4213E"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 xml:space="preserve">Реквизиты документа, подтверждающего </w:t>
            </w:r>
            <w:r w:rsidRPr="00B95E92">
              <w:rPr>
                <w:rFonts w:ascii="Times New Roman" w:hAnsi="Times New Roman" w:cs="Times New Roman"/>
              </w:rPr>
              <w:lastRenderedPageBreak/>
              <w:t>полномочия представителя</w:t>
            </w:r>
          </w:p>
        </w:tc>
        <w:tc>
          <w:tcPr>
            <w:tcW w:w="3742" w:type="dxa"/>
          </w:tcPr>
          <w:p w14:paraId="593C12FA" w14:textId="77777777" w:rsidR="00100C7C" w:rsidRPr="00B95E92" w:rsidRDefault="00100C7C">
            <w:pPr>
              <w:pStyle w:val="ConsPlusNormal"/>
              <w:rPr>
                <w:rFonts w:ascii="Times New Roman" w:hAnsi="Times New Roman" w:cs="Times New Roman"/>
              </w:rPr>
            </w:pPr>
          </w:p>
        </w:tc>
      </w:tr>
    </w:tbl>
    <w:p w14:paraId="4B3FFCE3" w14:textId="77777777" w:rsidR="00100C7C" w:rsidRPr="00B95E92" w:rsidRDefault="00100C7C">
      <w:pPr>
        <w:pStyle w:val="ConsPlusNormal"/>
        <w:jc w:val="both"/>
        <w:rPr>
          <w:rFonts w:ascii="Times New Roman" w:hAnsi="Times New Roman" w:cs="Times New Roman"/>
        </w:rPr>
      </w:pPr>
    </w:p>
    <w:p w14:paraId="70D5638F" w14:textId="77777777" w:rsidR="00100C7C" w:rsidRPr="00B95E92" w:rsidRDefault="00100C7C">
      <w:pPr>
        <w:pStyle w:val="ConsPlusNormal"/>
        <w:jc w:val="center"/>
        <w:outlineLvl w:val="2"/>
        <w:rPr>
          <w:rFonts w:ascii="Times New Roman" w:hAnsi="Times New Roman" w:cs="Times New Roman"/>
        </w:rPr>
      </w:pPr>
      <w:r w:rsidRPr="00B95E92">
        <w:rPr>
          <w:rFonts w:ascii="Times New Roman" w:hAnsi="Times New Roman" w:cs="Times New Roman"/>
        </w:rPr>
        <w:t>3. Сведения о земельном участке</w:t>
      </w:r>
    </w:p>
    <w:p w14:paraId="45594FA6" w14:textId="77777777" w:rsidR="00100C7C" w:rsidRPr="00B95E92" w:rsidRDefault="00100C7C">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452"/>
        <w:gridCol w:w="3742"/>
      </w:tblGrid>
      <w:tr w:rsidR="00100C7C" w:rsidRPr="00B95E92" w14:paraId="281121A3" w14:textId="77777777">
        <w:tc>
          <w:tcPr>
            <w:tcW w:w="850" w:type="dxa"/>
          </w:tcPr>
          <w:p w14:paraId="0E515FF6" w14:textId="77777777" w:rsidR="00100C7C" w:rsidRPr="00B95E92" w:rsidRDefault="00100C7C">
            <w:pPr>
              <w:pStyle w:val="ConsPlusNormal"/>
              <w:jc w:val="center"/>
              <w:rPr>
                <w:rFonts w:ascii="Times New Roman" w:hAnsi="Times New Roman" w:cs="Times New Roman"/>
              </w:rPr>
            </w:pPr>
            <w:r w:rsidRPr="00B95E92">
              <w:rPr>
                <w:rFonts w:ascii="Times New Roman" w:hAnsi="Times New Roman" w:cs="Times New Roman"/>
              </w:rPr>
              <w:t>3.1</w:t>
            </w:r>
          </w:p>
        </w:tc>
        <w:tc>
          <w:tcPr>
            <w:tcW w:w="4452" w:type="dxa"/>
          </w:tcPr>
          <w:p w14:paraId="62DB0CDF"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Кадастровый номер земельного участка (кадастровые номера смежных земельных участков)</w:t>
            </w:r>
          </w:p>
        </w:tc>
        <w:tc>
          <w:tcPr>
            <w:tcW w:w="3742" w:type="dxa"/>
          </w:tcPr>
          <w:p w14:paraId="0889C32C" w14:textId="77777777" w:rsidR="00100C7C" w:rsidRPr="00B95E92" w:rsidRDefault="00100C7C">
            <w:pPr>
              <w:pStyle w:val="ConsPlusNormal"/>
              <w:rPr>
                <w:rFonts w:ascii="Times New Roman" w:hAnsi="Times New Roman" w:cs="Times New Roman"/>
              </w:rPr>
            </w:pPr>
          </w:p>
        </w:tc>
      </w:tr>
      <w:tr w:rsidR="00100C7C" w:rsidRPr="00B95E92" w14:paraId="03C6B664" w14:textId="77777777">
        <w:tc>
          <w:tcPr>
            <w:tcW w:w="850" w:type="dxa"/>
          </w:tcPr>
          <w:p w14:paraId="34443BF6" w14:textId="77777777" w:rsidR="00100C7C" w:rsidRPr="00B95E92" w:rsidRDefault="00100C7C">
            <w:pPr>
              <w:pStyle w:val="ConsPlusNormal"/>
              <w:jc w:val="center"/>
              <w:rPr>
                <w:rFonts w:ascii="Times New Roman" w:hAnsi="Times New Roman" w:cs="Times New Roman"/>
              </w:rPr>
            </w:pPr>
            <w:r w:rsidRPr="00B95E92">
              <w:rPr>
                <w:rFonts w:ascii="Times New Roman" w:hAnsi="Times New Roman" w:cs="Times New Roman"/>
              </w:rPr>
              <w:t>3.2</w:t>
            </w:r>
          </w:p>
        </w:tc>
        <w:tc>
          <w:tcPr>
            <w:tcW w:w="4452" w:type="dxa"/>
          </w:tcPr>
          <w:p w14:paraId="38BD2CBA"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Реквизиты утвержденного проекта</w:t>
            </w:r>
          </w:p>
          <w:p w14:paraId="4C69A5AD"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межевания территории и (или)</w:t>
            </w:r>
          </w:p>
          <w:p w14:paraId="0C05A9FA"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схемы расположения образуемого</w:t>
            </w:r>
          </w:p>
          <w:p w14:paraId="5056A446"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земельного участка (земельных</w:t>
            </w:r>
          </w:p>
          <w:p w14:paraId="26E90412"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участков) на кадастровом плане</w:t>
            </w:r>
          </w:p>
          <w:p w14:paraId="544DFCEE"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территории, и проектная площадь</w:t>
            </w:r>
          </w:p>
          <w:p w14:paraId="4EED20DC"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образуемого земельного участка</w:t>
            </w:r>
          </w:p>
          <w:p w14:paraId="7A126F0F"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(образуемых земельных участков)</w:t>
            </w:r>
          </w:p>
          <w:p w14:paraId="303B9C2B"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(указываются в случае,</w:t>
            </w:r>
          </w:p>
          <w:p w14:paraId="79E2F210"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 xml:space="preserve">                        1</w:t>
            </w:r>
          </w:p>
          <w:p w14:paraId="126D44DB"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 xml:space="preserve">предусмотренном </w:t>
            </w:r>
            <w:hyperlink r:id="rId90">
              <w:r w:rsidRPr="00B95E92">
                <w:rPr>
                  <w:rFonts w:ascii="Times New Roman" w:hAnsi="Times New Roman" w:cs="Times New Roman"/>
                  <w:color w:val="0000FF"/>
                </w:rPr>
                <w:t>частью 1</w:t>
              </w:r>
            </w:hyperlink>
          </w:p>
          <w:p w14:paraId="04F72E8C"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 xml:space="preserve">         3</w:t>
            </w:r>
          </w:p>
          <w:p w14:paraId="19C1720D"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 xml:space="preserve">статьи </w:t>
            </w:r>
            <w:proofErr w:type="gramStart"/>
            <w:r w:rsidRPr="00B95E92">
              <w:rPr>
                <w:rFonts w:ascii="Times New Roman" w:hAnsi="Times New Roman" w:cs="Times New Roman"/>
              </w:rPr>
              <w:t>57  Градостроительного</w:t>
            </w:r>
            <w:proofErr w:type="gramEnd"/>
          </w:p>
          <w:p w14:paraId="2D411140"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кодекса Российской Федерации)</w:t>
            </w:r>
          </w:p>
        </w:tc>
        <w:tc>
          <w:tcPr>
            <w:tcW w:w="3742" w:type="dxa"/>
          </w:tcPr>
          <w:p w14:paraId="343F8464" w14:textId="77777777" w:rsidR="00100C7C" w:rsidRPr="00B95E92" w:rsidRDefault="00100C7C">
            <w:pPr>
              <w:pStyle w:val="ConsPlusNormal"/>
              <w:rPr>
                <w:rFonts w:ascii="Times New Roman" w:hAnsi="Times New Roman" w:cs="Times New Roman"/>
              </w:rPr>
            </w:pPr>
          </w:p>
        </w:tc>
      </w:tr>
      <w:tr w:rsidR="00100C7C" w:rsidRPr="00B95E92" w14:paraId="3DFB6F42" w14:textId="77777777">
        <w:tc>
          <w:tcPr>
            <w:tcW w:w="850" w:type="dxa"/>
          </w:tcPr>
          <w:p w14:paraId="794FC76F" w14:textId="77777777" w:rsidR="00100C7C" w:rsidRPr="00B95E92" w:rsidRDefault="00100C7C">
            <w:pPr>
              <w:pStyle w:val="ConsPlusNormal"/>
              <w:jc w:val="center"/>
              <w:rPr>
                <w:rFonts w:ascii="Times New Roman" w:hAnsi="Times New Roman" w:cs="Times New Roman"/>
              </w:rPr>
            </w:pPr>
            <w:r w:rsidRPr="00B95E92">
              <w:rPr>
                <w:rFonts w:ascii="Times New Roman" w:hAnsi="Times New Roman" w:cs="Times New Roman"/>
              </w:rPr>
              <w:t>3.3</w:t>
            </w:r>
          </w:p>
        </w:tc>
        <w:tc>
          <w:tcPr>
            <w:tcW w:w="4452" w:type="dxa"/>
          </w:tcPr>
          <w:p w14:paraId="04A2D481"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Цель использования земельного участка (земельных участков)</w:t>
            </w:r>
          </w:p>
        </w:tc>
        <w:tc>
          <w:tcPr>
            <w:tcW w:w="3742" w:type="dxa"/>
          </w:tcPr>
          <w:p w14:paraId="75BF10FB" w14:textId="77777777" w:rsidR="00100C7C" w:rsidRPr="00B95E92" w:rsidRDefault="00100C7C">
            <w:pPr>
              <w:pStyle w:val="ConsPlusNormal"/>
              <w:rPr>
                <w:rFonts w:ascii="Times New Roman" w:hAnsi="Times New Roman" w:cs="Times New Roman"/>
              </w:rPr>
            </w:pPr>
          </w:p>
        </w:tc>
      </w:tr>
      <w:tr w:rsidR="00100C7C" w:rsidRPr="00B95E92" w14:paraId="7A51E0CF" w14:textId="77777777">
        <w:tc>
          <w:tcPr>
            <w:tcW w:w="850" w:type="dxa"/>
          </w:tcPr>
          <w:p w14:paraId="71E81D67" w14:textId="77777777" w:rsidR="00100C7C" w:rsidRPr="00B95E92" w:rsidRDefault="00100C7C">
            <w:pPr>
              <w:pStyle w:val="ConsPlusNormal"/>
              <w:jc w:val="center"/>
              <w:rPr>
                <w:rFonts w:ascii="Times New Roman" w:hAnsi="Times New Roman" w:cs="Times New Roman"/>
              </w:rPr>
            </w:pPr>
            <w:r w:rsidRPr="00B95E92">
              <w:rPr>
                <w:rFonts w:ascii="Times New Roman" w:hAnsi="Times New Roman" w:cs="Times New Roman"/>
              </w:rPr>
              <w:t>3.4</w:t>
            </w:r>
          </w:p>
        </w:tc>
        <w:tc>
          <w:tcPr>
            <w:tcW w:w="4452" w:type="dxa"/>
          </w:tcPr>
          <w:p w14:paraId="70BCDDDE"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Адрес или описание</w:t>
            </w:r>
          </w:p>
          <w:p w14:paraId="18988BC1"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местоположения земельного</w:t>
            </w:r>
          </w:p>
          <w:p w14:paraId="2F363991"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участка (земельных участков)</w:t>
            </w:r>
          </w:p>
          <w:p w14:paraId="4E4B29F8"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(указываются в случае,</w:t>
            </w:r>
          </w:p>
          <w:p w14:paraId="3495F512"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 xml:space="preserve">                        1</w:t>
            </w:r>
          </w:p>
          <w:p w14:paraId="77E7958B"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 xml:space="preserve">предусмотренном </w:t>
            </w:r>
            <w:hyperlink r:id="rId91">
              <w:r w:rsidRPr="00B95E92">
                <w:rPr>
                  <w:rFonts w:ascii="Times New Roman" w:hAnsi="Times New Roman" w:cs="Times New Roman"/>
                  <w:color w:val="0000FF"/>
                </w:rPr>
                <w:t>частью 1</w:t>
              </w:r>
            </w:hyperlink>
          </w:p>
          <w:p w14:paraId="0A60E5D1"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 xml:space="preserve">         3</w:t>
            </w:r>
          </w:p>
          <w:p w14:paraId="425D4131"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 xml:space="preserve">статьи </w:t>
            </w:r>
            <w:proofErr w:type="gramStart"/>
            <w:r w:rsidRPr="00B95E92">
              <w:rPr>
                <w:rFonts w:ascii="Times New Roman" w:hAnsi="Times New Roman" w:cs="Times New Roman"/>
              </w:rPr>
              <w:t>57  Градостроительного</w:t>
            </w:r>
            <w:proofErr w:type="gramEnd"/>
          </w:p>
          <w:p w14:paraId="0E9ACC78"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кодекса Российской Федерации)</w:t>
            </w:r>
          </w:p>
        </w:tc>
        <w:tc>
          <w:tcPr>
            <w:tcW w:w="3742" w:type="dxa"/>
          </w:tcPr>
          <w:p w14:paraId="63A2DF00" w14:textId="77777777" w:rsidR="00100C7C" w:rsidRPr="00B95E92" w:rsidRDefault="00100C7C">
            <w:pPr>
              <w:pStyle w:val="ConsPlusNormal"/>
              <w:rPr>
                <w:rFonts w:ascii="Times New Roman" w:hAnsi="Times New Roman" w:cs="Times New Roman"/>
              </w:rPr>
            </w:pPr>
          </w:p>
        </w:tc>
      </w:tr>
    </w:tbl>
    <w:p w14:paraId="322A4EED" w14:textId="77777777" w:rsidR="00100C7C" w:rsidRDefault="00100C7C">
      <w:pPr>
        <w:pStyle w:val="ConsPlusNormal"/>
        <w:jc w:val="both"/>
      </w:pPr>
    </w:p>
    <w:p w14:paraId="1C2298F7" w14:textId="77777777" w:rsidR="00100C7C" w:rsidRPr="00B95E92" w:rsidRDefault="00100C7C">
      <w:pPr>
        <w:pStyle w:val="ConsPlusNormal"/>
        <w:ind w:firstLine="540"/>
        <w:jc w:val="both"/>
        <w:rPr>
          <w:rFonts w:ascii="Times New Roman" w:hAnsi="Times New Roman" w:cs="Times New Roman"/>
        </w:rPr>
      </w:pPr>
      <w:r w:rsidRPr="00B95E92">
        <w:rPr>
          <w:rFonts w:ascii="Times New Roman" w:hAnsi="Times New Roman" w:cs="Times New Roman"/>
        </w:rPr>
        <w:t>Прошу выдать градостроительный план земельного участка.</w:t>
      </w:r>
    </w:p>
    <w:p w14:paraId="7652FE6A" w14:textId="77777777" w:rsidR="00100C7C" w:rsidRPr="00B95E92" w:rsidRDefault="00100C7C">
      <w:pPr>
        <w:pStyle w:val="ConsPlusNormal"/>
        <w:spacing w:before="220"/>
        <w:ind w:firstLine="540"/>
        <w:jc w:val="both"/>
        <w:rPr>
          <w:rFonts w:ascii="Times New Roman" w:hAnsi="Times New Roman" w:cs="Times New Roman"/>
        </w:rPr>
      </w:pPr>
      <w:r w:rsidRPr="00B95E92">
        <w:rPr>
          <w:rFonts w:ascii="Times New Roman" w:hAnsi="Times New Roman" w:cs="Times New Roman"/>
        </w:rPr>
        <w:t>Приложение: _____________________________________________</w:t>
      </w:r>
    </w:p>
    <w:p w14:paraId="68F71BAC" w14:textId="77777777" w:rsidR="00100C7C" w:rsidRPr="00B95E92" w:rsidRDefault="00100C7C">
      <w:pPr>
        <w:pStyle w:val="ConsPlusNormal"/>
        <w:spacing w:before="220"/>
        <w:ind w:firstLine="540"/>
        <w:jc w:val="both"/>
        <w:rPr>
          <w:rFonts w:ascii="Times New Roman" w:hAnsi="Times New Roman" w:cs="Times New Roman"/>
        </w:rPr>
      </w:pPr>
      <w:r w:rsidRPr="00B95E92">
        <w:rPr>
          <w:rFonts w:ascii="Times New Roman" w:hAnsi="Times New Roman" w:cs="Times New Roman"/>
        </w:rPr>
        <w:t>Номер телефона и адрес электронной почты для связи: __________________</w:t>
      </w:r>
    </w:p>
    <w:p w14:paraId="6AED765D" w14:textId="77777777" w:rsidR="00100C7C" w:rsidRPr="00B95E92" w:rsidRDefault="00100C7C">
      <w:pPr>
        <w:pStyle w:val="ConsPlusNormal"/>
        <w:spacing w:before="220"/>
        <w:ind w:firstLine="540"/>
        <w:jc w:val="both"/>
        <w:rPr>
          <w:rFonts w:ascii="Times New Roman" w:hAnsi="Times New Roman" w:cs="Times New Roman"/>
        </w:rPr>
      </w:pPr>
      <w:r w:rsidRPr="00B95E92">
        <w:rPr>
          <w:rFonts w:ascii="Times New Roman" w:hAnsi="Times New Roman" w:cs="Times New Roman"/>
        </w:rPr>
        <w:t>Результат предоставления услуги прошу:</w:t>
      </w:r>
    </w:p>
    <w:p w14:paraId="32E2C8AB" w14:textId="77777777" w:rsidR="00100C7C" w:rsidRDefault="00100C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334"/>
        <w:gridCol w:w="737"/>
      </w:tblGrid>
      <w:tr w:rsidR="00100C7C" w:rsidRPr="00B95E92" w14:paraId="3EE5AB25" w14:textId="77777777">
        <w:tc>
          <w:tcPr>
            <w:tcW w:w="8334" w:type="dxa"/>
          </w:tcPr>
          <w:p w14:paraId="41391DC4"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737" w:type="dxa"/>
          </w:tcPr>
          <w:p w14:paraId="4737B348" w14:textId="77777777" w:rsidR="00100C7C" w:rsidRPr="00B95E92" w:rsidRDefault="00100C7C">
            <w:pPr>
              <w:pStyle w:val="ConsPlusNormal"/>
              <w:rPr>
                <w:rFonts w:ascii="Times New Roman" w:hAnsi="Times New Roman" w:cs="Times New Roman"/>
              </w:rPr>
            </w:pPr>
          </w:p>
        </w:tc>
      </w:tr>
      <w:tr w:rsidR="00100C7C" w:rsidRPr="00B95E92" w14:paraId="69066AFC" w14:textId="77777777">
        <w:tc>
          <w:tcPr>
            <w:tcW w:w="8334" w:type="dxa"/>
          </w:tcPr>
          <w:p w14:paraId="0BE38A0E"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выдать на бумажном носителе при личном обращении в орган местного самоуправления</w:t>
            </w:r>
          </w:p>
        </w:tc>
        <w:tc>
          <w:tcPr>
            <w:tcW w:w="737" w:type="dxa"/>
          </w:tcPr>
          <w:p w14:paraId="3333E5DF" w14:textId="77777777" w:rsidR="00100C7C" w:rsidRPr="00B95E92" w:rsidRDefault="00100C7C">
            <w:pPr>
              <w:pStyle w:val="ConsPlusNormal"/>
              <w:rPr>
                <w:rFonts w:ascii="Times New Roman" w:hAnsi="Times New Roman" w:cs="Times New Roman"/>
              </w:rPr>
            </w:pPr>
          </w:p>
        </w:tc>
      </w:tr>
      <w:tr w:rsidR="00100C7C" w:rsidRPr="00B95E92" w14:paraId="6BD46B74" w14:textId="77777777">
        <w:tc>
          <w:tcPr>
            <w:tcW w:w="8334" w:type="dxa"/>
          </w:tcPr>
          <w:p w14:paraId="3643309F"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выдать на бумажном носителе при личном обращении в многофункциональный центр предоставления государственных и муниципальных услуг, расположенный по адресу: _______________________________________________________</w:t>
            </w:r>
          </w:p>
        </w:tc>
        <w:tc>
          <w:tcPr>
            <w:tcW w:w="737" w:type="dxa"/>
          </w:tcPr>
          <w:p w14:paraId="4AAD0CE4" w14:textId="77777777" w:rsidR="00100C7C" w:rsidRPr="00B95E92" w:rsidRDefault="00100C7C">
            <w:pPr>
              <w:pStyle w:val="ConsPlusNormal"/>
              <w:rPr>
                <w:rFonts w:ascii="Times New Roman" w:hAnsi="Times New Roman" w:cs="Times New Roman"/>
              </w:rPr>
            </w:pPr>
          </w:p>
        </w:tc>
      </w:tr>
      <w:tr w:rsidR="00100C7C" w:rsidRPr="00B95E92" w14:paraId="68BC93E1" w14:textId="77777777">
        <w:tc>
          <w:tcPr>
            <w:tcW w:w="8334" w:type="dxa"/>
          </w:tcPr>
          <w:p w14:paraId="4F2B3F2B"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 xml:space="preserve">направить в форме электронного документа на адрес электронной почты: </w:t>
            </w:r>
            <w:r w:rsidRPr="00B95E92">
              <w:rPr>
                <w:rFonts w:ascii="Times New Roman" w:hAnsi="Times New Roman" w:cs="Times New Roman"/>
              </w:rPr>
              <w:lastRenderedPageBreak/>
              <w:t>__________________</w:t>
            </w:r>
          </w:p>
        </w:tc>
        <w:tc>
          <w:tcPr>
            <w:tcW w:w="737" w:type="dxa"/>
          </w:tcPr>
          <w:p w14:paraId="4923428A" w14:textId="77777777" w:rsidR="00100C7C" w:rsidRPr="00B95E92" w:rsidRDefault="00100C7C">
            <w:pPr>
              <w:pStyle w:val="ConsPlusNormal"/>
              <w:rPr>
                <w:rFonts w:ascii="Times New Roman" w:hAnsi="Times New Roman" w:cs="Times New Roman"/>
              </w:rPr>
            </w:pPr>
          </w:p>
        </w:tc>
      </w:tr>
      <w:tr w:rsidR="00100C7C" w:rsidRPr="00B95E92" w14:paraId="07E02DEE" w14:textId="77777777">
        <w:tc>
          <w:tcPr>
            <w:tcW w:w="8334" w:type="dxa"/>
          </w:tcPr>
          <w:p w14:paraId="25820039" w14:textId="77777777" w:rsidR="00100C7C" w:rsidRPr="00B95E92" w:rsidRDefault="00100C7C">
            <w:pPr>
              <w:pStyle w:val="ConsPlusNormal"/>
              <w:rPr>
                <w:rFonts w:ascii="Times New Roman" w:hAnsi="Times New Roman" w:cs="Times New Roman"/>
              </w:rPr>
            </w:pPr>
            <w:r w:rsidRPr="00B95E92">
              <w:rPr>
                <w:rFonts w:ascii="Times New Roman" w:hAnsi="Times New Roman" w:cs="Times New Roman"/>
              </w:rPr>
              <w:t>направить на бумажном носителе на почтовый адрес: _________________________________________________________________</w:t>
            </w:r>
          </w:p>
        </w:tc>
        <w:tc>
          <w:tcPr>
            <w:tcW w:w="737" w:type="dxa"/>
          </w:tcPr>
          <w:p w14:paraId="074F4A40" w14:textId="77777777" w:rsidR="00100C7C" w:rsidRPr="00B95E92" w:rsidRDefault="00100C7C">
            <w:pPr>
              <w:pStyle w:val="ConsPlusNormal"/>
              <w:rPr>
                <w:rFonts w:ascii="Times New Roman" w:hAnsi="Times New Roman" w:cs="Times New Roman"/>
              </w:rPr>
            </w:pPr>
          </w:p>
        </w:tc>
      </w:tr>
      <w:tr w:rsidR="00100C7C" w:rsidRPr="00B95E92" w14:paraId="6B099B29" w14:textId="77777777">
        <w:tc>
          <w:tcPr>
            <w:tcW w:w="9071" w:type="dxa"/>
            <w:gridSpan w:val="2"/>
          </w:tcPr>
          <w:p w14:paraId="3E4EAB2C" w14:textId="77777777" w:rsidR="00100C7C" w:rsidRPr="00B95E92" w:rsidRDefault="00100C7C">
            <w:pPr>
              <w:pStyle w:val="ConsPlusNormal"/>
              <w:jc w:val="center"/>
              <w:rPr>
                <w:rFonts w:ascii="Times New Roman" w:hAnsi="Times New Roman" w:cs="Times New Roman"/>
              </w:rPr>
            </w:pPr>
            <w:r w:rsidRPr="00B95E92">
              <w:rPr>
                <w:rFonts w:ascii="Times New Roman" w:hAnsi="Times New Roman" w:cs="Times New Roman"/>
              </w:rPr>
              <w:t>Указывается один из перечисленных способов</w:t>
            </w:r>
          </w:p>
        </w:tc>
      </w:tr>
    </w:tbl>
    <w:p w14:paraId="6A926E7A" w14:textId="77777777" w:rsidR="00100C7C" w:rsidRPr="00B95E92" w:rsidRDefault="00100C7C">
      <w:pPr>
        <w:pStyle w:val="ConsPlusNormal"/>
        <w:jc w:val="both"/>
        <w:rPr>
          <w:rFonts w:ascii="Times New Roman" w:hAnsi="Times New Roman" w:cs="Times New Roman"/>
        </w:rPr>
      </w:pPr>
    </w:p>
    <w:p w14:paraId="0EA51E75" w14:textId="77777777"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__________________                _________________________________________</w:t>
      </w:r>
    </w:p>
    <w:p w14:paraId="6F8E23B3" w14:textId="30BFBB8A" w:rsidR="00100C7C" w:rsidRPr="00B95E92" w:rsidRDefault="00100C7C">
      <w:pPr>
        <w:pStyle w:val="ConsPlusNonformat"/>
        <w:jc w:val="both"/>
        <w:rPr>
          <w:rFonts w:ascii="Times New Roman" w:hAnsi="Times New Roman" w:cs="Times New Roman"/>
        </w:rPr>
      </w:pPr>
      <w:r w:rsidRPr="00B95E92">
        <w:rPr>
          <w:rFonts w:ascii="Times New Roman" w:hAnsi="Times New Roman" w:cs="Times New Roman"/>
        </w:rPr>
        <w:t xml:space="preserve">     (</w:t>
      </w:r>
      <w:proofErr w:type="gramStart"/>
      <w:r w:rsidRPr="00B95E92">
        <w:rPr>
          <w:rFonts w:ascii="Times New Roman" w:hAnsi="Times New Roman" w:cs="Times New Roman"/>
        </w:rPr>
        <w:t xml:space="preserve">подпись)   </w:t>
      </w:r>
      <w:proofErr w:type="gramEnd"/>
      <w:r w:rsidRPr="00B95E92">
        <w:rPr>
          <w:rFonts w:ascii="Times New Roman" w:hAnsi="Times New Roman" w:cs="Times New Roman"/>
        </w:rPr>
        <w:t xml:space="preserve">                 </w:t>
      </w:r>
      <w:r w:rsidR="00B95E92">
        <w:rPr>
          <w:rFonts w:ascii="Times New Roman" w:hAnsi="Times New Roman" w:cs="Times New Roman"/>
        </w:rPr>
        <w:t xml:space="preserve">               </w:t>
      </w:r>
      <w:proofErr w:type="gramStart"/>
      <w:r w:rsidR="00B95E92">
        <w:rPr>
          <w:rFonts w:ascii="Times New Roman" w:hAnsi="Times New Roman" w:cs="Times New Roman"/>
        </w:rPr>
        <w:t xml:space="preserve"> </w:t>
      </w:r>
      <w:r w:rsidRPr="00B95E92">
        <w:rPr>
          <w:rFonts w:ascii="Times New Roman" w:hAnsi="Times New Roman" w:cs="Times New Roman"/>
        </w:rPr>
        <w:t xml:space="preserve">  (</w:t>
      </w:r>
      <w:proofErr w:type="gramEnd"/>
      <w:r w:rsidRPr="00B95E92">
        <w:rPr>
          <w:rFonts w:ascii="Times New Roman" w:hAnsi="Times New Roman" w:cs="Times New Roman"/>
        </w:rPr>
        <w:t>фамилия, имя, отчество (при наличии)</w:t>
      </w:r>
    </w:p>
    <w:p w14:paraId="3AFC88E2" w14:textId="77777777" w:rsidR="00100C7C" w:rsidRPr="00B95E92" w:rsidRDefault="00100C7C">
      <w:pPr>
        <w:pStyle w:val="ConsPlusNormal"/>
        <w:jc w:val="both"/>
        <w:rPr>
          <w:rFonts w:ascii="Times New Roman" w:hAnsi="Times New Roman" w:cs="Times New Roman"/>
        </w:rPr>
      </w:pPr>
    </w:p>
    <w:p w14:paraId="051C0D83" w14:textId="77777777" w:rsidR="00100C7C" w:rsidRPr="00B95E92" w:rsidRDefault="00100C7C">
      <w:pPr>
        <w:pStyle w:val="ConsPlusNormal"/>
        <w:ind w:firstLine="540"/>
        <w:jc w:val="both"/>
        <w:rPr>
          <w:rFonts w:ascii="Times New Roman" w:hAnsi="Times New Roman" w:cs="Times New Roman"/>
        </w:rPr>
      </w:pPr>
      <w:r w:rsidRPr="00B95E92">
        <w:rPr>
          <w:rFonts w:ascii="Times New Roman" w:hAnsi="Times New Roman" w:cs="Times New Roman"/>
        </w:rPr>
        <w:t>Примечание:</w:t>
      </w:r>
    </w:p>
    <w:p w14:paraId="203F120A" w14:textId="77777777" w:rsidR="00100C7C" w:rsidRPr="00B95E92" w:rsidRDefault="00100C7C">
      <w:pPr>
        <w:pStyle w:val="ConsPlusNormal"/>
        <w:spacing w:before="220"/>
        <w:ind w:firstLine="540"/>
        <w:jc w:val="both"/>
        <w:rPr>
          <w:rFonts w:ascii="Times New Roman" w:hAnsi="Times New Roman" w:cs="Times New Roman"/>
        </w:rPr>
      </w:pPr>
      <w:r w:rsidRPr="00B95E92">
        <w:rPr>
          <w:rFonts w:ascii="Times New Roman" w:hAnsi="Times New Roman" w:cs="Times New Roman"/>
        </w:rPr>
        <w:t>Своей подписью подтверждаю согласие на обработку персональных данных для целей, предусмотренных Административным регламентом.</w:t>
      </w:r>
    </w:p>
    <w:p w14:paraId="2EA3CCFF" w14:textId="77777777" w:rsidR="00100C7C" w:rsidRPr="00B95E92" w:rsidRDefault="00100C7C">
      <w:pPr>
        <w:pStyle w:val="ConsPlusNormal"/>
        <w:jc w:val="both"/>
        <w:rPr>
          <w:rFonts w:ascii="Times New Roman" w:hAnsi="Times New Roman" w:cs="Times New Roman"/>
        </w:rPr>
      </w:pPr>
    </w:p>
    <w:p w14:paraId="5CFC116D" w14:textId="77777777" w:rsidR="00100C7C" w:rsidRDefault="00100C7C">
      <w:pPr>
        <w:pStyle w:val="ConsPlusNonformat"/>
        <w:jc w:val="both"/>
      </w:pPr>
      <w:r>
        <w:t xml:space="preserve">    --------------------------------</w:t>
      </w:r>
    </w:p>
    <w:p w14:paraId="638A0017" w14:textId="024FC99E" w:rsidR="00100C7C" w:rsidRPr="00B95E92" w:rsidRDefault="00100C7C">
      <w:pPr>
        <w:pStyle w:val="ConsPlusNonformat"/>
        <w:jc w:val="both"/>
        <w:rPr>
          <w:rFonts w:ascii="Times New Roman" w:hAnsi="Times New Roman" w:cs="Times New Roman"/>
        </w:rPr>
      </w:pPr>
      <w:bookmarkStart w:id="21" w:name="P1351"/>
      <w:bookmarkEnd w:id="21"/>
      <w:r>
        <w:t xml:space="preserve">    </w:t>
      </w:r>
      <w:r w:rsidRPr="00B95E92">
        <w:rPr>
          <w:rFonts w:ascii="Times New Roman" w:hAnsi="Times New Roman" w:cs="Times New Roman"/>
        </w:rPr>
        <w:t>&lt;1&gt;  Заявителями  являются  правообладатели земельных участков, а также</w:t>
      </w:r>
      <w:r w:rsidR="00B95E92">
        <w:rPr>
          <w:rFonts w:ascii="Times New Roman" w:hAnsi="Times New Roman" w:cs="Times New Roman"/>
        </w:rPr>
        <w:t xml:space="preserve"> </w:t>
      </w:r>
      <w:r w:rsidRPr="00B95E92">
        <w:rPr>
          <w:rFonts w:ascii="Times New Roman" w:hAnsi="Times New Roman" w:cs="Times New Roman"/>
        </w:rPr>
        <w:t xml:space="preserve">иные  лица,  указанные  в  </w:t>
      </w:r>
      <w:hyperlink r:id="rId92">
        <w:r w:rsidRPr="00B95E92">
          <w:rPr>
            <w:rFonts w:ascii="Times New Roman" w:hAnsi="Times New Roman" w:cs="Times New Roman"/>
            <w:color w:val="0000FF"/>
          </w:rPr>
          <w:t>части  1   статьи 57</w:t>
        </w:r>
      </w:hyperlink>
      <w:r w:rsidRPr="00B95E92">
        <w:rPr>
          <w:rFonts w:ascii="Times New Roman" w:hAnsi="Times New Roman" w:cs="Times New Roman"/>
        </w:rPr>
        <w:t xml:space="preserve">  Градостроительного кодекса</w:t>
      </w:r>
      <w:r w:rsidR="00B95E92">
        <w:rPr>
          <w:rFonts w:ascii="Times New Roman" w:hAnsi="Times New Roman" w:cs="Times New Roman"/>
        </w:rPr>
        <w:t xml:space="preserve"> </w:t>
      </w:r>
      <w:r w:rsidRPr="00B95E92">
        <w:rPr>
          <w:rFonts w:ascii="Times New Roman" w:hAnsi="Times New Roman" w:cs="Times New Roman"/>
        </w:rPr>
        <w:t>Российской Федерации.</w:t>
      </w:r>
    </w:p>
    <w:p w14:paraId="403260BA" w14:textId="77777777" w:rsidR="00100C7C" w:rsidRDefault="00100C7C">
      <w:pPr>
        <w:pStyle w:val="ConsPlusNormal"/>
        <w:jc w:val="both"/>
      </w:pPr>
    </w:p>
    <w:p w14:paraId="67B58866" w14:textId="77777777" w:rsidR="00100C7C" w:rsidRDefault="00100C7C">
      <w:pPr>
        <w:pStyle w:val="ConsPlusNormal"/>
        <w:jc w:val="both"/>
      </w:pPr>
    </w:p>
    <w:p w14:paraId="3A3EA02D" w14:textId="77777777" w:rsidR="00100C7C" w:rsidRDefault="00100C7C">
      <w:pPr>
        <w:pStyle w:val="ConsPlusNormal"/>
        <w:jc w:val="both"/>
      </w:pPr>
    </w:p>
    <w:p w14:paraId="26CE951B" w14:textId="77777777" w:rsidR="00BA167C" w:rsidRDefault="00BA167C">
      <w:pPr>
        <w:pStyle w:val="ConsPlusNormal"/>
        <w:jc w:val="both"/>
      </w:pPr>
    </w:p>
    <w:p w14:paraId="15648F0E" w14:textId="77777777" w:rsidR="00BA167C" w:rsidRDefault="00BA167C">
      <w:pPr>
        <w:pStyle w:val="ConsPlusNormal"/>
        <w:jc w:val="both"/>
      </w:pPr>
    </w:p>
    <w:p w14:paraId="5CD60309" w14:textId="77777777" w:rsidR="00BA167C" w:rsidRDefault="00BA167C">
      <w:pPr>
        <w:pStyle w:val="ConsPlusNormal"/>
        <w:jc w:val="both"/>
      </w:pPr>
    </w:p>
    <w:p w14:paraId="2C4FE2BE" w14:textId="77777777" w:rsidR="00BA167C" w:rsidRDefault="00BA167C">
      <w:pPr>
        <w:pStyle w:val="ConsPlusNormal"/>
        <w:jc w:val="both"/>
      </w:pPr>
    </w:p>
    <w:p w14:paraId="7A8B1303" w14:textId="77777777" w:rsidR="00BA167C" w:rsidRDefault="00BA167C">
      <w:pPr>
        <w:pStyle w:val="ConsPlusNormal"/>
        <w:jc w:val="both"/>
      </w:pPr>
    </w:p>
    <w:p w14:paraId="7BFE66C1" w14:textId="77777777" w:rsidR="00BA167C" w:rsidRDefault="00BA167C">
      <w:pPr>
        <w:pStyle w:val="ConsPlusNormal"/>
        <w:jc w:val="both"/>
      </w:pPr>
    </w:p>
    <w:p w14:paraId="75BE85E5" w14:textId="77777777" w:rsidR="00BA167C" w:rsidRDefault="00BA167C">
      <w:pPr>
        <w:pStyle w:val="ConsPlusNormal"/>
        <w:jc w:val="both"/>
      </w:pPr>
    </w:p>
    <w:p w14:paraId="5602FB0F" w14:textId="77777777" w:rsidR="00BA167C" w:rsidRDefault="00BA167C">
      <w:pPr>
        <w:pStyle w:val="ConsPlusNormal"/>
        <w:jc w:val="both"/>
      </w:pPr>
    </w:p>
    <w:p w14:paraId="2C9FBFB0" w14:textId="77777777" w:rsidR="00BA167C" w:rsidRDefault="00BA167C">
      <w:pPr>
        <w:pStyle w:val="ConsPlusNormal"/>
        <w:jc w:val="both"/>
      </w:pPr>
    </w:p>
    <w:p w14:paraId="42C3CD52" w14:textId="77777777" w:rsidR="00BA167C" w:rsidRDefault="00BA167C">
      <w:pPr>
        <w:pStyle w:val="ConsPlusNormal"/>
        <w:jc w:val="both"/>
      </w:pPr>
    </w:p>
    <w:p w14:paraId="1DB2A576" w14:textId="77777777" w:rsidR="00BA167C" w:rsidRDefault="00BA167C">
      <w:pPr>
        <w:pStyle w:val="ConsPlusNormal"/>
        <w:jc w:val="both"/>
      </w:pPr>
    </w:p>
    <w:p w14:paraId="4A7BC958" w14:textId="77777777" w:rsidR="00BA167C" w:rsidRDefault="00BA167C">
      <w:pPr>
        <w:pStyle w:val="ConsPlusNormal"/>
        <w:jc w:val="both"/>
      </w:pPr>
    </w:p>
    <w:p w14:paraId="26816D64" w14:textId="77777777" w:rsidR="00BA167C" w:rsidRDefault="00BA167C">
      <w:pPr>
        <w:pStyle w:val="ConsPlusNormal"/>
        <w:jc w:val="both"/>
      </w:pPr>
    </w:p>
    <w:p w14:paraId="2EB2FCD5" w14:textId="77777777" w:rsidR="00BA167C" w:rsidRDefault="00BA167C">
      <w:pPr>
        <w:pStyle w:val="ConsPlusNormal"/>
        <w:jc w:val="both"/>
      </w:pPr>
    </w:p>
    <w:p w14:paraId="722AA303" w14:textId="77777777" w:rsidR="00BA167C" w:rsidRDefault="00BA167C">
      <w:pPr>
        <w:pStyle w:val="ConsPlusNormal"/>
        <w:jc w:val="both"/>
      </w:pPr>
    </w:p>
    <w:p w14:paraId="28CC91C5" w14:textId="77777777" w:rsidR="00BA167C" w:rsidRDefault="00BA167C">
      <w:pPr>
        <w:pStyle w:val="ConsPlusNormal"/>
        <w:jc w:val="both"/>
      </w:pPr>
    </w:p>
    <w:p w14:paraId="0134AFBE" w14:textId="77777777" w:rsidR="00BA167C" w:rsidRDefault="00BA167C">
      <w:pPr>
        <w:pStyle w:val="ConsPlusNormal"/>
        <w:jc w:val="both"/>
      </w:pPr>
    </w:p>
    <w:p w14:paraId="7F49F65E" w14:textId="77777777" w:rsidR="00BA167C" w:rsidRDefault="00BA167C">
      <w:pPr>
        <w:pStyle w:val="ConsPlusNormal"/>
        <w:jc w:val="both"/>
      </w:pPr>
    </w:p>
    <w:p w14:paraId="0CE5C977" w14:textId="77777777" w:rsidR="00BA167C" w:rsidRDefault="00BA167C">
      <w:pPr>
        <w:pStyle w:val="ConsPlusNormal"/>
        <w:jc w:val="both"/>
      </w:pPr>
    </w:p>
    <w:p w14:paraId="3BEB7728" w14:textId="77777777" w:rsidR="00BA167C" w:rsidRDefault="00BA167C">
      <w:pPr>
        <w:pStyle w:val="ConsPlusNormal"/>
        <w:jc w:val="both"/>
      </w:pPr>
    </w:p>
    <w:p w14:paraId="68A51658" w14:textId="77777777" w:rsidR="00BA167C" w:rsidRDefault="00BA167C">
      <w:pPr>
        <w:pStyle w:val="ConsPlusNormal"/>
        <w:jc w:val="both"/>
      </w:pPr>
    </w:p>
    <w:p w14:paraId="4B5102A1" w14:textId="77777777" w:rsidR="00BA167C" w:rsidRDefault="00BA167C">
      <w:pPr>
        <w:pStyle w:val="ConsPlusNormal"/>
        <w:jc w:val="both"/>
      </w:pPr>
    </w:p>
    <w:p w14:paraId="665C4DCB" w14:textId="77777777" w:rsidR="00BA167C" w:rsidRDefault="00BA167C">
      <w:pPr>
        <w:pStyle w:val="ConsPlusNormal"/>
        <w:jc w:val="both"/>
      </w:pPr>
    </w:p>
    <w:p w14:paraId="60B4E0C3" w14:textId="77777777" w:rsidR="00BA167C" w:rsidRDefault="00BA167C">
      <w:pPr>
        <w:pStyle w:val="ConsPlusNormal"/>
        <w:jc w:val="both"/>
      </w:pPr>
    </w:p>
    <w:p w14:paraId="4F3A51FC" w14:textId="77777777" w:rsidR="00BA167C" w:rsidRDefault="00BA167C">
      <w:pPr>
        <w:pStyle w:val="ConsPlusNormal"/>
        <w:jc w:val="both"/>
      </w:pPr>
    </w:p>
    <w:p w14:paraId="34A4E422" w14:textId="77777777" w:rsidR="00BA167C" w:rsidRDefault="00BA167C">
      <w:pPr>
        <w:pStyle w:val="ConsPlusNormal"/>
        <w:jc w:val="both"/>
      </w:pPr>
    </w:p>
    <w:p w14:paraId="475EA256" w14:textId="77777777" w:rsidR="00BA167C" w:rsidRDefault="00BA167C">
      <w:pPr>
        <w:pStyle w:val="ConsPlusNormal"/>
        <w:jc w:val="both"/>
      </w:pPr>
    </w:p>
    <w:p w14:paraId="0A701187" w14:textId="77777777" w:rsidR="00BA167C" w:rsidRDefault="00BA167C">
      <w:pPr>
        <w:pStyle w:val="ConsPlusNormal"/>
        <w:jc w:val="both"/>
      </w:pPr>
    </w:p>
    <w:p w14:paraId="78EF7839" w14:textId="77777777" w:rsidR="00BA167C" w:rsidRDefault="00BA167C">
      <w:pPr>
        <w:pStyle w:val="ConsPlusNormal"/>
        <w:jc w:val="both"/>
      </w:pPr>
    </w:p>
    <w:p w14:paraId="6F13C896" w14:textId="77777777" w:rsidR="00D764CD" w:rsidRDefault="00D764CD">
      <w:pPr>
        <w:pStyle w:val="ConsPlusNormal"/>
        <w:jc w:val="both"/>
      </w:pPr>
    </w:p>
    <w:p w14:paraId="34781582" w14:textId="77777777" w:rsidR="008626D3" w:rsidRDefault="008626D3">
      <w:pPr>
        <w:pStyle w:val="ConsPlusNormal"/>
        <w:jc w:val="both"/>
      </w:pPr>
    </w:p>
    <w:p w14:paraId="3FF8AACB" w14:textId="77777777" w:rsidR="00D764CD" w:rsidRDefault="00D764CD">
      <w:pPr>
        <w:pStyle w:val="ConsPlusNormal"/>
        <w:jc w:val="both"/>
      </w:pPr>
    </w:p>
    <w:p w14:paraId="2D7324A0" w14:textId="77777777" w:rsidR="00100C7C" w:rsidRDefault="00100C7C">
      <w:pPr>
        <w:pStyle w:val="ConsPlusNormal"/>
        <w:jc w:val="both"/>
      </w:pPr>
    </w:p>
    <w:p w14:paraId="3550D3A9" w14:textId="77777777" w:rsidR="00100C7C" w:rsidRPr="001164C6" w:rsidRDefault="00100C7C" w:rsidP="001164C6">
      <w:pPr>
        <w:pStyle w:val="ConsPlusNormal"/>
        <w:spacing w:line="240" w:lineRule="exact"/>
        <w:jc w:val="right"/>
        <w:outlineLvl w:val="1"/>
        <w:rPr>
          <w:rFonts w:ascii="Times New Roman" w:hAnsi="Times New Roman" w:cs="Times New Roman"/>
          <w:sz w:val="28"/>
          <w:szCs w:val="28"/>
        </w:rPr>
      </w:pPr>
      <w:r w:rsidRPr="001164C6">
        <w:rPr>
          <w:rFonts w:ascii="Times New Roman" w:hAnsi="Times New Roman" w:cs="Times New Roman"/>
          <w:sz w:val="28"/>
          <w:szCs w:val="28"/>
        </w:rPr>
        <w:lastRenderedPageBreak/>
        <w:t>Приложение 2</w:t>
      </w:r>
    </w:p>
    <w:p w14:paraId="78D4C372" w14:textId="77777777" w:rsidR="00100C7C" w:rsidRPr="001164C6" w:rsidRDefault="00100C7C" w:rsidP="001164C6">
      <w:pPr>
        <w:pStyle w:val="ConsPlusNormal"/>
        <w:spacing w:line="240" w:lineRule="exact"/>
        <w:jc w:val="right"/>
        <w:rPr>
          <w:rFonts w:ascii="Times New Roman" w:hAnsi="Times New Roman" w:cs="Times New Roman"/>
          <w:sz w:val="28"/>
          <w:szCs w:val="28"/>
        </w:rPr>
      </w:pPr>
      <w:r w:rsidRPr="001164C6">
        <w:rPr>
          <w:rFonts w:ascii="Times New Roman" w:hAnsi="Times New Roman" w:cs="Times New Roman"/>
          <w:sz w:val="28"/>
          <w:szCs w:val="28"/>
        </w:rPr>
        <w:t>к Административному регламенту</w:t>
      </w:r>
    </w:p>
    <w:p w14:paraId="155AF071" w14:textId="77777777" w:rsidR="00100C7C" w:rsidRPr="001164C6" w:rsidRDefault="00100C7C" w:rsidP="001164C6">
      <w:pPr>
        <w:pStyle w:val="ConsPlusNormal"/>
        <w:spacing w:line="240" w:lineRule="exact"/>
        <w:jc w:val="right"/>
        <w:rPr>
          <w:rFonts w:ascii="Times New Roman" w:hAnsi="Times New Roman" w:cs="Times New Roman"/>
          <w:sz w:val="28"/>
          <w:szCs w:val="28"/>
        </w:rPr>
      </w:pPr>
      <w:r w:rsidRPr="001164C6">
        <w:rPr>
          <w:rFonts w:ascii="Times New Roman" w:hAnsi="Times New Roman" w:cs="Times New Roman"/>
          <w:sz w:val="28"/>
          <w:szCs w:val="28"/>
        </w:rPr>
        <w:t>предоставления администрацией</w:t>
      </w:r>
    </w:p>
    <w:p w14:paraId="5CC6D4A0" w14:textId="525CB980" w:rsidR="00100C7C" w:rsidRPr="001164C6" w:rsidRDefault="00BA167C" w:rsidP="001164C6">
      <w:pPr>
        <w:pStyle w:val="ConsPlusNormal"/>
        <w:spacing w:line="240" w:lineRule="exact"/>
        <w:jc w:val="right"/>
        <w:rPr>
          <w:rFonts w:ascii="Times New Roman" w:hAnsi="Times New Roman" w:cs="Times New Roman"/>
          <w:sz w:val="28"/>
          <w:szCs w:val="28"/>
        </w:rPr>
      </w:pPr>
      <w:r w:rsidRPr="001164C6">
        <w:rPr>
          <w:rFonts w:ascii="Times New Roman" w:hAnsi="Times New Roman" w:cs="Times New Roman"/>
          <w:sz w:val="28"/>
          <w:szCs w:val="28"/>
        </w:rPr>
        <w:t xml:space="preserve">Грачевского </w:t>
      </w:r>
      <w:r w:rsidR="00100C7C" w:rsidRPr="001164C6">
        <w:rPr>
          <w:rFonts w:ascii="Times New Roman" w:hAnsi="Times New Roman" w:cs="Times New Roman"/>
          <w:sz w:val="28"/>
          <w:szCs w:val="28"/>
        </w:rPr>
        <w:t>муниципального округа</w:t>
      </w:r>
    </w:p>
    <w:p w14:paraId="52D7D318" w14:textId="77777777" w:rsidR="00100C7C" w:rsidRPr="001164C6" w:rsidRDefault="00100C7C" w:rsidP="001164C6">
      <w:pPr>
        <w:pStyle w:val="ConsPlusNormal"/>
        <w:spacing w:line="240" w:lineRule="exact"/>
        <w:jc w:val="right"/>
        <w:rPr>
          <w:rFonts w:ascii="Times New Roman" w:hAnsi="Times New Roman" w:cs="Times New Roman"/>
          <w:sz w:val="28"/>
          <w:szCs w:val="28"/>
        </w:rPr>
      </w:pPr>
      <w:r w:rsidRPr="001164C6">
        <w:rPr>
          <w:rFonts w:ascii="Times New Roman" w:hAnsi="Times New Roman" w:cs="Times New Roman"/>
          <w:sz w:val="28"/>
          <w:szCs w:val="28"/>
        </w:rPr>
        <w:t>Ставропольского края муниципальной</w:t>
      </w:r>
    </w:p>
    <w:p w14:paraId="3CCA18CF" w14:textId="77777777" w:rsidR="00100C7C" w:rsidRPr="001164C6" w:rsidRDefault="00100C7C" w:rsidP="001164C6">
      <w:pPr>
        <w:pStyle w:val="ConsPlusNormal"/>
        <w:spacing w:line="240" w:lineRule="exact"/>
        <w:jc w:val="right"/>
        <w:rPr>
          <w:rFonts w:ascii="Times New Roman" w:hAnsi="Times New Roman" w:cs="Times New Roman"/>
          <w:sz w:val="28"/>
          <w:szCs w:val="28"/>
        </w:rPr>
      </w:pPr>
      <w:r w:rsidRPr="001164C6">
        <w:rPr>
          <w:rFonts w:ascii="Times New Roman" w:hAnsi="Times New Roman" w:cs="Times New Roman"/>
          <w:sz w:val="28"/>
          <w:szCs w:val="28"/>
        </w:rPr>
        <w:t>услуги "Выдача градостроительного</w:t>
      </w:r>
    </w:p>
    <w:p w14:paraId="302695EA" w14:textId="77777777" w:rsidR="00100C7C" w:rsidRPr="001164C6" w:rsidRDefault="00100C7C" w:rsidP="001164C6">
      <w:pPr>
        <w:pStyle w:val="ConsPlusNormal"/>
        <w:spacing w:line="240" w:lineRule="exact"/>
        <w:jc w:val="right"/>
        <w:rPr>
          <w:rFonts w:ascii="Times New Roman" w:hAnsi="Times New Roman" w:cs="Times New Roman"/>
          <w:sz w:val="28"/>
          <w:szCs w:val="28"/>
        </w:rPr>
      </w:pPr>
      <w:r w:rsidRPr="001164C6">
        <w:rPr>
          <w:rFonts w:ascii="Times New Roman" w:hAnsi="Times New Roman" w:cs="Times New Roman"/>
          <w:sz w:val="28"/>
          <w:szCs w:val="28"/>
        </w:rPr>
        <w:t>плана земельного участка"</w:t>
      </w:r>
    </w:p>
    <w:p w14:paraId="53520E3E" w14:textId="77777777" w:rsidR="00100C7C" w:rsidRPr="001164C6" w:rsidRDefault="00100C7C" w:rsidP="001164C6">
      <w:pPr>
        <w:pStyle w:val="ConsPlusNormal"/>
        <w:spacing w:line="240" w:lineRule="exact"/>
        <w:jc w:val="both"/>
        <w:rPr>
          <w:rFonts w:ascii="Times New Roman" w:hAnsi="Times New Roman" w:cs="Times New Roman"/>
          <w:sz w:val="28"/>
          <w:szCs w:val="28"/>
        </w:rPr>
      </w:pPr>
    </w:p>
    <w:p w14:paraId="0DF9515E" w14:textId="77777777" w:rsidR="00100C7C" w:rsidRPr="001164C6" w:rsidRDefault="00100C7C" w:rsidP="001164C6">
      <w:pPr>
        <w:pStyle w:val="ConsPlusNonformat"/>
        <w:jc w:val="right"/>
        <w:rPr>
          <w:rFonts w:ascii="Times New Roman" w:hAnsi="Times New Roman" w:cs="Times New Roman"/>
          <w:sz w:val="28"/>
          <w:szCs w:val="28"/>
        </w:rPr>
      </w:pPr>
      <w:r>
        <w:t xml:space="preserve">                                                                      </w:t>
      </w:r>
      <w:r w:rsidRPr="001164C6">
        <w:rPr>
          <w:rFonts w:ascii="Times New Roman" w:hAnsi="Times New Roman" w:cs="Times New Roman"/>
          <w:sz w:val="28"/>
          <w:szCs w:val="28"/>
        </w:rPr>
        <w:t>Форма</w:t>
      </w:r>
    </w:p>
    <w:p w14:paraId="30B34BC1" w14:textId="77777777" w:rsidR="00100C7C" w:rsidRPr="001164C6" w:rsidRDefault="00100C7C" w:rsidP="001164C6">
      <w:pPr>
        <w:pStyle w:val="ConsPlusNonformat"/>
        <w:spacing w:line="240" w:lineRule="exact"/>
        <w:jc w:val="center"/>
        <w:rPr>
          <w:rFonts w:ascii="Times New Roman" w:hAnsi="Times New Roman" w:cs="Times New Roman"/>
          <w:sz w:val="28"/>
          <w:szCs w:val="28"/>
        </w:rPr>
      </w:pPr>
    </w:p>
    <w:p w14:paraId="696E0553" w14:textId="4B7B5A34" w:rsidR="00100C7C" w:rsidRPr="001164C6" w:rsidRDefault="00100C7C" w:rsidP="001164C6">
      <w:pPr>
        <w:pStyle w:val="ConsPlusNonformat"/>
        <w:spacing w:line="240" w:lineRule="exact"/>
        <w:jc w:val="center"/>
        <w:rPr>
          <w:rFonts w:ascii="Times New Roman" w:hAnsi="Times New Roman" w:cs="Times New Roman"/>
          <w:sz w:val="28"/>
          <w:szCs w:val="28"/>
        </w:rPr>
      </w:pPr>
      <w:bookmarkStart w:id="22" w:name="P1370"/>
      <w:bookmarkEnd w:id="22"/>
      <w:r w:rsidRPr="001164C6">
        <w:rPr>
          <w:rFonts w:ascii="Times New Roman" w:hAnsi="Times New Roman" w:cs="Times New Roman"/>
          <w:sz w:val="28"/>
          <w:szCs w:val="28"/>
        </w:rPr>
        <w:t>ЗАЯВЛЕНИЕ</w:t>
      </w:r>
    </w:p>
    <w:p w14:paraId="3CCF35AB" w14:textId="56406424" w:rsidR="00100C7C" w:rsidRPr="001164C6" w:rsidRDefault="00100C7C" w:rsidP="001164C6">
      <w:pPr>
        <w:pStyle w:val="ConsPlusNonformat"/>
        <w:spacing w:line="240" w:lineRule="exact"/>
        <w:jc w:val="center"/>
        <w:rPr>
          <w:rFonts w:ascii="Times New Roman" w:hAnsi="Times New Roman" w:cs="Times New Roman"/>
          <w:sz w:val="28"/>
          <w:szCs w:val="28"/>
        </w:rPr>
      </w:pPr>
      <w:r w:rsidRPr="001164C6">
        <w:rPr>
          <w:rFonts w:ascii="Times New Roman" w:hAnsi="Times New Roman" w:cs="Times New Roman"/>
          <w:sz w:val="28"/>
          <w:szCs w:val="28"/>
        </w:rPr>
        <w:t>об исправлении допущенных опечаток и ошибок</w:t>
      </w:r>
    </w:p>
    <w:p w14:paraId="744AA5E7" w14:textId="7F4E9E74" w:rsidR="00100C7C" w:rsidRPr="001164C6" w:rsidRDefault="00100C7C" w:rsidP="001164C6">
      <w:pPr>
        <w:pStyle w:val="ConsPlusNonformat"/>
        <w:spacing w:line="240" w:lineRule="exact"/>
        <w:jc w:val="center"/>
        <w:rPr>
          <w:rFonts w:ascii="Times New Roman" w:hAnsi="Times New Roman" w:cs="Times New Roman"/>
          <w:sz w:val="28"/>
          <w:szCs w:val="28"/>
        </w:rPr>
      </w:pPr>
      <w:r w:rsidRPr="001164C6">
        <w:rPr>
          <w:rFonts w:ascii="Times New Roman" w:hAnsi="Times New Roman" w:cs="Times New Roman"/>
          <w:sz w:val="28"/>
          <w:szCs w:val="28"/>
        </w:rPr>
        <w:t>в градостроительном плане земельного участка</w:t>
      </w:r>
    </w:p>
    <w:p w14:paraId="6ECB8561" w14:textId="77777777" w:rsidR="00100C7C" w:rsidRDefault="00100C7C">
      <w:pPr>
        <w:pStyle w:val="ConsPlusNonformat"/>
        <w:jc w:val="both"/>
      </w:pPr>
    </w:p>
    <w:p w14:paraId="10C8BAD3" w14:textId="01D0C5F4" w:rsidR="00100C7C" w:rsidRPr="001164C6" w:rsidRDefault="00100C7C">
      <w:pPr>
        <w:pStyle w:val="ConsPlusNonformat"/>
        <w:jc w:val="both"/>
        <w:rPr>
          <w:rFonts w:ascii="Times New Roman" w:hAnsi="Times New Roman" w:cs="Times New Roman"/>
          <w:sz w:val="28"/>
          <w:szCs w:val="28"/>
        </w:rPr>
      </w:pPr>
      <w:r>
        <w:t xml:space="preserve">                                                 </w:t>
      </w:r>
      <w:r w:rsidR="001164C6">
        <w:rPr>
          <w:rFonts w:ascii="Times New Roman" w:hAnsi="Times New Roman" w:cs="Times New Roman"/>
          <w:sz w:val="28"/>
          <w:szCs w:val="28"/>
        </w:rPr>
        <w:t>«</w:t>
      </w:r>
      <w:r w:rsidRPr="001164C6">
        <w:rPr>
          <w:rFonts w:ascii="Times New Roman" w:hAnsi="Times New Roman" w:cs="Times New Roman"/>
          <w:sz w:val="28"/>
          <w:szCs w:val="28"/>
        </w:rPr>
        <w:t>____</w:t>
      </w:r>
      <w:r w:rsidR="001164C6">
        <w:rPr>
          <w:rFonts w:ascii="Times New Roman" w:hAnsi="Times New Roman" w:cs="Times New Roman"/>
          <w:sz w:val="28"/>
          <w:szCs w:val="28"/>
        </w:rPr>
        <w:t>»</w:t>
      </w:r>
      <w:r w:rsidRPr="001164C6">
        <w:rPr>
          <w:rFonts w:ascii="Times New Roman" w:hAnsi="Times New Roman" w:cs="Times New Roman"/>
          <w:sz w:val="28"/>
          <w:szCs w:val="28"/>
        </w:rPr>
        <w:t xml:space="preserve"> __________ 20___ г.</w:t>
      </w:r>
    </w:p>
    <w:p w14:paraId="7FB3E95F" w14:textId="77777777" w:rsidR="00100C7C" w:rsidRDefault="00100C7C">
      <w:pPr>
        <w:pStyle w:val="ConsPlusNonformat"/>
        <w:jc w:val="both"/>
      </w:pPr>
    </w:p>
    <w:p w14:paraId="340CCE9C" w14:textId="77777777" w:rsidR="00100C7C" w:rsidRDefault="00100C7C">
      <w:pPr>
        <w:pStyle w:val="ConsPlusNonformat"/>
        <w:jc w:val="both"/>
      </w:pPr>
      <w:r>
        <w:t>___________________________________________________________________________</w:t>
      </w:r>
    </w:p>
    <w:p w14:paraId="6A5EFC21" w14:textId="77777777" w:rsidR="00100C7C" w:rsidRDefault="00100C7C">
      <w:pPr>
        <w:pStyle w:val="ConsPlusNonformat"/>
        <w:jc w:val="both"/>
      </w:pPr>
      <w:r>
        <w:t>___________________________________________________________________________</w:t>
      </w:r>
    </w:p>
    <w:p w14:paraId="58FB6670" w14:textId="16462005" w:rsidR="00100C7C" w:rsidRPr="001164C6" w:rsidRDefault="00100C7C" w:rsidP="001164C6">
      <w:pPr>
        <w:pStyle w:val="ConsPlusNonformat"/>
        <w:jc w:val="center"/>
        <w:rPr>
          <w:rFonts w:ascii="Times New Roman" w:hAnsi="Times New Roman" w:cs="Times New Roman"/>
        </w:rPr>
      </w:pPr>
      <w:r w:rsidRPr="001164C6">
        <w:rPr>
          <w:rFonts w:ascii="Times New Roman" w:hAnsi="Times New Roman" w:cs="Times New Roman"/>
        </w:rPr>
        <w:t>(наименование органа местного самоуправления)</w:t>
      </w:r>
    </w:p>
    <w:p w14:paraId="3F95B878" w14:textId="77777777" w:rsidR="00100C7C" w:rsidRDefault="00100C7C">
      <w:pPr>
        <w:pStyle w:val="ConsPlusNonformat"/>
        <w:jc w:val="both"/>
      </w:pPr>
    </w:p>
    <w:p w14:paraId="6DD2AF01" w14:textId="269C1682" w:rsidR="00100C7C" w:rsidRPr="001164C6" w:rsidRDefault="00100C7C" w:rsidP="001164C6">
      <w:pPr>
        <w:pStyle w:val="ConsPlusNonformat"/>
        <w:jc w:val="center"/>
        <w:rPr>
          <w:rFonts w:ascii="Times New Roman" w:hAnsi="Times New Roman" w:cs="Times New Roman"/>
          <w:sz w:val="28"/>
          <w:szCs w:val="28"/>
        </w:rPr>
      </w:pPr>
      <w:r w:rsidRPr="001164C6">
        <w:rPr>
          <w:rFonts w:ascii="Times New Roman" w:hAnsi="Times New Roman" w:cs="Times New Roman"/>
          <w:sz w:val="28"/>
          <w:szCs w:val="28"/>
        </w:rPr>
        <w:t xml:space="preserve">1. Сведения о заявителе </w:t>
      </w:r>
      <w:hyperlink w:anchor="P1467">
        <w:r w:rsidRPr="001164C6">
          <w:rPr>
            <w:rFonts w:ascii="Times New Roman" w:hAnsi="Times New Roman" w:cs="Times New Roman"/>
            <w:color w:val="0000FF"/>
            <w:sz w:val="28"/>
            <w:szCs w:val="28"/>
          </w:rPr>
          <w:t>&lt;2&gt;</w:t>
        </w:r>
      </w:hyperlink>
    </w:p>
    <w:p w14:paraId="4690AA48" w14:textId="77777777" w:rsidR="00100C7C" w:rsidRDefault="00100C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452"/>
        <w:gridCol w:w="3742"/>
      </w:tblGrid>
      <w:tr w:rsidR="00100C7C" w14:paraId="44E5D614" w14:textId="77777777">
        <w:tc>
          <w:tcPr>
            <w:tcW w:w="850" w:type="dxa"/>
          </w:tcPr>
          <w:p w14:paraId="36E15BCE" w14:textId="77777777" w:rsidR="00100C7C" w:rsidRPr="001164C6" w:rsidRDefault="00100C7C">
            <w:pPr>
              <w:pStyle w:val="ConsPlusNormal"/>
              <w:jc w:val="center"/>
              <w:rPr>
                <w:rFonts w:ascii="Times New Roman" w:hAnsi="Times New Roman" w:cs="Times New Roman"/>
              </w:rPr>
            </w:pPr>
            <w:r w:rsidRPr="001164C6">
              <w:rPr>
                <w:rFonts w:ascii="Times New Roman" w:hAnsi="Times New Roman" w:cs="Times New Roman"/>
              </w:rPr>
              <w:t>1.1</w:t>
            </w:r>
          </w:p>
        </w:tc>
        <w:tc>
          <w:tcPr>
            <w:tcW w:w="4452" w:type="dxa"/>
          </w:tcPr>
          <w:p w14:paraId="7E8BCAE5" w14:textId="77777777" w:rsidR="00100C7C" w:rsidRPr="001164C6" w:rsidRDefault="00100C7C">
            <w:pPr>
              <w:pStyle w:val="ConsPlusNormal"/>
              <w:rPr>
                <w:rFonts w:ascii="Times New Roman" w:hAnsi="Times New Roman" w:cs="Times New Roman"/>
              </w:rPr>
            </w:pPr>
            <w:r w:rsidRPr="001164C6">
              <w:rPr>
                <w:rFonts w:ascii="Times New Roman" w:hAnsi="Times New Roman" w:cs="Times New Roman"/>
              </w:rPr>
              <w:t>Сведения о физическом лице, в случае если заявителем является физическое лицо:</w:t>
            </w:r>
          </w:p>
        </w:tc>
        <w:tc>
          <w:tcPr>
            <w:tcW w:w="3742" w:type="dxa"/>
          </w:tcPr>
          <w:p w14:paraId="53F3A3F5" w14:textId="77777777" w:rsidR="00100C7C" w:rsidRPr="001164C6" w:rsidRDefault="00100C7C">
            <w:pPr>
              <w:pStyle w:val="ConsPlusNormal"/>
              <w:rPr>
                <w:rFonts w:ascii="Times New Roman" w:hAnsi="Times New Roman" w:cs="Times New Roman"/>
              </w:rPr>
            </w:pPr>
          </w:p>
        </w:tc>
      </w:tr>
      <w:tr w:rsidR="00100C7C" w14:paraId="65B43626" w14:textId="77777777">
        <w:tc>
          <w:tcPr>
            <w:tcW w:w="850" w:type="dxa"/>
          </w:tcPr>
          <w:p w14:paraId="4052A292" w14:textId="77777777" w:rsidR="00100C7C" w:rsidRPr="001164C6" w:rsidRDefault="00100C7C">
            <w:pPr>
              <w:pStyle w:val="ConsPlusNormal"/>
              <w:jc w:val="center"/>
              <w:rPr>
                <w:rFonts w:ascii="Times New Roman" w:hAnsi="Times New Roman" w:cs="Times New Roman"/>
              </w:rPr>
            </w:pPr>
            <w:r w:rsidRPr="001164C6">
              <w:rPr>
                <w:rFonts w:ascii="Times New Roman" w:hAnsi="Times New Roman" w:cs="Times New Roman"/>
              </w:rPr>
              <w:t>1.1.1</w:t>
            </w:r>
          </w:p>
        </w:tc>
        <w:tc>
          <w:tcPr>
            <w:tcW w:w="4452" w:type="dxa"/>
          </w:tcPr>
          <w:p w14:paraId="3D3384B2" w14:textId="77777777" w:rsidR="00100C7C" w:rsidRPr="001164C6" w:rsidRDefault="00100C7C">
            <w:pPr>
              <w:pStyle w:val="ConsPlusNormal"/>
              <w:rPr>
                <w:rFonts w:ascii="Times New Roman" w:hAnsi="Times New Roman" w:cs="Times New Roman"/>
              </w:rPr>
            </w:pPr>
            <w:r w:rsidRPr="001164C6">
              <w:rPr>
                <w:rFonts w:ascii="Times New Roman" w:hAnsi="Times New Roman" w:cs="Times New Roman"/>
              </w:rPr>
              <w:t>Фамилия, имя, отчество (при наличии)</w:t>
            </w:r>
          </w:p>
        </w:tc>
        <w:tc>
          <w:tcPr>
            <w:tcW w:w="3742" w:type="dxa"/>
          </w:tcPr>
          <w:p w14:paraId="7C766957" w14:textId="77777777" w:rsidR="00100C7C" w:rsidRPr="001164C6" w:rsidRDefault="00100C7C">
            <w:pPr>
              <w:pStyle w:val="ConsPlusNormal"/>
              <w:rPr>
                <w:rFonts w:ascii="Times New Roman" w:hAnsi="Times New Roman" w:cs="Times New Roman"/>
              </w:rPr>
            </w:pPr>
          </w:p>
        </w:tc>
      </w:tr>
      <w:tr w:rsidR="00100C7C" w14:paraId="5D82910F" w14:textId="77777777">
        <w:tc>
          <w:tcPr>
            <w:tcW w:w="850" w:type="dxa"/>
          </w:tcPr>
          <w:p w14:paraId="4D8E4046" w14:textId="77777777" w:rsidR="00100C7C" w:rsidRPr="001164C6" w:rsidRDefault="00100C7C">
            <w:pPr>
              <w:pStyle w:val="ConsPlusNormal"/>
              <w:jc w:val="center"/>
              <w:rPr>
                <w:rFonts w:ascii="Times New Roman" w:hAnsi="Times New Roman" w:cs="Times New Roman"/>
              </w:rPr>
            </w:pPr>
            <w:r w:rsidRPr="001164C6">
              <w:rPr>
                <w:rFonts w:ascii="Times New Roman" w:hAnsi="Times New Roman" w:cs="Times New Roman"/>
              </w:rPr>
              <w:t>1.1.2</w:t>
            </w:r>
          </w:p>
        </w:tc>
        <w:tc>
          <w:tcPr>
            <w:tcW w:w="4452" w:type="dxa"/>
          </w:tcPr>
          <w:p w14:paraId="6544898E" w14:textId="77777777" w:rsidR="00100C7C" w:rsidRPr="001164C6" w:rsidRDefault="00100C7C">
            <w:pPr>
              <w:pStyle w:val="ConsPlusNormal"/>
              <w:rPr>
                <w:rFonts w:ascii="Times New Roman" w:hAnsi="Times New Roman" w:cs="Times New Roman"/>
              </w:rPr>
            </w:pPr>
            <w:r w:rsidRPr="001164C6">
              <w:rPr>
                <w:rFonts w:ascii="Times New Roman" w:hAnsi="Times New Roman" w:cs="Times New Roman"/>
              </w:rPr>
              <w:t>Реквизиты документа, удостоверяющего личность (не указываются в случае, если заявитель является индивидуальным предпринимателем)</w:t>
            </w:r>
          </w:p>
        </w:tc>
        <w:tc>
          <w:tcPr>
            <w:tcW w:w="3742" w:type="dxa"/>
          </w:tcPr>
          <w:p w14:paraId="115DFB68" w14:textId="77777777" w:rsidR="00100C7C" w:rsidRPr="001164C6" w:rsidRDefault="00100C7C">
            <w:pPr>
              <w:pStyle w:val="ConsPlusNormal"/>
              <w:rPr>
                <w:rFonts w:ascii="Times New Roman" w:hAnsi="Times New Roman" w:cs="Times New Roman"/>
              </w:rPr>
            </w:pPr>
          </w:p>
        </w:tc>
      </w:tr>
      <w:tr w:rsidR="00100C7C" w14:paraId="617181B7" w14:textId="77777777">
        <w:tc>
          <w:tcPr>
            <w:tcW w:w="850" w:type="dxa"/>
          </w:tcPr>
          <w:p w14:paraId="7503C2D7" w14:textId="77777777" w:rsidR="00100C7C" w:rsidRPr="001164C6" w:rsidRDefault="00100C7C">
            <w:pPr>
              <w:pStyle w:val="ConsPlusNormal"/>
              <w:jc w:val="center"/>
              <w:rPr>
                <w:rFonts w:ascii="Times New Roman" w:hAnsi="Times New Roman" w:cs="Times New Roman"/>
              </w:rPr>
            </w:pPr>
            <w:r w:rsidRPr="001164C6">
              <w:rPr>
                <w:rFonts w:ascii="Times New Roman" w:hAnsi="Times New Roman" w:cs="Times New Roman"/>
              </w:rPr>
              <w:t>1.1.3</w:t>
            </w:r>
          </w:p>
        </w:tc>
        <w:tc>
          <w:tcPr>
            <w:tcW w:w="4452" w:type="dxa"/>
          </w:tcPr>
          <w:p w14:paraId="2C569C81" w14:textId="77777777" w:rsidR="00100C7C" w:rsidRPr="001164C6" w:rsidRDefault="00100C7C">
            <w:pPr>
              <w:pStyle w:val="ConsPlusNormal"/>
              <w:rPr>
                <w:rFonts w:ascii="Times New Roman" w:hAnsi="Times New Roman" w:cs="Times New Roman"/>
              </w:rPr>
            </w:pPr>
            <w:r w:rsidRPr="001164C6">
              <w:rPr>
                <w:rFonts w:ascii="Times New Roman" w:hAnsi="Times New Roman" w:cs="Times New Roman"/>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3742" w:type="dxa"/>
          </w:tcPr>
          <w:p w14:paraId="11BED802" w14:textId="77777777" w:rsidR="00100C7C" w:rsidRPr="001164C6" w:rsidRDefault="00100C7C">
            <w:pPr>
              <w:pStyle w:val="ConsPlusNormal"/>
              <w:rPr>
                <w:rFonts w:ascii="Times New Roman" w:hAnsi="Times New Roman" w:cs="Times New Roman"/>
              </w:rPr>
            </w:pPr>
          </w:p>
        </w:tc>
      </w:tr>
      <w:tr w:rsidR="00100C7C" w14:paraId="1F9F3504" w14:textId="77777777">
        <w:tc>
          <w:tcPr>
            <w:tcW w:w="850" w:type="dxa"/>
          </w:tcPr>
          <w:p w14:paraId="5A8A4423" w14:textId="77777777" w:rsidR="00100C7C" w:rsidRPr="001164C6" w:rsidRDefault="00100C7C">
            <w:pPr>
              <w:pStyle w:val="ConsPlusNormal"/>
              <w:jc w:val="center"/>
              <w:rPr>
                <w:rFonts w:ascii="Times New Roman" w:hAnsi="Times New Roman" w:cs="Times New Roman"/>
              </w:rPr>
            </w:pPr>
            <w:r w:rsidRPr="001164C6">
              <w:rPr>
                <w:rFonts w:ascii="Times New Roman" w:hAnsi="Times New Roman" w:cs="Times New Roman"/>
              </w:rPr>
              <w:t>1.2</w:t>
            </w:r>
          </w:p>
        </w:tc>
        <w:tc>
          <w:tcPr>
            <w:tcW w:w="4452" w:type="dxa"/>
          </w:tcPr>
          <w:p w14:paraId="0564D9D2" w14:textId="77777777" w:rsidR="00100C7C" w:rsidRPr="001164C6" w:rsidRDefault="00100C7C">
            <w:pPr>
              <w:pStyle w:val="ConsPlusNormal"/>
              <w:rPr>
                <w:rFonts w:ascii="Times New Roman" w:hAnsi="Times New Roman" w:cs="Times New Roman"/>
              </w:rPr>
            </w:pPr>
            <w:r w:rsidRPr="001164C6">
              <w:rPr>
                <w:rFonts w:ascii="Times New Roman" w:hAnsi="Times New Roman" w:cs="Times New Roman"/>
              </w:rPr>
              <w:t>Сведения о юридическом лице, в случае если заявителем является юридическое лицо:</w:t>
            </w:r>
          </w:p>
        </w:tc>
        <w:tc>
          <w:tcPr>
            <w:tcW w:w="3742" w:type="dxa"/>
          </w:tcPr>
          <w:p w14:paraId="0904FE5F" w14:textId="77777777" w:rsidR="00100C7C" w:rsidRPr="001164C6" w:rsidRDefault="00100C7C">
            <w:pPr>
              <w:pStyle w:val="ConsPlusNormal"/>
              <w:rPr>
                <w:rFonts w:ascii="Times New Roman" w:hAnsi="Times New Roman" w:cs="Times New Roman"/>
              </w:rPr>
            </w:pPr>
          </w:p>
        </w:tc>
      </w:tr>
      <w:tr w:rsidR="00100C7C" w14:paraId="1FFD3D74" w14:textId="77777777">
        <w:tc>
          <w:tcPr>
            <w:tcW w:w="850" w:type="dxa"/>
          </w:tcPr>
          <w:p w14:paraId="39C19E44" w14:textId="77777777" w:rsidR="00100C7C" w:rsidRPr="001164C6" w:rsidRDefault="00100C7C">
            <w:pPr>
              <w:pStyle w:val="ConsPlusNormal"/>
              <w:jc w:val="center"/>
              <w:rPr>
                <w:rFonts w:ascii="Times New Roman" w:hAnsi="Times New Roman" w:cs="Times New Roman"/>
              </w:rPr>
            </w:pPr>
            <w:r w:rsidRPr="001164C6">
              <w:rPr>
                <w:rFonts w:ascii="Times New Roman" w:hAnsi="Times New Roman" w:cs="Times New Roman"/>
              </w:rPr>
              <w:t>1.2.1</w:t>
            </w:r>
          </w:p>
        </w:tc>
        <w:tc>
          <w:tcPr>
            <w:tcW w:w="4452" w:type="dxa"/>
          </w:tcPr>
          <w:p w14:paraId="53E158F0" w14:textId="77777777" w:rsidR="00100C7C" w:rsidRPr="001164C6" w:rsidRDefault="00100C7C">
            <w:pPr>
              <w:pStyle w:val="ConsPlusNormal"/>
              <w:rPr>
                <w:rFonts w:ascii="Times New Roman" w:hAnsi="Times New Roman" w:cs="Times New Roman"/>
              </w:rPr>
            </w:pPr>
            <w:r w:rsidRPr="001164C6">
              <w:rPr>
                <w:rFonts w:ascii="Times New Roman" w:hAnsi="Times New Roman" w:cs="Times New Roman"/>
              </w:rPr>
              <w:t>Полное наименование</w:t>
            </w:r>
          </w:p>
        </w:tc>
        <w:tc>
          <w:tcPr>
            <w:tcW w:w="3742" w:type="dxa"/>
          </w:tcPr>
          <w:p w14:paraId="071DDEE9" w14:textId="77777777" w:rsidR="00100C7C" w:rsidRPr="001164C6" w:rsidRDefault="00100C7C">
            <w:pPr>
              <w:pStyle w:val="ConsPlusNormal"/>
              <w:rPr>
                <w:rFonts w:ascii="Times New Roman" w:hAnsi="Times New Roman" w:cs="Times New Roman"/>
              </w:rPr>
            </w:pPr>
          </w:p>
        </w:tc>
      </w:tr>
      <w:tr w:rsidR="00100C7C" w14:paraId="51F6852A" w14:textId="77777777">
        <w:tc>
          <w:tcPr>
            <w:tcW w:w="850" w:type="dxa"/>
          </w:tcPr>
          <w:p w14:paraId="512B5671" w14:textId="77777777" w:rsidR="00100C7C" w:rsidRPr="001164C6" w:rsidRDefault="00100C7C">
            <w:pPr>
              <w:pStyle w:val="ConsPlusNormal"/>
              <w:jc w:val="center"/>
              <w:rPr>
                <w:rFonts w:ascii="Times New Roman" w:hAnsi="Times New Roman" w:cs="Times New Roman"/>
              </w:rPr>
            </w:pPr>
            <w:r w:rsidRPr="001164C6">
              <w:rPr>
                <w:rFonts w:ascii="Times New Roman" w:hAnsi="Times New Roman" w:cs="Times New Roman"/>
              </w:rPr>
              <w:t>1.2.2</w:t>
            </w:r>
          </w:p>
        </w:tc>
        <w:tc>
          <w:tcPr>
            <w:tcW w:w="4452" w:type="dxa"/>
          </w:tcPr>
          <w:p w14:paraId="06A01BF3" w14:textId="77777777" w:rsidR="00100C7C" w:rsidRPr="001164C6" w:rsidRDefault="00100C7C">
            <w:pPr>
              <w:pStyle w:val="ConsPlusNormal"/>
              <w:rPr>
                <w:rFonts w:ascii="Times New Roman" w:hAnsi="Times New Roman" w:cs="Times New Roman"/>
              </w:rPr>
            </w:pPr>
            <w:r w:rsidRPr="001164C6">
              <w:rPr>
                <w:rFonts w:ascii="Times New Roman" w:hAnsi="Times New Roman" w:cs="Times New Roman"/>
              </w:rPr>
              <w:t>Основной государственный регистрационный номер</w:t>
            </w:r>
          </w:p>
        </w:tc>
        <w:tc>
          <w:tcPr>
            <w:tcW w:w="3742" w:type="dxa"/>
          </w:tcPr>
          <w:p w14:paraId="475CE629" w14:textId="77777777" w:rsidR="00100C7C" w:rsidRPr="001164C6" w:rsidRDefault="00100C7C">
            <w:pPr>
              <w:pStyle w:val="ConsPlusNormal"/>
              <w:rPr>
                <w:rFonts w:ascii="Times New Roman" w:hAnsi="Times New Roman" w:cs="Times New Roman"/>
              </w:rPr>
            </w:pPr>
          </w:p>
        </w:tc>
      </w:tr>
      <w:tr w:rsidR="00100C7C" w14:paraId="3547DFEA" w14:textId="77777777">
        <w:tc>
          <w:tcPr>
            <w:tcW w:w="850" w:type="dxa"/>
          </w:tcPr>
          <w:p w14:paraId="795F8707" w14:textId="77777777" w:rsidR="00100C7C" w:rsidRPr="001164C6" w:rsidRDefault="00100C7C">
            <w:pPr>
              <w:pStyle w:val="ConsPlusNormal"/>
              <w:jc w:val="center"/>
              <w:rPr>
                <w:rFonts w:ascii="Times New Roman" w:hAnsi="Times New Roman" w:cs="Times New Roman"/>
              </w:rPr>
            </w:pPr>
            <w:r w:rsidRPr="001164C6">
              <w:rPr>
                <w:rFonts w:ascii="Times New Roman" w:hAnsi="Times New Roman" w:cs="Times New Roman"/>
              </w:rPr>
              <w:t>1.2.3</w:t>
            </w:r>
          </w:p>
        </w:tc>
        <w:tc>
          <w:tcPr>
            <w:tcW w:w="4452" w:type="dxa"/>
          </w:tcPr>
          <w:p w14:paraId="60CC1186" w14:textId="77777777" w:rsidR="00100C7C" w:rsidRPr="001164C6" w:rsidRDefault="00100C7C">
            <w:pPr>
              <w:pStyle w:val="ConsPlusNormal"/>
              <w:rPr>
                <w:rFonts w:ascii="Times New Roman" w:hAnsi="Times New Roman" w:cs="Times New Roman"/>
              </w:rPr>
            </w:pPr>
            <w:r w:rsidRPr="001164C6">
              <w:rPr>
                <w:rFonts w:ascii="Times New Roman" w:hAnsi="Times New Roman" w:cs="Times New Roman"/>
              </w:rPr>
              <w:t>Идентификационный номер налогоплательщика - юридического лица</w:t>
            </w:r>
          </w:p>
        </w:tc>
        <w:tc>
          <w:tcPr>
            <w:tcW w:w="3742" w:type="dxa"/>
          </w:tcPr>
          <w:p w14:paraId="0FC936CC" w14:textId="77777777" w:rsidR="00100C7C" w:rsidRPr="001164C6" w:rsidRDefault="00100C7C">
            <w:pPr>
              <w:pStyle w:val="ConsPlusNormal"/>
              <w:rPr>
                <w:rFonts w:ascii="Times New Roman" w:hAnsi="Times New Roman" w:cs="Times New Roman"/>
              </w:rPr>
            </w:pPr>
          </w:p>
        </w:tc>
      </w:tr>
    </w:tbl>
    <w:p w14:paraId="2165E981" w14:textId="77777777" w:rsidR="00100C7C" w:rsidRDefault="00100C7C">
      <w:pPr>
        <w:pStyle w:val="ConsPlusNormal"/>
        <w:jc w:val="both"/>
      </w:pPr>
    </w:p>
    <w:p w14:paraId="5DBBB701" w14:textId="77777777" w:rsidR="00100C7C" w:rsidRPr="001164C6" w:rsidRDefault="00100C7C">
      <w:pPr>
        <w:pStyle w:val="ConsPlusNormal"/>
        <w:jc w:val="center"/>
        <w:outlineLvl w:val="2"/>
        <w:rPr>
          <w:rFonts w:ascii="Times New Roman" w:hAnsi="Times New Roman" w:cs="Times New Roman"/>
          <w:sz w:val="28"/>
          <w:szCs w:val="28"/>
        </w:rPr>
      </w:pPr>
      <w:r w:rsidRPr="001164C6">
        <w:rPr>
          <w:rFonts w:ascii="Times New Roman" w:hAnsi="Times New Roman" w:cs="Times New Roman"/>
          <w:sz w:val="28"/>
          <w:szCs w:val="28"/>
        </w:rPr>
        <w:t>2. Сведения о представителе заявителя</w:t>
      </w:r>
    </w:p>
    <w:p w14:paraId="05688399" w14:textId="77777777" w:rsidR="00100C7C" w:rsidRDefault="00100C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452"/>
        <w:gridCol w:w="3742"/>
      </w:tblGrid>
      <w:tr w:rsidR="00100C7C" w14:paraId="5B11097A" w14:textId="77777777">
        <w:tc>
          <w:tcPr>
            <w:tcW w:w="850" w:type="dxa"/>
          </w:tcPr>
          <w:p w14:paraId="158D3D15" w14:textId="77777777" w:rsidR="00100C7C" w:rsidRPr="001164C6" w:rsidRDefault="00100C7C">
            <w:pPr>
              <w:pStyle w:val="ConsPlusNormal"/>
              <w:jc w:val="center"/>
              <w:rPr>
                <w:rFonts w:ascii="Times New Roman" w:hAnsi="Times New Roman" w:cs="Times New Roman"/>
              </w:rPr>
            </w:pPr>
            <w:r w:rsidRPr="001164C6">
              <w:rPr>
                <w:rFonts w:ascii="Times New Roman" w:hAnsi="Times New Roman" w:cs="Times New Roman"/>
              </w:rPr>
              <w:t>2.1</w:t>
            </w:r>
          </w:p>
        </w:tc>
        <w:tc>
          <w:tcPr>
            <w:tcW w:w="4452" w:type="dxa"/>
          </w:tcPr>
          <w:p w14:paraId="666D0074" w14:textId="77777777" w:rsidR="00100C7C" w:rsidRPr="001164C6" w:rsidRDefault="00100C7C">
            <w:pPr>
              <w:pStyle w:val="ConsPlusNormal"/>
              <w:rPr>
                <w:rFonts w:ascii="Times New Roman" w:hAnsi="Times New Roman" w:cs="Times New Roman"/>
              </w:rPr>
            </w:pPr>
            <w:r w:rsidRPr="001164C6">
              <w:rPr>
                <w:rFonts w:ascii="Times New Roman" w:hAnsi="Times New Roman" w:cs="Times New Roman"/>
              </w:rPr>
              <w:t>Фамилия, имя, отчество (при наличии)</w:t>
            </w:r>
          </w:p>
        </w:tc>
        <w:tc>
          <w:tcPr>
            <w:tcW w:w="3742" w:type="dxa"/>
          </w:tcPr>
          <w:p w14:paraId="7EB75A52" w14:textId="77777777" w:rsidR="00100C7C" w:rsidRPr="001164C6" w:rsidRDefault="00100C7C">
            <w:pPr>
              <w:pStyle w:val="ConsPlusNormal"/>
              <w:rPr>
                <w:rFonts w:ascii="Times New Roman" w:hAnsi="Times New Roman" w:cs="Times New Roman"/>
              </w:rPr>
            </w:pPr>
          </w:p>
        </w:tc>
      </w:tr>
      <w:tr w:rsidR="00100C7C" w14:paraId="49B8F9B0" w14:textId="77777777">
        <w:tc>
          <w:tcPr>
            <w:tcW w:w="850" w:type="dxa"/>
          </w:tcPr>
          <w:p w14:paraId="37A579BE" w14:textId="77777777" w:rsidR="00100C7C" w:rsidRPr="001164C6" w:rsidRDefault="00100C7C">
            <w:pPr>
              <w:pStyle w:val="ConsPlusNormal"/>
              <w:jc w:val="center"/>
              <w:rPr>
                <w:rFonts w:ascii="Times New Roman" w:hAnsi="Times New Roman" w:cs="Times New Roman"/>
              </w:rPr>
            </w:pPr>
            <w:r w:rsidRPr="001164C6">
              <w:rPr>
                <w:rFonts w:ascii="Times New Roman" w:hAnsi="Times New Roman" w:cs="Times New Roman"/>
              </w:rPr>
              <w:t>2.2</w:t>
            </w:r>
          </w:p>
        </w:tc>
        <w:tc>
          <w:tcPr>
            <w:tcW w:w="4452" w:type="dxa"/>
          </w:tcPr>
          <w:p w14:paraId="623C417E" w14:textId="77777777" w:rsidR="00100C7C" w:rsidRPr="001164C6" w:rsidRDefault="00100C7C">
            <w:pPr>
              <w:pStyle w:val="ConsPlusNormal"/>
              <w:rPr>
                <w:rFonts w:ascii="Times New Roman" w:hAnsi="Times New Roman" w:cs="Times New Roman"/>
              </w:rPr>
            </w:pPr>
            <w:r w:rsidRPr="001164C6">
              <w:rPr>
                <w:rFonts w:ascii="Times New Roman" w:hAnsi="Times New Roman" w:cs="Times New Roman"/>
              </w:rPr>
              <w:t>Реквизиты документа, удостоверяющего личность</w:t>
            </w:r>
          </w:p>
        </w:tc>
        <w:tc>
          <w:tcPr>
            <w:tcW w:w="3742" w:type="dxa"/>
          </w:tcPr>
          <w:p w14:paraId="3CA965F3" w14:textId="77777777" w:rsidR="00100C7C" w:rsidRPr="001164C6" w:rsidRDefault="00100C7C">
            <w:pPr>
              <w:pStyle w:val="ConsPlusNormal"/>
              <w:rPr>
                <w:rFonts w:ascii="Times New Roman" w:hAnsi="Times New Roman" w:cs="Times New Roman"/>
              </w:rPr>
            </w:pPr>
          </w:p>
        </w:tc>
      </w:tr>
      <w:tr w:rsidR="00100C7C" w14:paraId="5206CFB3" w14:textId="77777777">
        <w:tc>
          <w:tcPr>
            <w:tcW w:w="850" w:type="dxa"/>
          </w:tcPr>
          <w:p w14:paraId="584FA9AE" w14:textId="77777777" w:rsidR="00100C7C" w:rsidRPr="001164C6" w:rsidRDefault="00100C7C">
            <w:pPr>
              <w:pStyle w:val="ConsPlusNormal"/>
              <w:jc w:val="center"/>
              <w:rPr>
                <w:rFonts w:ascii="Times New Roman" w:hAnsi="Times New Roman" w:cs="Times New Roman"/>
              </w:rPr>
            </w:pPr>
            <w:r w:rsidRPr="001164C6">
              <w:rPr>
                <w:rFonts w:ascii="Times New Roman" w:hAnsi="Times New Roman" w:cs="Times New Roman"/>
              </w:rPr>
              <w:t>2.3</w:t>
            </w:r>
          </w:p>
        </w:tc>
        <w:tc>
          <w:tcPr>
            <w:tcW w:w="4452" w:type="dxa"/>
          </w:tcPr>
          <w:p w14:paraId="032D62C3" w14:textId="77777777" w:rsidR="00100C7C" w:rsidRPr="001164C6" w:rsidRDefault="00100C7C">
            <w:pPr>
              <w:pStyle w:val="ConsPlusNormal"/>
              <w:rPr>
                <w:rFonts w:ascii="Times New Roman" w:hAnsi="Times New Roman" w:cs="Times New Roman"/>
              </w:rPr>
            </w:pPr>
            <w:r w:rsidRPr="001164C6">
              <w:rPr>
                <w:rFonts w:ascii="Times New Roman" w:hAnsi="Times New Roman" w:cs="Times New Roman"/>
              </w:rPr>
              <w:t xml:space="preserve">Реквизиты документа, подтверждающего </w:t>
            </w:r>
            <w:r w:rsidRPr="001164C6">
              <w:rPr>
                <w:rFonts w:ascii="Times New Roman" w:hAnsi="Times New Roman" w:cs="Times New Roman"/>
              </w:rPr>
              <w:lastRenderedPageBreak/>
              <w:t>полномочия представителя</w:t>
            </w:r>
          </w:p>
        </w:tc>
        <w:tc>
          <w:tcPr>
            <w:tcW w:w="3742" w:type="dxa"/>
          </w:tcPr>
          <w:p w14:paraId="7F32918D" w14:textId="77777777" w:rsidR="00100C7C" w:rsidRPr="001164C6" w:rsidRDefault="00100C7C">
            <w:pPr>
              <w:pStyle w:val="ConsPlusNormal"/>
              <w:rPr>
                <w:rFonts w:ascii="Times New Roman" w:hAnsi="Times New Roman" w:cs="Times New Roman"/>
              </w:rPr>
            </w:pPr>
          </w:p>
        </w:tc>
      </w:tr>
    </w:tbl>
    <w:p w14:paraId="6A5AF226" w14:textId="77777777" w:rsidR="00100C7C" w:rsidRDefault="00100C7C">
      <w:pPr>
        <w:pStyle w:val="ConsPlusNormal"/>
        <w:jc w:val="both"/>
      </w:pPr>
    </w:p>
    <w:p w14:paraId="3E0879C4" w14:textId="77777777" w:rsidR="00100C7C" w:rsidRPr="001164C6" w:rsidRDefault="00100C7C">
      <w:pPr>
        <w:pStyle w:val="ConsPlusNormal"/>
        <w:jc w:val="center"/>
        <w:outlineLvl w:val="2"/>
        <w:rPr>
          <w:rFonts w:ascii="Times New Roman" w:hAnsi="Times New Roman" w:cs="Times New Roman"/>
          <w:sz w:val="28"/>
          <w:szCs w:val="28"/>
        </w:rPr>
      </w:pPr>
      <w:r w:rsidRPr="001164C6">
        <w:rPr>
          <w:rFonts w:ascii="Times New Roman" w:hAnsi="Times New Roman" w:cs="Times New Roman"/>
          <w:sz w:val="28"/>
          <w:szCs w:val="28"/>
        </w:rPr>
        <w:t>3. Сведения о выданном градостроительном плане земельного</w:t>
      </w:r>
    </w:p>
    <w:p w14:paraId="66342580" w14:textId="77777777" w:rsidR="00100C7C" w:rsidRPr="001164C6" w:rsidRDefault="00100C7C">
      <w:pPr>
        <w:pStyle w:val="ConsPlusNormal"/>
        <w:jc w:val="center"/>
        <w:rPr>
          <w:rFonts w:ascii="Times New Roman" w:hAnsi="Times New Roman" w:cs="Times New Roman"/>
          <w:sz w:val="28"/>
          <w:szCs w:val="28"/>
        </w:rPr>
      </w:pPr>
      <w:r w:rsidRPr="001164C6">
        <w:rPr>
          <w:rFonts w:ascii="Times New Roman" w:hAnsi="Times New Roman" w:cs="Times New Roman"/>
          <w:sz w:val="28"/>
          <w:szCs w:val="28"/>
        </w:rPr>
        <w:t>участка, содержащем опечатку/ошибку</w:t>
      </w:r>
    </w:p>
    <w:p w14:paraId="798F7C68" w14:textId="77777777" w:rsidR="00100C7C" w:rsidRDefault="00100C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4"/>
        <w:gridCol w:w="4422"/>
        <w:gridCol w:w="1644"/>
        <w:gridCol w:w="2467"/>
      </w:tblGrid>
      <w:tr w:rsidR="00100C7C" w14:paraId="701A35E9" w14:textId="77777777" w:rsidTr="001164C6">
        <w:tc>
          <w:tcPr>
            <w:tcW w:w="534" w:type="dxa"/>
          </w:tcPr>
          <w:p w14:paraId="10A4AAFA" w14:textId="0368437B" w:rsidR="00100C7C" w:rsidRPr="001164C6" w:rsidRDefault="001164C6">
            <w:pPr>
              <w:pStyle w:val="ConsPlusNormal"/>
              <w:jc w:val="center"/>
              <w:rPr>
                <w:rFonts w:ascii="Times New Roman" w:hAnsi="Times New Roman" w:cs="Times New Roman"/>
                <w:sz w:val="24"/>
                <w:szCs w:val="28"/>
              </w:rPr>
            </w:pPr>
            <w:r>
              <w:rPr>
                <w:rFonts w:ascii="Times New Roman" w:hAnsi="Times New Roman" w:cs="Times New Roman"/>
                <w:sz w:val="24"/>
                <w:szCs w:val="28"/>
              </w:rPr>
              <w:t>№</w:t>
            </w:r>
          </w:p>
        </w:tc>
        <w:tc>
          <w:tcPr>
            <w:tcW w:w="4422" w:type="dxa"/>
          </w:tcPr>
          <w:p w14:paraId="184002C7" w14:textId="77777777" w:rsidR="00100C7C" w:rsidRPr="001164C6" w:rsidRDefault="00100C7C">
            <w:pPr>
              <w:pStyle w:val="ConsPlusNormal"/>
              <w:jc w:val="center"/>
              <w:rPr>
                <w:rFonts w:ascii="Times New Roman" w:hAnsi="Times New Roman" w:cs="Times New Roman"/>
                <w:sz w:val="24"/>
                <w:szCs w:val="28"/>
              </w:rPr>
            </w:pPr>
            <w:r w:rsidRPr="001164C6">
              <w:rPr>
                <w:rFonts w:ascii="Times New Roman" w:hAnsi="Times New Roman" w:cs="Times New Roman"/>
                <w:sz w:val="24"/>
                <w:szCs w:val="28"/>
              </w:rPr>
              <w:t>Орган, выдавший градостроительный план земельного участка</w:t>
            </w:r>
          </w:p>
        </w:tc>
        <w:tc>
          <w:tcPr>
            <w:tcW w:w="1644" w:type="dxa"/>
          </w:tcPr>
          <w:p w14:paraId="6AB74A7B" w14:textId="77777777" w:rsidR="00100C7C" w:rsidRPr="001164C6" w:rsidRDefault="00100C7C">
            <w:pPr>
              <w:pStyle w:val="ConsPlusNormal"/>
              <w:jc w:val="center"/>
              <w:rPr>
                <w:rFonts w:ascii="Times New Roman" w:hAnsi="Times New Roman" w:cs="Times New Roman"/>
                <w:sz w:val="24"/>
                <w:szCs w:val="28"/>
              </w:rPr>
            </w:pPr>
            <w:r w:rsidRPr="001164C6">
              <w:rPr>
                <w:rFonts w:ascii="Times New Roman" w:hAnsi="Times New Roman" w:cs="Times New Roman"/>
                <w:sz w:val="24"/>
                <w:szCs w:val="28"/>
              </w:rPr>
              <w:t>Номер документа</w:t>
            </w:r>
          </w:p>
        </w:tc>
        <w:tc>
          <w:tcPr>
            <w:tcW w:w="2467" w:type="dxa"/>
          </w:tcPr>
          <w:p w14:paraId="14B147BF" w14:textId="77777777" w:rsidR="00100C7C" w:rsidRPr="001164C6" w:rsidRDefault="00100C7C">
            <w:pPr>
              <w:pStyle w:val="ConsPlusNormal"/>
              <w:jc w:val="center"/>
              <w:rPr>
                <w:rFonts w:ascii="Times New Roman" w:hAnsi="Times New Roman" w:cs="Times New Roman"/>
                <w:sz w:val="24"/>
                <w:szCs w:val="28"/>
              </w:rPr>
            </w:pPr>
            <w:r w:rsidRPr="001164C6">
              <w:rPr>
                <w:rFonts w:ascii="Times New Roman" w:hAnsi="Times New Roman" w:cs="Times New Roman"/>
                <w:sz w:val="24"/>
                <w:szCs w:val="28"/>
              </w:rPr>
              <w:t>Дата документа</w:t>
            </w:r>
          </w:p>
        </w:tc>
      </w:tr>
      <w:tr w:rsidR="00100C7C" w14:paraId="08342747" w14:textId="77777777" w:rsidTr="001164C6">
        <w:tc>
          <w:tcPr>
            <w:tcW w:w="534" w:type="dxa"/>
          </w:tcPr>
          <w:p w14:paraId="38932F72" w14:textId="77777777" w:rsidR="00100C7C" w:rsidRPr="001164C6" w:rsidRDefault="00100C7C">
            <w:pPr>
              <w:pStyle w:val="ConsPlusNormal"/>
              <w:rPr>
                <w:rFonts w:ascii="Times New Roman" w:hAnsi="Times New Roman" w:cs="Times New Roman"/>
                <w:sz w:val="24"/>
                <w:szCs w:val="28"/>
              </w:rPr>
            </w:pPr>
          </w:p>
        </w:tc>
        <w:tc>
          <w:tcPr>
            <w:tcW w:w="4422" w:type="dxa"/>
          </w:tcPr>
          <w:p w14:paraId="018FEF60" w14:textId="77777777" w:rsidR="00100C7C" w:rsidRPr="001164C6" w:rsidRDefault="00100C7C">
            <w:pPr>
              <w:pStyle w:val="ConsPlusNormal"/>
              <w:rPr>
                <w:rFonts w:ascii="Times New Roman" w:hAnsi="Times New Roman" w:cs="Times New Roman"/>
                <w:sz w:val="24"/>
                <w:szCs w:val="28"/>
              </w:rPr>
            </w:pPr>
          </w:p>
        </w:tc>
        <w:tc>
          <w:tcPr>
            <w:tcW w:w="1644" w:type="dxa"/>
          </w:tcPr>
          <w:p w14:paraId="09DEE9E1" w14:textId="77777777" w:rsidR="00100C7C" w:rsidRPr="001164C6" w:rsidRDefault="00100C7C">
            <w:pPr>
              <w:pStyle w:val="ConsPlusNormal"/>
              <w:rPr>
                <w:rFonts w:ascii="Times New Roman" w:hAnsi="Times New Roman" w:cs="Times New Roman"/>
                <w:sz w:val="24"/>
                <w:szCs w:val="28"/>
              </w:rPr>
            </w:pPr>
          </w:p>
        </w:tc>
        <w:tc>
          <w:tcPr>
            <w:tcW w:w="2467" w:type="dxa"/>
          </w:tcPr>
          <w:p w14:paraId="47BF1277" w14:textId="77777777" w:rsidR="00100C7C" w:rsidRPr="001164C6" w:rsidRDefault="00100C7C">
            <w:pPr>
              <w:pStyle w:val="ConsPlusNormal"/>
              <w:rPr>
                <w:rFonts w:ascii="Times New Roman" w:hAnsi="Times New Roman" w:cs="Times New Roman"/>
                <w:sz w:val="24"/>
                <w:szCs w:val="28"/>
              </w:rPr>
            </w:pPr>
          </w:p>
        </w:tc>
      </w:tr>
    </w:tbl>
    <w:p w14:paraId="53D387E3" w14:textId="77777777" w:rsidR="00100C7C" w:rsidRDefault="00100C7C">
      <w:pPr>
        <w:pStyle w:val="ConsPlusNormal"/>
        <w:jc w:val="both"/>
      </w:pPr>
    </w:p>
    <w:p w14:paraId="7510F909" w14:textId="77777777" w:rsidR="00100C7C" w:rsidRPr="001164C6" w:rsidRDefault="00100C7C">
      <w:pPr>
        <w:pStyle w:val="ConsPlusNormal"/>
        <w:jc w:val="center"/>
        <w:outlineLvl w:val="2"/>
        <w:rPr>
          <w:rFonts w:ascii="Times New Roman" w:hAnsi="Times New Roman" w:cs="Times New Roman"/>
          <w:sz w:val="28"/>
          <w:szCs w:val="28"/>
        </w:rPr>
      </w:pPr>
      <w:r w:rsidRPr="001164C6">
        <w:rPr>
          <w:rFonts w:ascii="Times New Roman" w:hAnsi="Times New Roman" w:cs="Times New Roman"/>
          <w:sz w:val="28"/>
          <w:szCs w:val="28"/>
        </w:rPr>
        <w:t>4. Обоснование для внесения исправлений в градостроительный</w:t>
      </w:r>
    </w:p>
    <w:p w14:paraId="272ECBDA" w14:textId="77777777" w:rsidR="00100C7C" w:rsidRPr="001164C6" w:rsidRDefault="00100C7C">
      <w:pPr>
        <w:pStyle w:val="ConsPlusNormal"/>
        <w:jc w:val="center"/>
        <w:rPr>
          <w:rFonts w:ascii="Times New Roman" w:hAnsi="Times New Roman" w:cs="Times New Roman"/>
          <w:sz w:val="28"/>
          <w:szCs w:val="28"/>
        </w:rPr>
      </w:pPr>
      <w:r w:rsidRPr="001164C6">
        <w:rPr>
          <w:rFonts w:ascii="Times New Roman" w:hAnsi="Times New Roman" w:cs="Times New Roman"/>
          <w:sz w:val="28"/>
          <w:szCs w:val="28"/>
        </w:rPr>
        <w:t>план земельного участка</w:t>
      </w:r>
    </w:p>
    <w:p w14:paraId="494F2E28" w14:textId="77777777" w:rsidR="00100C7C" w:rsidRDefault="00100C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689"/>
        <w:gridCol w:w="2693"/>
        <w:gridCol w:w="3118"/>
      </w:tblGrid>
      <w:tr w:rsidR="00100C7C" w14:paraId="5274A68C" w14:textId="77777777" w:rsidTr="001164C6">
        <w:tc>
          <w:tcPr>
            <w:tcW w:w="567" w:type="dxa"/>
          </w:tcPr>
          <w:p w14:paraId="7DAA84B3" w14:textId="39573955" w:rsidR="00100C7C" w:rsidRPr="001164C6" w:rsidRDefault="001164C6">
            <w:pPr>
              <w:pStyle w:val="ConsPlusNormal"/>
              <w:jc w:val="center"/>
              <w:rPr>
                <w:rFonts w:ascii="Times New Roman" w:hAnsi="Times New Roman" w:cs="Times New Roman"/>
              </w:rPr>
            </w:pPr>
            <w:r w:rsidRPr="001164C6">
              <w:rPr>
                <w:rFonts w:ascii="Times New Roman" w:hAnsi="Times New Roman" w:cs="Times New Roman"/>
              </w:rPr>
              <w:t>№</w:t>
            </w:r>
          </w:p>
        </w:tc>
        <w:tc>
          <w:tcPr>
            <w:tcW w:w="2689" w:type="dxa"/>
          </w:tcPr>
          <w:p w14:paraId="11B1D4DF" w14:textId="77777777" w:rsidR="00100C7C" w:rsidRPr="001164C6" w:rsidRDefault="00100C7C">
            <w:pPr>
              <w:pStyle w:val="ConsPlusNormal"/>
              <w:jc w:val="center"/>
              <w:rPr>
                <w:rFonts w:ascii="Times New Roman" w:hAnsi="Times New Roman" w:cs="Times New Roman"/>
              </w:rPr>
            </w:pPr>
            <w:r w:rsidRPr="001164C6">
              <w:rPr>
                <w:rFonts w:ascii="Times New Roman" w:hAnsi="Times New Roman" w:cs="Times New Roman"/>
              </w:rPr>
              <w:t>Данные (сведения), указанные в градостроительном плане земельного участка</w:t>
            </w:r>
          </w:p>
        </w:tc>
        <w:tc>
          <w:tcPr>
            <w:tcW w:w="2693" w:type="dxa"/>
          </w:tcPr>
          <w:p w14:paraId="6E401CA4" w14:textId="77777777" w:rsidR="00100C7C" w:rsidRPr="001164C6" w:rsidRDefault="00100C7C">
            <w:pPr>
              <w:pStyle w:val="ConsPlusNormal"/>
              <w:jc w:val="center"/>
              <w:rPr>
                <w:rFonts w:ascii="Times New Roman" w:hAnsi="Times New Roman" w:cs="Times New Roman"/>
              </w:rPr>
            </w:pPr>
            <w:r w:rsidRPr="001164C6">
              <w:rPr>
                <w:rFonts w:ascii="Times New Roman" w:hAnsi="Times New Roman" w:cs="Times New Roman"/>
              </w:rPr>
              <w:t>Данные (сведения), которые необходимо указать в градостроительном плане земельного участка</w:t>
            </w:r>
          </w:p>
        </w:tc>
        <w:tc>
          <w:tcPr>
            <w:tcW w:w="3118" w:type="dxa"/>
          </w:tcPr>
          <w:p w14:paraId="2C97B12C" w14:textId="77777777" w:rsidR="00100C7C" w:rsidRPr="001164C6" w:rsidRDefault="00100C7C">
            <w:pPr>
              <w:pStyle w:val="ConsPlusNormal"/>
              <w:jc w:val="center"/>
              <w:rPr>
                <w:rFonts w:ascii="Times New Roman" w:hAnsi="Times New Roman" w:cs="Times New Roman"/>
              </w:rPr>
            </w:pPr>
            <w:r w:rsidRPr="001164C6">
              <w:rPr>
                <w:rFonts w:ascii="Times New Roman" w:hAnsi="Times New Roman" w:cs="Times New Roman"/>
              </w:rPr>
              <w:t>Обоснование с указанием реквизита(-</w:t>
            </w:r>
            <w:proofErr w:type="spellStart"/>
            <w:r w:rsidRPr="001164C6">
              <w:rPr>
                <w:rFonts w:ascii="Times New Roman" w:hAnsi="Times New Roman" w:cs="Times New Roman"/>
              </w:rPr>
              <w:t>ов</w:t>
            </w:r>
            <w:proofErr w:type="spellEnd"/>
            <w:r w:rsidRPr="001164C6">
              <w:rPr>
                <w:rFonts w:ascii="Times New Roman" w:hAnsi="Times New Roman" w:cs="Times New Roman"/>
              </w:rPr>
              <w:t>) документа(-</w:t>
            </w:r>
            <w:proofErr w:type="spellStart"/>
            <w:r w:rsidRPr="001164C6">
              <w:rPr>
                <w:rFonts w:ascii="Times New Roman" w:hAnsi="Times New Roman" w:cs="Times New Roman"/>
              </w:rPr>
              <w:t>ов</w:t>
            </w:r>
            <w:proofErr w:type="spellEnd"/>
            <w:r w:rsidRPr="001164C6">
              <w:rPr>
                <w:rFonts w:ascii="Times New Roman" w:hAnsi="Times New Roman" w:cs="Times New Roman"/>
              </w:rPr>
              <w:t>), документации, на основании которых принималось решение о выдаче градостроительного плана земельного участка</w:t>
            </w:r>
          </w:p>
        </w:tc>
      </w:tr>
      <w:tr w:rsidR="00100C7C" w14:paraId="1490E4A9" w14:textId="77777777" w:rsidTr="001164C6">
        <w:tc>
          <w:tcPr>
            <w:tcW w:w="567" w:type="dxa"/>
          </w:tcPr>
          <w:p w14:paraId="60262039" w14:textId="77777777" w:rsidR="00100C7C" w:rsidRPr="001164C6" w:rsidRDefault="00100C7C">
            <w:pPr>
              <w:pStyle w:val="ConsPlusNormal"/>
              <w:rPr>
                <w:rFonts w:ascii="Times New Roman" w:hAnsi="Times New Roman" w:cs="Times New Roman"/>
              </w:rPr>
            </w:pPr>
          </w:p>
        </w:tc>
        <w:tc>
          <w:tcPr>
            <w:tcW w:w="2689" w:type="dxa"/>
          </w:tcPr>
          <w:p w14:paraId="31AF22F8" w14:textId="77777777" w:rsidR="00100C7C" w:rsidRPr="001164C6" w:rsidRDefault="00100C7C">
            <w:pPr>
              <w:pStyle w:val="ConsPlusNormal"/>
              <w:rPr>
                <w:rFonts w:ascii="Times New Roman" w:hAnsi="Times New Roman" w:cs="Times New Roman"/>
              </w:rPr>
            </w:pPr>
          </w:p>
        </w:tc>
        <w:tc>
          <w:tcPr>
            <w:tcW w:w="2693" w:type="dxa"/>
          </w:tcPr>
          <w:p w14:paraId="26DD4C07" w14:textId="77777777" w:rsidR="00100C7C" w:rsidRPr="001164C6" w:rsidRDefault="00100C7C">
            <w:pPr>
              <w:pStyle w:val="ConsPlusNormal"/>
              <w:rPr>
                <w:rFonts w:ascii="Times New Roman" w:hAnsi="Times New Roman" w:cs="Times New Roman"/>
              </w:rPr>
            </w:pPr>
          </w:p>
        </w:tc>
        <w:tc>
          <w:tcPr>
            <w:tcW w:w="3118" w:type="dxa"/>
          </w:tcPr>
          <w:p w14:paraId="12BA6A68" w14:textId="77777777" w:rsidR="00100C7C" w:rsidRPr="001164C6" w:rsidRDefault="00100C7C">
            <w:pPr>
              <w:pStyle w:val="ConsPlusNormal"/>
              <w:rPr>
                <w:rFonts w:ascii="Times New Roman" w:hAnsi="Times New Roman" w:cs="Times New Roman"/>
              </w:rPr>
            </w:pPr>
          </w:p>
        </w:tc>
      </w:tr>
    </w:tbl>
    <w:p w14:paraId="591016A1" w14:textId="77777777" w:rsidR="00100C7C" w:rsidRPr="001164C6" w:rsidRDefault="00100C7C">
      <w:pPr>
        <w:pStyle w:val="ConsPlusNormal"/>
        <w:ind w:firstLine="540"/>
        <w:jc w:val="both"/>
        <w:rPr>
          <w:rFonts w:ascii="Times New Roman" w:hAnsi="Times New Roman" w:cs="Times New Roman"/>
          <w:sz w:val="28"/>
          <w:szCs w:val="28"/>
        </w:rPr>
      </w:pPr>
      <w:r w:rsidRPr="001164C6">
        <w:rPr>
          <w:rFonts w:ascii="Times New Roman" w:hAnsi="Times New Roman" w:cs="Times New Roman"/>
          <w:sz w:val="28"/>
          <w:szCs w:val="28"/>
        </w:rPr>
        <w:t>Прошу внести исправления в градостроительный план земельного участка, содержащий опечатку/ошибку.</w:t>
      </w:r>
    </w:p>
    <w:p w14:paraId="5940F8A0" w14:textId="77777777" w:rsidR="00100C7C" w:rsidRPr="001164C6" w:rsidRDefault="00100C7C">
      <w:pPr>
        <w:pStyle w:val="ConsPlusNormal"/>
        <w:spacing w:before="220"/>
        <w:ind w:firstLine="540"/>
        <w:jc w:val="both"/>
        <w:rPr>
          <w:rFonts w:ascii="Times New Roman" w:hAnsi="Times New Roman" w:cs="Times New Roman"/>
          <w:sz w:val="28"/>
          <w:szCs w:val="28"/>
        </w:rPr>
      </w:pPr>
      <w:r w:rsidRPr="001164C6">
        <w:rPr>
          <w:rFonts w:ascii="Times New Roman" w:hAnsi="Times New Roman" w:cs="Times New Roman"/>
          <w:sz w:val="28"/>
          <w:szCs w:val="28"/>
        </w:rPr>
        <w:t>Приложение: _________________________________________________</w:t>
      </w:r>
    </w:p>
    <w:p w14:paraId="2C8EFFAC" w14:textId="77777777" w:rsidR="00100C7C" w:rsidRPr="001164C6" w:rsidRDefault="00100C7C">
      <w:pPr>
        <w:pStyle w:val="ConsPlusNormal"/>
        <w:spacing w:before="220"/>
        <w:ind w:firstLine="540"/>
        <w:jc w:val="both"/>
        <w:rPr>
          <w:rFonts w:ascii="Times New Roman" w:hAnsi="Times New Roman" w:cs="Times New Roman"/>
          <w:sz w:val="28"/>
          <w:szCs w:val="28"/>
        </w:rPr>
      </w:pPr>
      <w:r w:rsidRPr="001164C6">
        <w:rPr>
          <w:rFonts w:ascii="Times New Roman" w:hAnsi="Times New Roman" w:cs="Times New Roman"/>
          <w:sz w:val="28"/>
          <w:szCs w:val="28"/>
        </w:rPr>
        <w:t>Номер телефона и адрес электронной почты для связи: _________________</w:t>
      </w:r>
    </w:p>
    <w:p w14:paraId="04F33265" w14:textId="77777777" w:rsidR="00100C7C" w:rsidRPr="001164C6" w:rsidRDefault="00100C7C">
      <w:pPr>
        <w:pStyle w:val="ConsPlusNormal"/>
        <w:spacing w:before="220"/>
        <w:ind w:firstLine="540"/>
        <w:jc w:val="both"/>
        <w:rPr>
          <w:rFonts w:ascii="Times New Roman" w:hAnsi="Times New Roman" w:cs="Times New Roman"/>
          <w:sz w:val="28"/>
          <w:szCs w:val="28"/>
        </w:rPr>
      </w:pPr>
      <w:r w:rsidRPr="001164C6">
        <w:rPr>
          <w:rFonts w:ascii="Times New Roman" w:hAnsi="Times New Roman" w:cs="Times New Roman"/>
          <w:sz w:val="28"/>
          <w:szCs w:val="28"/>
        </w:rPr>
        <w:t>Результат рассмотрения настоящего заявления прошу:</w:t>
      </w:r>
    </w:p>
    <w:p w14:paraId="00E0F60E" w14:textId="77777777" w:rsidR="00100C7C" w:rsidRDefault="00100C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334"/>
        <w:gridCol w:w="737"/>
      </w:tblGrid>
      <w:tr w:rsidR="00100C7C" w14:paraId="0CE69489" w14:textId="77777777">
        <w:tc>
          <w:tcPr>
            <w:tcW w:w="8334" w:type="dxa"/>
          </w:tcPr>
          <w:p w14:paraId="514C34C0" w14:textId="77777777" w:rsidR="00100C7C" w:rsidRPr="001164C6" w:rsidRDefault="00100C7C">
            <w:pPr>
              <w:pStyle w:val="ConsPlusNormal"/>
              <w:rPr>
                <w:rFonts w:ascii="Times New Roman" w:hAnsi="Times New Roman" w:cs="Times New Roman"/>
              </w:rPr>
            </w:pPr>
            <w:r w:rsidRPr="001164C6">
              <w:rPr>
                <w:rFonts w:ascii="Times New Roman" w:hAnsi="Times New Roman" w:cs="Times New Roman"/>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737" w:type="dxa"/>
          </w:tcPr>
          <w:p w14:paraId="73909665" w14:textId="77777777" w:rsidR="00100C7C" w:rsidRPr="001164C6" w:rsidRDefault="00100C7C">
            <w:pPr>
              <w:pStyle w:val="ConsPlusNormal"/>
              <w:rPr>
                <w:rFonts w:ascii="Times New Roman" w:hAnsi="Times New Roman" w:cs="Times New Roman"/>
              </w:rPr>
            </w:pPr>
          </w:p>
        </w:tc>
      </w:tr>
      <w:tr w:rsidR="00100C7C" w14:paraId="597D6A65" w14:textId="77777777">
        <w:tc>
          <w:tcPr>
            <w:tcW w:w="8334" w:type="dxa"/>
          </w:tcPr>
          <w:p w14:paraId="04DCF85B" w14:textId="77777777" w:rsidR="00100C7C" w:rsidRPr="001164C6" w:rsidRDefault="00100C7C">
            <w:pPr>
              <w:pStyle w:val="ConsPlusNormal"/>
              <w:rPr>
                <w:rFonts w:ascii="Times New Roman" w:hAnsi="Times New Roman" w:cs="Times New Roman"/>
              </w:rPr>
            </w:pPr>
            <w:r w:rsidRPr="001164C6">
              <w:rPr>
                <w:rFonts w:ascii="Times New Roman" w:hAnsi="Times New Roman" w:cs="Times New Roman"/>
              </w:rPr>
              <w:t>выдать на бумажном носителе при личном обращении в орган местного самоуправления</w:t>
            </w:r>
          </w:p>
        </w:tc>
        <w:tc>
          <w:tcPr>
            <w:tcW w:w="737" w:type="dxa"/>
          </w:tcPr>
          <w:p w14:paraId="2C307175" w14:textId="77777777" w:rsidR="00100C7C" w:rsidRPr="001164C6" w:rsidRDefault="00100C7C">
            <w:pPr>
              <w:pStyle w:val="ConsPlusNormal"/>
              <w:rPr>
                <w:rFonts w:ascii="Times New Roman" w:hAnsi="Times New Roman" w:cs="Times New Roman"/>
              </w:rPr>
            </w:pPr>
          </w:p>
        </w:tc>
      </w:tr>
      <w:tr w:rsidR="00100C7C" w14:paraId="20787AF0" w14:textId="77777777">
        <w:tc>
          <w:tcPr>
            <w:tcW w:w="8334" w:type="dxa"/>
          </w:tcPr>
          <w:p w14:paraId="3B679D2D" w14:textId="77777777" w:rsidR="00100C7C" w:rsidRPr="001164C6" w:rsidRDefault="00100C7C">
            <w:pPr>
              <w:pStyle w:val="ConsPlusNormal"/>
              <w:rPr>
                <w:rFonts w:ascii="Times New Roman" w:hAnsi="Times New Roman" w:cs="Times New Roman"/>
              </w:rPr>
            </w:pPr>
            <w:r w:rsidRPr="001164C6">
              <w:rPr>
                <w:rFonts w:ascii="Times New Roman" w:hAnsi="Times New Roman" w:cs="Times New Roman"/>
              </w:rPr>
              <w:t>выдать на бумажном носителе при личном обращении в многофункциональный центр предоставления государственных и муниципальных услуг, расположенный по адресу: _______________________________________________________</w:t>
            </w:r>
          </w:p>
        </w:tc>
        <w:tc>
          <w:tcPr>
            <w:tcW w:w="737" w:type="dxa"/>
          </w:tcPr>
          <w:p w14:paraId="1105A430" w14:textId="77777777" w:rsidR="00100C7C" w:rsidRPr="001164C6" w:rsidRDefault="00100C7C">
            <w:pPr>
              <w:pStyle w:val="ConsPlusNormal"/>
              <w:rPr>
                <w:rFonts w:ascii="Times New Roman" w:hAnsi="Times New Roman" w:cs="Times New Roman"/>
              </w:rPr>
            </w:pPr>
          </w:p>
        </w:tc>
      </w:tr>
      <w:tr w:rsidR="00100C7C" w14:paraId="10E8DDA6" w14:textId="77777777">
        <w:tc>
          <w:tcPr>
            <w:tcW w:w="8334" w:type="dxa"/>
          </w:tcPr>
          <w:p w14:paraId="49111730" w14:textId="77777777" w:rsidR="00100C7C" w:rsidRPr="001164C6" w:rsidRDefault="00100C7C">
            <w:pPr>
              <w:pStyle w:val="ConsPlusNormal"/>
              <w:rPr>
                <w:rFonts w:ascii="Times New Roman" w:hAnsi="Times New Roman" w:cs="Times New Roman"/>
              </w:rPr>
            </w:pPr>
            <w:r w:rsidRPr="001164C6">
              <w:rPr>
                <w:rFonts w:ascii="Times New Roman" w:hAnsi="Times New Roman" w:cs="Times New Roman"/>
              </w:rPr>
              <w:t>направить в форме электронного документа на адрес электронной почты __________________</w:t>
            </w:r>
          </w:p>
        </w:tc>
        <w:tc>
          <w:tcPr>
            <w:tcW w:w="737" w:type="dxa"/>
          </w:tcPr>
          <w:p w14:paraId="2FB369A6" w14:textId="77777777" w:rsidR="00100C7C" w:rsidRPr="001164C6" w:rsidRDefault="00100C7C">
            <w:pPr>
              <w:pStyle w:val="ConsPlusNormal"/>
              <w:rPr>
                <w:rFonts w:ascii="Times New Roman" w:hAnsi="Times New Roman" w:cs="Times New Roman"/>
              </w:rPr>
            </w:pPr>
          </w:p>
        </w:tc>
      </w:tr>
      <w:tr w:rsidR="00100C7C" w14:paraId="7E973B44" w14:textId="77777777">
        <w:tc>
          <w:tcPr>
            <w:tcW w:w="8334" w:type="dxa"/>
          </w:tcPr>
          <w:p w14:paraId="508BE2B3" w14:textId="77777777" w:rsidR="00100C7C" w:rsidRPr="001164C6" w:rsidRDefault="00100C7C">
            <w:pPr>
              <w:pStyle w:val="ConsPlusNormal"/>
              <w:rPr>
                <w:rFonts w:ascii="Times New Roman" w:hAnsi="Times New Roman" w:cs="Times New Roman"/>
              </w:rPr>
            </w:pPr>
            <w:r w:rsidRPr="001164C6">
              <w:rPr>
                <w:rFonts w:ascii="Times New Roman" w:hAnsi="Times New Roman" w:cs="Times New Roman"/>
              </w:rPr>
              <w:t>направить на бумажном носителе на почтовый адрес: __________________________________</w:t>
            </w:r>
          </w:p>
        </w:tc>
        <w:tc>
          <w:tcPr>
            <w:tcW w:w="737" w:type="dxa"/>
          </w:tcPr>
          <w:p w14:paraId="2184CC1D" w14:textId="77777777" w:rsidR="00100C7C" w:rsidRPr="001164C6" w:rsidRDefault="00100C7C">
            <w:pPr>
              <w:pStyle w:val="ConsPlusNormal"/>
              <w:rPr>
                <w:rFonts w:ascii="Times New Roman" w:hAnsi="Times New Roman" w:cs="Times New Roman"/>
              </w:rPr>
            </w:pPr>
          </w:p>
        </w:tc>
      </w:tr>
      <w:tr w:rsidR="00100C7C" w14:paraId="70FA7C34" w14:textId="77777777">
        <w:tc>
          <w:tcPr>
            <w:tcW w:w="9071" w:type="dxa"/>
            <w:gridSpan w:val="2"/>
          </w:tcPr>
          <w:p w14:paraId="0AC98B87" w14:textId="77777777" w:rsidR="00100C7C" w:rsidRPr="001164C6" w:rsidRDefault="00100C7C">
            <w:pPr>
              <w:pStyle w:val="ConsPlusNormal"/>
              <w:jc w:val="center"/>
              <w:rPr>
                <w:rFonts w:ascii="Times New Roman" w:hAnsi="Times New Roman" w:cs="Times New Roman"/>
              </w:rPr>
            </w:pPr>
            <w:r w:rsidRPr="001164C6">
              <w:rPr>
                <w:rFonts w:ascii="Times New Roman" w:hAnsi="Times New Roman" w:cs="Times New Roman"/>
              </w:rPr>
              <w:t>Указывается один из перечисленных способов</w:t>
            </w:r>
          </w:p>
        </w:tc>
      </w:tr>
    </w:tbl>
    <w:p w14:paraId="547BBFA4" w14:textId="77777777" w:rsidR="00100C7C" w:rsidRDefault="00100C7C">
      <w:pPr>
        <w:pStyle w:val="ConsPlusNormal"/>
        <w:jc w:val="both"/>
      </w:pPr>
    </w:p>
    <w:p w14:paraId="2A73CE05" w14:textId="77777777" w:rsidR="00100C7C" w:rsidRDefault="00100C7C">
      <w:pPr>
        <w:pStyle w:val="ConsPlusNonformat"/>
        <w:jc w:val="both"/>
      </w:pPr>
      <w:r>
        <w:t>__________________                _________________________________________</w:t>
      </w:r>
    </w:p>
    <w:p w14:paraId="37B36EAF" w14:textId="17D4FDC5" w:rsidR="00100C7C" w:rsidRPr="001164C6" w:rsidRDefault="00100C7C">
      <w:pPr>
        <w:pStyle w:val="ConsPlusNonformat"/>
        <w:jc w:val="both"/>
        <w:rPr>
          <w:rFonts w:ascii="Times New Roman" w:hAnsi="Times New Roman" w:cs="Times New Roman"/>
        </w:rPr>
      </w:pPr>
      <w:r>
        <w:lastRenderedPageBreak/>
        <w:t xml:space="preserve">     </w:t>
      </w:r>
      <w:r w:rsidRPr="001164C6">
        <w:rPr>
          <w:rFonts w:ascii="Times New Roman" w:hAnsi="Times New Roman" w:cs="Times New Roman"/>
        </w:rPr>
        <w:t>(</w:t>
      </w:r>
      <w:proofErr w:type="gramStart"/>
      <w:r w:rsidRPr="001164C6">
        <w:rPr>
          <w:rFonts w:ascii="Times New Roman" w:hAnsi="Times New Roman" w:cs="Times New Roman"/>
        </w:rPr>
        <w:t xml:space="preserve">подпись)   </w:t>
      </w:r>
      <w:proofErr w:type="gramEnd"/>
      <w:r w:rsidRPr="001164C6">
        <w:rPr>
          <w:rFonts w:ascii="Times New Roman" w:hAnsi="Times New Roman" w:cs="Times New Roman"/>
        </w:rPr>
        <w:t xml:space="preserve">                   </w:t>
      </w:r>
      <w:r w:rsidR="001164C6">
        <w:rPr>
          <w:rFonts w:ascii="Times New Roman" w:hAnsi="Times New Roman" w:cs="Times New Roman"/>
        </w:rPr>
        <w:t xml:space="preserve">                                                </w:t>
      </w:r>
      <w:proofErr w:type="gramStart"/>
      <w:r w:rsidR="001164C6">
        <w:rPr>
          <w:rFonts w:ascii="Times New Roman" w:hAnsi="Times New Roman" w:cs="Times New Roman"/>
        </w:rPr>
        <w:t xml:space="preserve">   </w:t>
      </w:r>
      <w:r w:rsidRPr="001164C6">
        <w:rPr>
          <w:rFonts w:ascii="Times New Roman" w:hAnsi="Times New Roman" w:cs="Times New Roman"/>
        </w:rPr>
        <w:t>(</w:t>
      </w:r>
      <w:proofErr w:type="gramEnd"/>
      <w:r w:rsidRPr="001164C6">
        <w:rPr>
          <w:rFonts w:ascii="Times New Roman" w:hAnsi="Times New Roman" w:cs="Times New Roman"/>
        </w:rPr>
        <w:t>фамилия, имя, отчество (при наличии)</w:t>
      </w:r>
    </w:p>
    <w:p w14:paraId="79A9F362" w14:textId="77777777" w:rsidR="00100C7C" w:rsidRDefault="00100C7C">
      <w:pPr>
        <w:pStyle w:val="ConsPlusNormal"/>
        <w:jc w:val="both"/>
      </w:pPr>
    </w:p>
    <w:p w14:paraId="07EADF35" w14:textId="77777777" w:rsidR="00100C7C" w:rsidRPr="001164C6" w:rsidRDefault="00100C7C">
      <w:pPr>
        <w:pStyle w:val="ConsPlusNormal"/>
        <w:ind w:firstLine="540"/>
        <w:jc w:val="both"/>
        <w:rPr>
          <w:rFonts w:ascii="Times New Roman" w:hAnsi="Times New Roman" w:cs="Times New Roman"/>
          <w:sz w:val="28"/>
          <w:szCs w:val="28"/>
        </w:rPr>
      </w:pPr>
      <w:r w:rsidRPr="001164C6">
        <w:rPr>
          <w:rFonts w:ascii="Times New Roman" w:hAnsi="Times New Roman" w:cs="Times New Roman"/>
          <w:sz w:val="28"/>
          <w:szCs w:val="28"/>
        </w:rPr>
        <w:t>Примечание:</w:t>
      </w:r>
    </w:p>
    <w:p w14:paraId="5881973F" w14:textId="77777777" w:rsidR="00100C7C" w:rsidRPr="001164C6" w:rsidRDefault="00100C7C">
      <w:pPr>
        <w:pStyle w:val="ConsPlusNormal"/>
        <w:spacing w:before="220"/>
        <w:ind w:firstLine="540"/>
        <w:jc w:val="both"/>
        <w:rPr>
          <w:rFonts w:ascii="Times New Roman" w:hAnsi="Times New Roman" w:cs="Times New Roman"/>
        </w:rPr>
      </w:pPr>
      <w:r w:rsidRPr="001164C6">
        <w:rPr>
          <w:rFonts w:ascii="Times New Roman" w:hAnsi="Times New Roman" w:cs="Times New Roman"/>
          <w:sz w:val="28"/>
          <w:szCs w:val="28"/>
        </w:rPr>
        <w:t>Своей подписью подтверждаю согласие на обработку персональных данных для целей, предусмотренных Административным регламентом</w:t>
      </w:r>
      <w:r w:rsidRPr="001164C6">
        <w:rPr>
          <w:rFonts w:ascii="Times New Roman" w:hAnsi="Times New Roman" w:cs="Times New Roman"/>
        </w:rPr>
        <w:t>.</w:t>
      </w:r>
    </w:p>
    <w:p w14:paraId="7E941F0E" w14:textId="77777777" w:rsidR="00100C7C" w:rsidRDefault="00100C7C">
      <w:pPr>
        <w:pStyle w:val="ConsPlusNormal"/>
        <w:jc w:val="both"/>
      </w:pPr>
    </w:p>
    <w:p w14:paraId="13784DC1" w14:textId="77777777" w:rsidR="00100C7C" w:rsidRDefault="00100C7C">
      <w:pPr>
        <w:pStyle w:val="ConsPlusNonformat"/>
        <w:jc w:val="both"/>
      </w:pPr>
      <w:r>
        <w:t xml:space="preserve">    --------------------------------</w:t>
      </w:r>
    </w:p>
    <w:p w14:paraId="0E6287BC" w14:textId="1FA76FEA" w:rsidR="00100C7C" w:rsidRPr="001164C6" w:rsidRDefault="00100C7C">
      <w:pPr>
        <w:pStyle w:val="ConsPlusNonformat"/>
        <w:jc w:val="both"/>
        <w:rPr>
          <w:rFonts w:ascii="Times New Roman" w:hAnsi="Times New Roman" w:cs="Times New Roman"/>
        </w:rPr>
      </w:pPr>
      <w:bookmarkStart w:id="23" w:name="P1467"/>
      <w:bookmarkEnd w:id="23"/>
      <w:r>
        <w:t xml:space="preserve">    </w:t>
      </w:r>
      <w:r w:rsidRPr="001164C6">
        <w:rPr>
          <w:rFonts w:ascii="Times New Roman" w:hAnsi="Times New Roman" w:cs="Times New Roman"/>
        </w:rPr>
        <w:t>&lt;2&gt;  Заявителями  являются  правообладатели земельных участков, а также</w:t>
      </w:r>
      <w:r w:rsidR="001164C6">
        <w:rPr>
          <w:rFonts w:ascii="Times New Roman" w:hAnsi="Times New Roman" w:cs="Times New Roman"/>
        </w:rPr>
        <w:t xml:space="preserve"> </w:t>
      </w:r>
      <w:r w:rsidRPr="001164C6">
        <w:rPr>
          <w:rFonts w:ascii="Times New Roman" w:hAnsi="Times New Roman" w:cs="Times New Roman"/>
        </w:rPr>
        <w:t xml:space="preserve">иные  лица,  указанные  в  </w:t>
      </w:r>
      <w:hyperlink r:id="rId93">
        <w:r w:rsidRPr="001164C6">
          <w:rPr>
            <w:rFonts w:ascii="Times New Roman" w:hAnsi="Times New Roman" w:cs="Times New Roman"/>
            <w:color w:val="0000FF"/>
          </w:rPr>
          <w:t>части  1   статьи 57</w:t>
        </w:r>
      </w:hyperlink>
      <w:r w:rsidRPr="001164C6">
        <w:rPr>
          <w:rFonts w:ascii="Times New Roman" w:hAnsi="Times New Roman" w:cs="Times New Roman"/>
        </w:rPr>
        <w:t xml:space="preserve">  Градостроительного кодекса</w:t>
      </w:r>
      <w:r w:rsidR="001164C6">
        <w:rPr>
          <w:rFonts w:ascii="Times New Roman" w:hAnsi="Times New Roman" w:cs="Times New Roman"/>
        </w:rPr>
        <w:t xml:space="preserve"> </w:t>
      </w:r>
      <w:r w:rsidRPr="001164C6">
        <w:rPr>
          <w:rFonts w:ascii="Times New Roman" w:hAnsi="Times New Roman" w:cs="Times New Roman"/>
        </w:rPr>
        <w:t>Российской Федерации.</w:t>
      </w:r>
    </w:p>
    <w:p w14:paraId="74FDE107" w14:textId="77777777" w:rsidR="00100C7C" w:rsidRDefault="00100C7C">
      <w:pPr>
        <w:pStyle w:val="ConsPlusNormal"/>
        <w:jc w:val="both"/>
      </w:pPr>
    </w:p>
    <w:p w14:paraId="4AAED06A" w14:textId="77777777" w:rsidR="00100C7C" w:rsidRDefault="00100C7C">
      <w:pPr>
        <w:pStyle w:val="ConsPlusNormal"/>
        <w:jc w:val="both"/>
      </w:pPr>
    </w:p>
    <w:p w14:paraId="614E563C" w14:textId="77777777" w:rsidR="00BA167C" w:rsidRDefault="00BA167C">
      <w:pPr>
        <w:pStyle w:val="ConsPlusNormal"/>
        <w:jc w:val="both"/>
      </w:pPr>
    </w:p>
    <w:p w14:paraId="1A47EE7D" w14:textId="77777777" w:rsidR="00BA167C" w:rsidRDefault="00BA167C">
      <w:pPr>
        <w:pStyle w:val="ConsPlusNormal"/>
        <w:jc w:val="both"/>
      </w:pPr>
    </w:p>
    <w:p w14:paraId="6ED8AD3D" w14:textId="77777777" w:rsidR="00BA167C" w:rsidRDefault="00BA167C">
      <w:pPr>
        <w:pStyle w:val="ConsPlusNormal"/>
        <w:jc w:val="both"/>
      </w:pPr>
    </w:p>
    <w:p w14:paraId="4BD8873E" w14:textId="77777777" w:rsidR="00BA167C" w:rsidRDefault="00BA167C">
      <w:pPr>
        <w:pStyle w:val="ConsPlusNormal"/>
        <w:jc w:val="both"/>
      </w:pPr>
    </w:p>
    <w:p w14:paraId="5D44B34B" w14:textId="77777777" w:rsidR="00BA167C" w:rsidRDefault="00BA167C">
      <w:pPr>
        <w:pStyle w:val="ConsPlusNormal"/>
        <w:jc w:val="both"/>
      </w:pPr>
    </w:p>
    <w:p w14:paraId="0671A23F" w14:textId="77777777" w:rsidR="00BA167C" w:rsidRDefault="00BA167C">
      <w:pPr>
        <w:pStyle w:val="ConsPlusNormal"/>
        <w:jc w:val="both"/>
      </w:pPr>
    </w:p>
    <w:p w14:paraId="0C337444" w14:textId="77777777" w:rsidR="00BA167C" w:rsidRDefault="00BA167C">
      <w:pPr>
        <w:pStyle w:val="ConsPlusNormal"/>
        <w:jc w:val="both"/>
      </w:pPr>
    </w:p>
    <w:p w14:paraId="731BD757" w14:textId="77777777" w:rsidR="00BA167C" w:rsidRDefault="00BA167C">
      <w:pPr>
        <w:pStyle w:val="ConsPlusNormal"/>
        <w:jc w:val="both"/>
      </w:pPr>
    </w:p>
    <w:p w14:paraId="26F2DD5E" w14:textId="77777777" w:rsidR="00BA167C" w:rsidRDefault="00BA167C">
      <w:pPr>
        <w:pStyle w:val="ConsPlusNormal"/>
        <w:jc w:val="both"/>
      </w:pPr>
    </w:p>
    <w:p w14:paraId="3490DEA6" w14:textId="77777777" w:rsidR="00BA167C" w:rsidRDefault="00BA167C">
      <w:pPr>
        <w:pStyle w:val="ConsPlusNormal"/>
        <w:jc w:val="both"/>
      </w:pPr>
    </w:p>
    <w:p w14:paraId="6BA5AD05" w14:textId="77777777" w:rsidR="00BA167C" w:rsidRDefault="00BA167C">
      <w:pPr>
        <w:pStyle w:val="ConsPlusNormal"/>
        <w:jc w:val="both"/>
      </w:pPr>
    </w:p>
    <w:p w14:paraId="5DC27B88" w14:textId="77777777" w:rsidR="00BA167C" w:rsidRDefault="00BA167C">
      <w:pPr>
        <w:pStyle w:val="ConsPlusNormal"/>
        <w:jc w:val="both"/>
      </w:pPr>
    </w:p>
    <w:p w14:paraId="5E12D18C" w14:textId="77777777" w:rsidR="00BA167C" w:rsidRDefault="00BA167C">
      <w:pPr>
        <w:pStyle w:val="ConsPlusNormal"/>
        <w:jc w:val="both"/>
      </w:pPr>
    </w:p>
    <w:p w14:paraId="2D1F14A4" w14:textId="77777777" w:rsidR="00BA167C" w:rsidRDefault="00BA167C">
      <w:pPr>
        <w:pStyle w:val="ConsPlusNormal"/>
        <w:jc w:val="both"/>
      </w:pPr>
    </w:p>
    <w:p w14:paraId="4C1A8093" w14:textId="77777777" w:rsidR="00BA167C" w:rsidRDefault="00BA167C">
      <w:pPr>
        <w:pStyle w:val="ConsPlusNormal"/>
        <w:jc w:val="both"/>
      </w:pPr>
    </w:p>
    <w:p w14:paraId="778A2144" w14:textId="77777777" w:rsidR="00BA167C" w:rsidRDefault="00BA167C">
      <w:pPr>
        <w:pStyle w:val="ConsPlusNormal"/>
        <w:jc w:val="both"/>
      </w:pPr>
    </w:p>
    <w:p w14:paraId="59368779" w14:textId="77777777" w:rsidR="00BA167C" w:rsidRDefault="00BA167C">
      <w:pPr>
        <w:pStyle w:val="ConsPlusNormal"/>
        <w:jc w:val="both"/>
      </w:pPr>
    </w:p>
    <w:p w14:paraId="153DB0E1" w14:textId="77777777" w:rsidR="00BA167C" w:rsidRDefault="00BA167C">
      <w:pPr>
        <w:pStyle w:val="ConsPlusNormal"/>
        <w:jc w:val="both"/>
      </w:pPr>
    </w:p>
    <w:p w14:paraId="688EEF00" w14:textId="77777777" w:rsidR="00BA167C" w:rsidRDefault="00BA167C">
      <w:pPr>
        <w:pStyle w:val="ConsPlusNormal"/>
        <w:jc w:val="both"/>
      </w:pPr>
    </w:p>
    <w:p w14:paraId="4C6EC414" w14:textId="77777777" w:rsidR="00BA167C" w:rsidRDefault="00BA167C">
      <w:pPr>
        <w:pStyle w:val="ConsPlusNormal"/>
        <w:jc w:val="both"/>
      </w:pPr>
    </w:p>
    <w:p w14:paraId="521BBACE" w14:textId="77777777" w:rsidR="00BA167C" w:rsidRDefault="00BA167C">
      <w:pPr>
        <w:pStyle w:val="ConsPlusNormal"/>
        <w:jc w:val="both"/>
      </w:pPr>
    </w:p>
    <w:p w14:paraId="2D6FA085" w14:textId="77777777" w:rsidR="00BA167C" w:rsidRDefault="00BA167C">
      <w:pPr>
        <w:pStyle w:val="ConsPlusNormal"/>
        <w:jc w:val="both"/>
      </w:pPr>
    </w:p>
    <w:p w14:paraId="495ED8FB" w14:textId="77777777" w:rsidR="00BA167C" w:rsidRDefault="00BA167C">
      <w:pPr>
        <w:pStyle w:val="ConsPlusNormal"/>
        <w:jc w:val="both"/>
      </w:pPr>
    </w:p>
    <w:p w14:paraId="40E0232A" w14:textId="77777777" w:rsidR="00BA167C" w:rsidRDefault="00BA167C">
      <w:pPr>
        <w:pStyle w:val="ConsPlusNormal"/>
        <w:jc w:val="both"/>
      </w:pPr>
    </w:p>
    <w:p w14:paraId="5063B099" w14:textId="77777777" w:rsidR="00BA167C" w:rsidRDefault="00BA167C">
      <w:pPr>
        <w:pStyle w:val="ConsPlusNormal"/>
        <w:jc w:val="both"/>
      </w:pPr>
    </w:p>
    <w:p w14:paraId="4D3A8326" w14:textId="77777777" w:rsidR="00BA167C" w:rsidRDefault="00BA167C">
      <w:pPr>
        <w:pStyle w:val="ConsPlusNormal"/>
        <w:jc w:val="both"/>
      </w:pPr>
    </w:p>
    <w:p w14:paraId="4431A55B" w14:textId="77777777" w:rsidR="00BA167C" w:rsidRDefault="00BA167C">
      <w:pPr>
        <w:pStyle w:val="ConsPlusNormal"/>
        <w:jc w:val="both"/>
      </w:pPr>
    </w:p>
    <w:p w14:paraId="2DB4713B" w14:textId="77777777" w:rsidR="00BA167C" w:rsidRDefault="00BA167C">
      <w:pPr>
        <w:pStyle w:val="ConsPlusNormal"/>
        <w:jc w:val="both"/>
      </w:pPr>
    </w:p>
    <w:p w14:paraId="102DB993" w14:textId="77777777" w:rsidR="00BA167C" w:rsidRDefault="00BA167C">
      <w:pPr>
        <w:pStyle w:val="ConsPlusNormal"/>
        <w:jc w:val="both"/>
      </w:pPr>
    </w:p>
    <w:p w14:paraId="1C8149CA" w14:textId="77777777" w:rsidR="00BA167C" w:rsidRDefault="00BA167C">
      <w:pPr>
        <w:pStyle w:val="ConsPlusNormal"/>
        <w:jc w:val="both"/>
      </w:pPr>
    </w:p>
    <w:p w14:paraId="28FDD032" w14:textId="77777777" w:rsidR="00BA167C" w:rsidRDefault="00BA167C">
      <w:pPr>
        <w:pStyle w:val="ConsPlusNormal"/>
        <w:jc w:val="both"/>
      </w:pPr>
    </w:p>
    <w:p w14:paraId="34FAE6D5" w14:textId="77777777" w:rsidR="00BA167C" w:rsidRDefault="00BA167C">
      <w:pPr>
        <w:pStyle w:val="ConsPlusNormal"/>
        <w:jc w:val="both"/>
      </w:pPr>
    </w:p>
    <w:p w14:paraId="0F9F8ECB" w14:textId="77777777" w:rsidR="00BA167C" w:rsidRDefault="00BA167C">
      <w:pPr>
        <w:pStyle w:val="ConsPlusNormal"/>
        <w:jc w:val="both"/>
      </w:pPr>
    </w:p>
    <w:p w14:paraId="637311FF" w14:textId="77777777" w:rsidR="00BA167C" w:rsidRDefault="00BA167C">
      <w:pPr>
        <w:pStyle w:val="ConsPlusNormal"/>
        <w:jc w:val="both"/>
      </w:pPr>
    </w:p>
    <w:p w14:paraId="4C0A9F4C" w14:textId="77777777" w:rsidR="00BA167C" w:rsidRDefault="00BA167C">
      <w:pPr>
        <w:pStyle w:val="ConsPlusNormal"/>
        <w:jc w:val="both"/>
      </w:pPr>
    </w:p>
    <w:p w14:paraId="3AA836F2" w14:textId="77777777" w:rsidR="00BA167C" w:rsidRDefault="00BA167C">
      <w:pPr>
        <w:pStyle w:val="ConsPlusNormal"/>
        <w:jc w:val="both"/>
      </w:pPr>
    </w:p>
    <w:p w14:paraId="4FF49920" w14:textId="77777777" w:rsidR="00BA167C" w:rsidRDefault="00BA167C">
      <w:pPr>
        <w:pStyle w:val="ConsPlusNormal"/>
        <w:jc w:val="both"/>
      </w:pPr>
    </w:p>
    <w:p w14:paraId="1AFEC71C" w14:textId="77777777" w:rsidR="00100C7C" w:rsidRDefault="00100C7C">
      <w:pPr>
        <w:pStyle w:val="ConsPlusNormal"/>
        <w:jc w:val="both"/>
      </w:pPr>
    </w:p>
    <w:p w14:paraId="42F16CFE" w14:textId="77777777" w:rsidR="008626D3" w:rsidRDefault="008626D3">
      <w:pPr>
        <w:pStyle w:val="ConsPlusNormal"/>
        <w:jc w:val="both"/>
      </w:pPr>
    </w:p>
    <w:p w14:paraId="3BF7B48E" w14:textId="77777777" w:rsidR="00C105CF" w:rsidRDefault="00C105CF">
      <w:pPr>
        <w:pStyle w:val="ConsPlusNormal"/>
        <w:jc w:val="both"/>
      </w:pPr>
    </w:p>
    <w:p w14:paraId="3B294661" w14:textId="77777777" w:rsidR="00100C7C" w:rsidRDefault="00100C7C">
      <w:pPr>
        <w:pStyle w:val="ConsPlusNormal"/>
        <w:jc w:val="both"/>
      </w:pPr>
    </w:p>
    <w:p w14:paraId="397DBC79" w14:textId="77777777" w:rsidR="00100C7C" w:rsidRPr="004C0865" w:rsidRDefault="00100C7C" w:rsidP="004C0865">
      <w:pPr>
        <w:pStyle w:val="ConsPlusNormal"/>
        <w:spacing w:line="240" w:lineRule="exact"/>
        <w:jc w:val="right"/>
        <w:outlineLvl w:val="1"/>
        <w:rPr>
          <w:rFonts w:ascii="Times New Roman" w:hAnsi="Times New Roman" w:cs="Times New Roman"/>
          <w:sz w:val="28"/>
          <w:szCs w:val="28"/>
        </w:rPr>
      </w:pPr>
      <w:r w:rsidRPr="004C0865">
        <w:rPr>
          <w:rFonts w:ascii="Times New Roman" w:hAnsi="Times New Roman" w:cs="Times New Roman"/>
          <w:sz w:val="28"/>
          <w:szCs w:val="28"/>
        </w:rPr>
        <w:lastRenderedPageBreak/>
        <w:t>Приложение 3</w:t>
      </w:r>
    </w:p>
    <w:p w14:paraId="27B44181" w14:textId="77777777" w:rsidR="00100C7C" w:rsidRPr="004C0865" w:rsidRDefault="00100C7C" w:rsidP="004C0865">
      <w:pPr>
        <w:pStyle w:val="ConsPlusNormal"/>
        <w:spacing w:line="240" w:lineRule="exact"/>
        <w:jc w:val="right"/>
        <w:rPr>
          <w:rFonts w:ascii="Times New Roman" w:hAnsi="Times New Roman" w:cs="Times New Roman"/>
          <w:sz w:val="28"/>
          <w:szCs w:val="28"/>
        </w:rPr>
      </w:pPr>
      <w:r w:rsidRPr="004C0865">
        <w:rPr>
          <w:rFonts w:ascii="Times New Roman" w:hAnsi="Times New Roman" w:cs="Times New Roman"/>
          <w:sz w:val="28"/>
          <w:szCs w:val="28"/>
        </w:rPr>
        <w:t>к Административному регламенту</w:t>
      </w:r>
    </w:p>
    <w:p w14:paraId="4941B9A5" w14:textId="77777777" w:rsidR="00100C7C" w:rsidRPr="004C0865" w:rsidRDefault="00100C7C" w:rsidP="004C0865">
      <w:pPr>
        <w:pStyle w:val="ConsPlusNormal"/>
        <w:spacing w:line="240" w:lineRule="exact"/>
        <w:jc w:val="right"/>
        <w:rPr>
          <w:rFonts w:ascii="Times New Roman" w:hAnsi="Times New Roman" w:cs="Times New Roman"/>
          <w:sz w:val="28"/>
          <w:szCs w:val="28"/>
        </w:rPr>
      </w:pPr>
      <w:r w:rsidRPr="004C0865">
        <w:rPr>
          <w:rFonts w:ascii="Times New Roman" w:hAnsi="Times New Roman" w:cs="Times New Roman"/>
          <w:sz w:val="28"/>
          <w:szCs w:val="28"/>
        </w:rPr>
        <w:t>предоставления администрацией</w:t>
      </w:r>
    </w:p>
    <w:p w14:paraId="797BC93A" w14:textId="056C56D7" w:rsidR="00100C7C" w:rsidRPr="004C0865" w:rsidRDefault="00BA167C" w:rsidP="004C0865">
      <w:pPr>
        <w:pStyle w:val="ConsPlusNormal"/>
        <w:spacing w:line="240" w:lineRule="exact"/>
        <w:jc w:val="right"/>
        <w:rPr>
          <w:rFonts w:ascii="Times New Roman" w:hAnsi="Times New Roman" w:cs="Times New Roman"/>
          <w:sz w:val="28"/>
          <w:szCs w:val="28"/>
        </w:rPr>
      </w:pPr>
      <w:r w:rsidRPr="004C0865">
        <w:rPr>
          <w:rFonts w:ascii="Times New Roman" w:hAnsi="Times New Roman" w:cs="Times New Roman"/>
          <w:sz w:val="28"/>
          <w:szCs w:val="28"/>
        </w:rPr>
        <w:t>Грачевского</w:t>
      </w:r>
      <w:r w:rsidR="00100C7C" w:rsidRPr="004C0865">
        <w:rPr>
          <w:rFonts w:ascii="Times New Roman" w:hAnsi="Times New Roman" w:cs="Times New Roman"/>
          <w:sz w:val="28"/>
          <w:szCs w:val="28"/>
        </w:rPr>
        <w:t xml:space="preserve"> муниципального округа</w:t>
      </w:r>
    </w:p>
    <w:p w14:paraId="1CE3B18E" w14:textId="77777777" w:rsidR="00100C7C" w:rsidRPr="004C0865" w:rsidRDefault="00100C7C" w:rsidP="004C0865">
      <w:pPr>
        <w:pStyle w:val="ConsPlusNormal"/>
        <w:spacing w:line="240" w:lineRule="exact"/>
        <w:jc w:val="right"/>
        <w:rPr>
          <w:rFonts w:ascii="Times New Roman" w:hAnsi="Times New Roman" w:cs="Times New Roman"/>
          <w:sz w:val="28"/>
          <w:szCs w:val="28"/>
        </w:rPr>
      </w:pPr>
      <w:r w:rsidRPr="004C0865">
        <w:rPr>
          <w:rFonts w:ascii="Times New Roman" w:hAnsi="Times New Roman" w:cs="Times New Roman"/>
          <w:sz w:val="28"/>
          <w:szCs w:val="28"/>
        </w:rPr>
        <w:t>Ставропольского края муниципальной</w:t>
      </w:r>
    </w:p>
    <w:p w14:paraId="661F553F" w14:textId="77777777" w:rsidR="00100C7C" w:rsidRPr="004C0865" w:rsidRDefault="00100C7C" w:rsidP="004C0865">
      <w:pPr>
        <w:pStyle w:val="ConsPlusNormal"/>
        <w:spacing w:line="240" w:lineRule="exact"/>
        <w:jc w:val="right"/>
        <w:rPr>
          <w:rFonts w:ascii="Times New Roman" w:hAnsi="Times New Roman" w:cs="Times New Roman"/>
          <w:sz w:val="28"/>
          <w:szCs w:val="28"/>
        </w:rPr>
      </w:pPr>
      <w:r w:rsidRPr="004C0865">
        <w:rPr>
          <w:rFonts w:ascii="Times New Roman" w:hAnsi="Times New Roman" w:cs="Times New Roman"/>
          <w:sz w:val="28"/>
          <w:szCs w:val="28"/>
        </w:rPr>
        <w:t>услуги "Выдача градостроительного</w:t>
      </w:r>
    </w:p>
    <w:p w14:paraId="5B1648B9" w14:textId="77777777" w:rsidR="00100C7C" w:rsidRDefault="00100C7C" w:rsidP="004C0865">
      <w:pPr>
        <w:pStyle w:val="ConsPlusNormal"/>
        <w:spacing w:line="240" w:lineRule="exact"/>
        <w:jc w:val="right"/>
      </w:pPr>
      <w:r w:rsidRPr="004C0865">
        <w:rPr>
          <w:rFonts w:ascii="Times New Roman" w:hAnsi="Times New Roman" w:cs="Times New Roman"/>
          <w:sz w:val="28"/>
          <w:szCs w:val="28"/>
        </w:rPr>
        <w:t>плана земельного участка</w:t>
      </w:r>
      <w:r>
        <w:t>"</w:t>
      </w:r>
    </w:p>
    <w:p w14:paraId="00F0BE32" w14:textId="77777777" w:rsidR="00100C7C" w:rsidRPr="004C0865" w:rsidRDefault="00100C7C" w:rsidP="004C0865">
      <w:pPr>
        <w:pStyle w:val="ConsPlusNormal"/>
        <w:jc w:val="right"/>
        <w:rPr>
          <w:rFonts w:ascii="Times New Roman" w:hAnsi="Times New Roman" w:cs="Times New Roman"/>
          <w:sz w:val="28"/>
          <w:szCs w:val="28"/>
        </w:rPr>
      </w:pPr>
    </w:p>
    <w:p w14:paraId="2EBD479A" w14:textId="77777777" w:rsidR="00100C7C" w:rsidRPr="004C0865" w:rsidRDefault="00100C7C" w:rsidP="004C0865">
      <w:pPr>
        <w:pStyle w:val="ConsPlusNonformat"/>
        <w:jc w:val="right"/>
        <w:rPr>
          <w:rFonts w:ascii="Times New Roman" w:hAnsi="Times New Roman" w:cs="Times New Roman"/>
          <w:sz w:val="28"/>
          <w:szCs w:val="28"/>
        </w:rPr>
      </w:pPr>
      <w:r w:rsidRPr="004C0865">
        <w:rPr>
          <w:rFonts w:ascii="Times New Roman" w:hAnsi="Times New Roman" w:cs="Times New Roman"/>
          <w:sz w:val="28"/>
          <w:szCs w:val="28"/>
        </w:rPr>
        <w:t xml:space="preserve">                                                                      Форма</w:t>
      </w:r>
    </w:p>
    <w:p w14:paraId="2E70A4B5" w14:textId="77777777" w:rsidR="00100C7C" w:rsidRDefault="00100C7C">
      <w:pPr>
        <w:pStyle w:val="ConsPlusNonformat"/>
        <w:jc w:val="both"/>
      </w:pPr>
    </w:p>
    <w:p w14:paraId="326B76DA" w14:textId="6A381857" w:rsidR="00100C7C" w:rsidRPr="004C0865" w:rsidRDefault="00100C7C" w:rsidP="004C0865">
      <w:pPr>
        <w:pStyle w:val="ConsPlusNonformat"/>
        <w:jc w:val="center"/>
        <w:rPr>
          <w:rFonts w:ascii="Times New Roman" w:hAnsi="Times New Roman" w:cs="Times New Roman"/>
          <w:sz w:val="28"/>
          <w:szCs w:val="28"/>
        </w:rPr>
      </w:pPr>
      <w:bookmarkStart w:id="24" w:name="P1486"/>
      <w:bookmarkEnd w:id="24"/>
      <w:r w:rsidRPr="004C0865">
        <w:rPr>
          <w:rFonts w:ascii="Times New Roman" w:hAnsi="Times New Roman" w:cs="Times New Roman"/>
          <w:sz w:val="28"/>
          <w:szCs w:val="28"/>
        </w:rPr>
        <w:t>ЗАЯВЛЕНИЕ</w:t>
      </w:r>
    </w:p>
    <w:p w14:paraId="5FBB6924" w14:textId="050ABAD8" w:rsidR="00100C7C" w:rsidRPr="004C0865" w:rsidRDefault="00100C7C" w:rsidP="004C0865">
      <w:pPr>
        <w:pStyle w:val="ConsPlusNonformat"/>
        <w:jc w:val="center"/>
        <w:rPr>
          <w:rFonts w:ascii="Times New Roman" w:hAnsi="Times New Roman" w:cs="Times New Roman"/>
          <w:sz w:val="28"/>
          <w:szCs w:val="28"/>
        </w:rPr>
      </w:pPr>
      <w:r w:rsidRPr="004C0865">
        <w:rPr>
          <w:rFonts w:ascii="Times New Roman" w:hAnsi="Times New Roman" w:cs="Times New Roman"/>
          <w:sz w:val="28"/>
          <w:szCs w:val="28"/>
        </w:rPr>
        <w:t>о выдаче дубликата градостроительного плана</w:t>
      </w:r>
    </w:p>
    <w:p w14:paraId="33BD6767" w14:textId="07AE9FE7" w:rsidR="00100C7C" w:rsidRPr="004C0865" w:rsidRDefault="00100C7C" w:rsidP="004C0865">
      <w:pPr>
        <w:pStyle w:val="ConsPlusNonformat"/>
        <w:jc w:val="center"/>
        <w:rPr>
          <w:rFonts w:ascii="Times New Roman" w:hAnsi="Times New Roman" w:cs="Times New Roman"/>
          <w:sz w:val="28"/>
          <w:szCs w:val="28"/>
        </w:rPr>
      </w:pPr>
      <w:r w:rsidRPr="004C0865">
        <w:rPr>
          <w:rFonts w:ascii="Times New Roman" w:hAnsi="Times New Roman" w:cs="Times New Roman"/>
          <w:sz w:val="28"/>
          <w:szCs w:val="28"/>
        </w:rPr>
        <w:t>земельного участка</w:t>
      </w:r>
    </w:p>
    <w:p w14:paraId="0434A9FF" w14:textId="77777777" w:rsidR="00100C7C" w:rsidRDefault="00100C7C">
      <w:pPr>
        <w:pStyle w:val="ConsPlusNonformat"/>
        <w:jc w:val="both"/>
      </w:pPr>
    </w:p>
    <w:p w14:paraId="736A4B5D" w14:textId="6FEC75BE" w:rsidR="00100C7C" w:rsidRPr="004C0865" w:rsidRDefault="00100C7C">
      <w:pPr>
        <w:pStyle w:val="ConsPlusNonformat"/>
        <w:jc w:val="both"/>
        <w:rPr>
          <w:rFonts w:ascii="Times New Roman" w:hAnsi="Times New Roman" w:cs="Times New Roman"/>
          <w:sz w:val="28"/>
          <w:szCs w:val="28"/>
        </w:rPr>
      </w:pPr>
      <w:r>
        <w:t xml:space="preserve">                                                 </w:t>
      </w:r>
      <w:r w:rsidR="004C0865">
        <w:rPr>
          <w:rFonts w:ascii="Times New Roman" w:hAnsi="Times New Roman" w:cs="Times New Roman"/>
          <w:sz w:val="28"/>
          <w:szCs w:val="28"/>
        </w:rPr>
        <w:t>«</w:t>
      </w:r>
      <w:r w:rsidRPr="004C0865">
        <w:rPr>
          <w:rFonts w:ascii="Times New Roman" w:hAnsi="Times New Roman" w:cs="Times New Roman"/>
          <w:sz w:val="28"/>
          <w:szCs w:val="28"/>
        </w:rPr>
        <w:t>____</w:t>
      </w:r>
      <w:r w:rsidR="004C0865">
        <w:rPr>
          <w:rFonts w:ascii="Times New Roman" w:hAnsi="Times New Roman" w:cs="Times New Roman"/>
          <w:sz w:val="28"/>
          <w:szCs w:val="28"/>
        </w:rPr>
        <w:t>»</w:t>
      </w:r>
      <w:r w:rsidRPr="004C0865">
        <w:rPr>
          <w:rFonts w:ascii="Times New Roman" w:hAnsi="Times New Roman" w:cs="Times New Roman"/>
          <w:sz w:val="28"/>
          <w:szCs w:val="28"/>
        </w:rPr>
        <w:t xml:space="preserve"> __________ 20___ г.</w:t>
      </w:r>
    </w:p>
    <w:p w14:paraId="4FDA23AC" w14:textId="77777777" w:rsidR="00100C7C" w:rsidRDefault="00100C7C">
      <w:pPr>
        <w:pStyle w:val="ConsPlusNonformat"/>
        <w:jc w:val="both"/>
      </w:pPr>
    </w:p>
    <w:p w14:paraId="7E97651B" w14:textId="77777777" w:rsidR="00100C7C" w:rsidRDefault="00100C7C">
      <w:pPr>
        <w:pStyle w:val="ConsPlusNonformat"/>
        <w:jc w:val="both"/>
      </w:pPr>
      <w:r>
        <w:t>___________________________________________________________________________</w:t>
      </w:r>
    </w:p>
    <w:p w14:paraId="110EC508" w14:textId="77777777" w:rsidR="00100C7C" w:rsidRDefault="00100C7C">
      <w:pPr>
        <w:pStyle w:val="ConsPlusNonformat"/>
        <w:jc w:val="both"/>
      </w:pPr>
      <w:r>
        <w:t>___________________________________________________________________________</w:t>
      </w:r>
    </w:p>
    <w:p w14:paraId="7EA98012" w14:textId="55939D8C" w:rsidR="00100C7C" w:rsidRPr="00C105CF" w:rsidRDefault="00100C7C" w:rsidP="00C105CF">
      <w:pPr>
        <w:pStyle w:val="ConsPlusNonformat"/>
        <w:jc w:val="center"/>
        <w:rPr>
          <w:rFonts w:ascii="Times New Roman" w:hAnsi="Times New Roman" w:cs="Times New Roman"/>
        </w:rPr>
      </w:pPr>
      <w:r w:rsidRPr="00C105CF">
        <w:rPr>
          <w:rFonts w:ascii="Times New Roman" w:hAnsi="Times New Roman" w:cs="Times New Roman"/>
        </w:rPr>
        <w:t>(наименование органа местного самоуправления)</w:t>
      </w:r>
    </w:p>
    <w:p w14:paraId="47A32D45" w14:textId="77777777" w:rsidR="00100C7C" w:rsidRDefault="00100C7C">
      <w:pPr>
        <w:pStyle w:val="ConsPlusNonformat"/>
        <w:jc w:val="both"/>
      </w:pPr>
    </w:p>
    <w:p w14:paraId="5A0C9E49" w14:textId="144433FC" w:rsidR="00100C7C" w:rsidRPr="00C105CF" w:rsidRDefault="00100C7C" w:rsidP="00C105CF">
      <w:pPr>
        <w:pStyle w:val="ConsPlusNonformat"/>
        <w:jc w:val="center"/>
        <w:rPr>
          <w:rFonts w:ascii="Times New Roman" w:hAnsi="Times New Roman" w:cs="Times New Roman"/>
          <w:sz w:val="28"/>
          <w:szCs w:val="28"/>
        </w:rPr>
      </w:pPr>
      <w:r w:rsidRPr="00C105CF">
        <w:rPr>
          <w:rFonts w:ascii="Times New Roman" w:hAnsi="Times New Roman" w:cs="Times New Roman"/>
          <w:sz w:val="28"/>
          <w:szCs w:val="28"/>
        </w:rPr>
        <w:t xml:space="preserve">1. Сведения о заявителе </w:t>
      </w:r>
      <w:hyperlink w:anchor="P1572">
        <w:r w:rsidRPr="00C105CF">
          <w:rPr>
            <w:rFonts w:ascii="Times New Roman" w:hAnsi="Times New Roman" w:cs="Times New Roman"/>
            <w:color w:val="0000FF"/>
            <w:sz w:val="28"/>
            <w:szCs w:val="28"/>
          </w:rPr>
          <w:t>&lt;3&gt;</w:t>
        </w:r>
      </w:hyperlink>
    </w:p>
    <w:p w14:paraId="312137C7" w14:textId="77777777" w:rsidR="00100C7C" w:rsidRDefault="00100C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452"/>
        <w:gridCol w:w="3742"/>
      </w:tblGrid>
      <w:tr w:rsidR="00100C7C" w14:paraId="0095176B" w14:textId="77777777">
        <w:tc>
          <w:tcPr>
            <w:tcW w:w="850" w:type="dxa"/>
          </w:tcPr>
          <w:p w14:paraId="62659E4A" w14:textId="77777777" w:rsidR="00100C7C" w:rsidRPr="00C105CF" w:rsidRDefault="00100C7C">
            <w:pPr>
              <w:pStyle w:val="ConsPlusNormal"/>
              <w:jc w:val="center"/>
              <w:rPr>
                <w:rFonts w:ascii="Times New Roman" w:hAnsi="Times New Roman" w:cs="Times New Roman"/>
                <w:szCs w:val="22"/>
              </w:rPr>
            </w:pPr>
            <w:r w:rsidRPr="00C105CF">
              <w:rPr>
                <w:rFonts w:ascii="Times New Roman" w:hAnsi="Times New Roman" w:cs="Times New Roman"/>
                <w:szCs w:val="22"/>
              </w:rPr>
              <w:t>1.1</w:t>
            </w:r>
          </w:p>
        </w:tc>
        <w:tc>
          <w:tcPr>
            <w:tcW w:w="4452" w:type="dxa"/>
          </w:tcPr>
          <w:p w14:paraId="6F766448" w14:textId="77777777" w:rsidR="00100C7C" w:rsidRPr="00C105CF" w:rsidRDefault="00100C7C">
            <w:pPr>
              <w:pStyle w:val="ConsPlusNormal"/>
              <w:rPr>
                <w:rFonts w:ascii="Times New Roman" w:hAnsi="Times New Roman" w:cs="Times New Roman"/>
                <w:szCs w:val="22"/>
              </w:rPr>
            </w:pPr>
            <w:r w:rsidRPr="00C105CF">
              <w:rPr>
                <w:rFonts w:ascii="Times New Roman" w:hAnsi="Times New Roman" w:cs="Times New Roman"/>
                <w:szCs w:val="22"/>
              </w:rPr>
              <w:t>Сведения о физическом лице, в случае если заявителем является физическое лицо:</w:t>
            </w:r>
          </w:p>
        </w:tc>
        <w:tc>
          <w:tcPr>
            <w:tcW w:w="3742" w:type="dxa"/>
          </w:tcPr>
          <w:p w14:paraId="2BF21179" w14:textId="77777777" w:rsidR="00100C7C" w:rsidRDefault="00100C7C">
            <w:pPr>
              <w:pStyle w:val="ConsPlusNormal"/>
            </w:pPr>
          </w:p>
        </w:tc>
      </w:tr>
      <w:tr w:rsidR="00100C7C" w14:paraId="3CFF0F98" w14:textId="77777777">
        <w:tc>
          <w:tcPr>
            <w:tcW w:w="850" w:type="dxa"/>
          </w:tcPr>
          <w:p w14:paraId="72B009C8" w14:textId="77777777" w:rsidR="00100C7C" w:rsidRPr="00C105CF" w:rsidRDefault="00100C7C">
            <w:pPr>
              <w:pStyle w:val="ConsPlusNormal"/>
              <w:jc w:val="center"/>
              <w:rPr>
                <w:rFonts w:ascii="Times New Roman" w:hAnsi="Times New Roman" w:cs="Times New Roman"/>
                <w:szCs w:val="22"/>
              </w:rPr>
            </w:pPr>
            <w:r w:rsidRPr="00C105CF">
              <w:rPr>
                <w:rFonts w:ascii="Times New Roman" w:hAnsi="Times New Roman" w:cs="Times New Roman"/>
                <w:szCs w:val="22"/>
              </w:rPr>
              <w:t>1.1.1</w:t>
            </w:r>
          </w:p>
        </w:tc>
        <w:tc>
          <w:tcPr>
            <w:tcW w:w="4452" w:type="dxa"/>
          </w:tcPr>
          <w:p w14:paraId="66743A69" w14:textId="77777777" w:rsidR="00100C7C" w:rsidRPr="00C105CF" w:rsidRDefault="00100C7C">
            <w:pPr>
              <w:pStyle w:val="ConsPlusNormal"/>
              <w:rPr>
                <w:rFonts w:ascii="Times New Roman" w:hAnsi="Times New Roman" w:cs="Times New Roman"/>
                <w:szCs w:val="22"/>
              </w:rPr>
            </w:pPr>
            <w:r w:rsidRPr="00C105CF">
              <w:rPr>
                <w:rFonts w:ascii="Times New Roman" w:hAnsi="Times New Roman" w:cs="Times New Roman"/>
                <w:szCs w:val="22"/>
              </w:rPr>
              <w:t>Фамилия, имя, отчество (при наличии)</w:t>
            </w:r>
          </w:p>
        </w:tc>
        <w:tc>
          <w:tcPr>
            <w:tcW w:w="3742" w:type="dxa"/>
          </w:tcPr>
          <w:p w14:paraId="13F1C429" w14:textId="77777777" w:rsidR="00100C7C" w:rsidRDefault="00100C7C">
            <w:pPr>
              <w:pStyle w:val="ConsPlusNormal"/>
            </w:pPr>
          </w:p>
        </w:tc>
      </w:tr>
      <w:tr w:rsidR="00100C7C" w14:paraId="4AEBCE1F" w14:textId="77777777">
        <w:tc>
          <w:tcPr>
            <w:tcW w:w="850" w:type="dxa"/>
          </w:tcPr>
          <w:p w14:paraId="200604A0" w14:textId="77777777" w:rsidR="00100C7C" w:rsidRPr="00C105CF" w:rsidRDefault="00100C7C">
            <w:pPr>
              <w:pStyle w:val="ConsPlusNormal"/>
              <w:jc w:val="center"/>
              <w:rPr>
                <w:rFonts w:ascii="Times New Roman" w:hAnsi="Times New Roman" w:cs="Times New Roman"/>
                <w:szCs w:val="22"/>
              </w:rPr>
            </w:pPr>
            <w:r w:rsidRPr="00C105CF">
              <w:rPr>
                <w:rFonts w:ascii="Times New Roman" w:hAnsi="Times New Roman" w:cs="Times New Roman"/>
                <w:szCs w:val="22"/>
              </w:rPr>
              <w:t>1.1.2</w:t>
            </w:r>
          </w:p>
        </w:tc>
        <w:tc>
          <w:tcPr>
            <w:tcW w:w="4452" w:type="dxa"/>
          </w:tcPr>
          <w:p w14:paraId="21EC2FC4" w14:textId="77777777" w:rsidR="00100C7C" w:rsidRPr="00C105CF" w:rsidRDefault="00100C7C">
            <w:pPr>
              <w:pStyle w:val="ConsPlusNormal"/>
              <w:rPr>
                <w:rFonts w:ascii="Times New Roman" w:hAnsi="Times New Roman" w:cs="Times New Roman"/>
                <w:szCs w:val="22"/>
              </w:rPr>
            </w:pPr>
            <w:r w:rsidRPr="00C105CF">
              <w:rPr>
                <w:rFonts w:ascii="Times New Roman" w:hAnsi="Times New Roman" w:cs="Times New Roman"/>
                <w:szCs w:val="22"/>
              </w:rPr>
              <w:t>Реквизиты документа, удостоверяющего личность (не указываются в случае, если заявитель является индивидуальным предпринимателем)</w:t>
            </w:r>
          </w:p>
        </w:tc>
        <w:tc>
          <w:tcPr>
            <w:tcW w:w="3742" w:type="dxa"/>
          </w:tcPr>
          <w:p w14:paraId="7CF12A2C" w14:textId="77777777" w:rsidR="00100C7C" w:rsidRDefault="00100C7C">
            <w:pPr>
              <w:pStyle w:val="ConsPlusNormal"/>
            </w:pPr>
          </w:p>
        </w:tc>
      </w:tr>
      <w:tr w:rsidR="00100C7C" w14:paraId="691BEDE1" w14:textId="77777777">
        <w:tc>
          <w:tcPr>
            <w:tcW w:w="850" w:type="dxa"/>
          </w:tcPr>
          <w:p w14:paraId="534F6A14" w14:textId="77777777" w:rsidR="00100C7C" w:rsidRPr="00C105CF" w:rsidRDefault="00100C7C">
            <w:pPr>
              <w:pStyle w:val="ConsPlusNormal"/>
              <w:jc w:val="center"/>
              <w:rPr>
                <w:rFonts w:ascii="Times New Roman" w:hAnsi="Times New Roman" w:cs="Times New Roman"/>
                <w:szCs w:val="22"/>
              </w:rPr>
            </w:pPr>
            <w:r w:rsidRPr="00C105CF">
              <w:rPr>
                <w:rFonts w:ascii="Times New Roman" w:hAnsi="Times New Roman" w:cs="Times New Roman"/>
                <w:szCs w:val="22"/>
              </w:rPr>
              <w:t>1.1.3</w:t>
            </w:r>
          </w:p>
        </w:tc>
        <w:tc>
          <w:tcPr>
            <w:tcW w:w="4452" w:type="dxa"/>
          </w:tcPr>
          <w:p w14:paraId="28A573E8" w14:textId="77777777" w:rsidR="00100C7C" w:rsidRPr="00C105CF" w:rsidRDefault="00100C7C">
            <w:pPr>
              <w:pStyle w:val="ConsPlusNormal"/>
              <w:rPr>
                <w:rFonts w:ascii="Times New Roman" w:hAnsi="Times New Roman" w:cs="Times New Roman"/>
                <w:szCs w:val="22"/>
              </w:rPr>
            </w:pPr>
            <w:r w:rsidRPr="00C105CF">
              <w:rPr>
                <w:rFonts w:ascii="Times New Roman" w:hAnsi="Times New Roman" w:cs="Times New Roman"/>
                <w:szCs w:val="22"/>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3742" w:type="dxa"/>
          </w:tcPr>
          <w:p w14:paraId="6E5C61AC" w14:textId="77777777" w:rsidR="00100C7C" w:rsidRDefault="00100C7C">
            <w:pPr>
              <w:pStyle w:val="ConsPlusNormal"/>
            </w:pPr>
          </w:p>
        </w:tc>
      </w:tr>
      <w:tr w:rsidR="00100C7C" w14:paraId="7AE010BF" w14:textId="77777777">
        <w:tc>
          <w:tcPr>
            <w:tcW w:w="850" w:type="dxa"/>
          </w:tcPr>
          <w:p w14:paraId="6F81CE3E" w14:textId="77777777" w:rsidR="00100C7C" w:rsidRPr="00C105CF" w:rsidRDefault="00100C7C">
            <w:pPr>
              <w:pStyle w:val="ConsPlusNormal"/>
              <w:jc w:val="center"/>
              <w:rPr>
                <w:rFonts w:ascii="Times New Roman" w:hAnsi="Times New Roman" w:cs="Times New Roman"/>
                <w:szCs w:val="22"/>
              </w:rPr>
            </w:pPr>
            <w:r w:rsidRPr="00C105CF">
              <w:rPr>
                <w:rFonts w:ascii="Times New Roman" w:hAnsi="Times New Roman" w:cs="Times New Roman"/>
                <w:szCs w:val="22"/>
              </w:rPr>
              <w:t>1.2</w:t>
            </w:r>
          </w:p>
        </w:tc>
        <w:tc>
          <w:tcPr>
            <w:tcW w:w="4452" w:type="dxa"/>
          </w:tcPr>
          <w:p w14:paraId="61D203E0" w14:textId="77777777" w:rsidR="00100C7C" w:rsidRPr="00C105CF" w:rsidRDefault="00100C7C">
            <w:pPr>
              <w:pStyle w:val="ConsPlusNormal"/>
              <w:rPr>
                <w:rFonts w:ascii="Times New Roman" w:hAnsi="Times New Roman" w:cs="Times New Roman"/>
                <w:szCs w:val="22"/>
              </w:rPr>
            </w:pPr>
            <w:r w:rsidRPr="00C105CF">
              <w:rPr>
                <w:rFonts w:ascii="Times New Roman" w:hAnsi="Times New Roman" w:cs="Times New Roman"/>
                <w:szCs w:val="22"/>
              </w:rPr>
              <w:t>Сведения о юридическом лице, в случае если заявителем является юридическое лицо:</w:t>
            </w:r>
          </w:p>
        </w:tc>
        <w:tc>
          <w:tcPr>
            <w:tcW w:w="3742" w:type="dxa"/>
          </w:tcPr>
          <w:p w14:paraId="50EBA32F" w14:textId="77777777" w:rsidR="00100C7C" w:rsidRDefault="00100C7C">
            <w:pPr>
              <w:pStyle w:val="ConsPlusNormal"/>
            </w:pPr>
          </w:p>
        </w:tc>
      </w:tr>
      <w:tr w:rsidR="00100C7C" w14:paraId="116F5A30" w14:textId="77777777">
        <w:tc>
          <w:tcPr>
            <w:tcW w:w="850" w:type="dxa"/>
          </w:tcPr>
          <w:p w14:paraId="00EF64F4" w14:textId="77777777" w:rsidR="00100C7C" w:rsidRPr="00C105CF" w:rsidRDefault="00100C7C">
            <w:pPr>
              <w:pStyle w:val="ConsPlusNormal"/>
              <w:jc w:val="center"/>
              <w:rPr>
                <w:rFonts w:ascii="Times New Roman" w:hAnsi="Times New Roman" w:cs="Times New Roman"/>
                <w:szCs w:val="22"/>
              </w:rPr>
            </w:pPr>
            <w:r w:rsidRPr="00C105CF">
              <w:rPr>
                <w:rFonts w:ascii="Times New Roman" w:hAnsi="Times New Roman" w:cs="Times New Roman"/>
                <w:szCs w:val="22"/>
              </w:rPr>
              <w:t>1.2.1</w:t>
            </w:r>
          </w:p>
        </w:tc>
        <w:tc>
          <w:tcPr>
            <w:tcW w:w="4452" w:type="dxa"/>
          </w:tcPr>
          <w:p w14:paraId="7B0097F7" w14:textId="77777777" w:rsidR="00100C7C" w:rsidRPr="00C105CF" w:rsidRDefault="00100C7C">
            <w:pPr>
              <w:pStyle w:val="ConsPlusNormal"/>
              <w:rPr>
                <w:rFonts w:ascii="Times New Roman" w:hAnsi="Times New Roman" w:cs="Times New Roman"/>
                <w:szCs w:val="22"/>
              </w:rPr>
            </w:pPr>
            <w:r w:rsidRPr="00C105CF">
              <w:rPr>
                <w:rFonts w:ascii="Times New Roman" w:hAnsi="Times New Roman" w:cs="Times New Roman"/>
                <w:szCs w:val="22"/>
              </w:rPr>
              <w:t>Полное наименование</w:t>
            </w:r>
          </w:p>
        </w:tc>
        <w:tc>
          <w:tcPr>
            <w:tcW w:w="3742" w:type="dxa"/>
          </w:tcPr>
          <w:p w14:paraId="60D2C8D4" w14:textId="77777777" w:rsidR="00100C7C" w:rsidRDefault="00100C7C">
            <w:pPr>
              <w:pStyle w:val="ConsPlusNormal"/>
            </w:pPr>
          </w:p>
        </w:tc>
      </w:tr>
      <w:tr w:rsidR="00100C7C" w14:paraId="20AB31A4" w14:textId="77777777">
        <w:tc>
          <w:tcPr>
            <w:tcW w:w="850" w:type="dxa"/>
          </w:tcPr>
          <w:p w14:paraId="77E3AFDC" w14:textId="77777777" w:rsidR="00100C7C" w:rsidRPr="00C105CF" w:rsidRDefault="00100C7C">
            <w:pPr>
              <w:pStyle w:val="ConsPlusNormal"/>
              <w:jc w:val="center"/>
              <w:rPr>
                <w:rFonts w:ascii="Times New Roman" w:hAnsi="Times New Roman" w:cs="Times New Roman"/>
                <w:szCs w:val="22"/>
              </w:rPr>
            </w:pPr>
            <w:r w:rsidRPr="00C105CF">
              <w:rPr>
                <w:rFonts w:ascii="Times New Roman" w:hAnsi="Times New Roman" w:cs="Times New Roman"/>
                <w:szCs w:val="22"/>
              </w:rPr>
              <w:t>1.2.2</w:t>
            </w:r>
          </w:p>
        </w:tc>
        <w:tc>
          <w:tcPr>
            <w:tcW w:w="4452" w:type="dxa"/>
          </w:tcPr>
          <w:p w14:paraId="74DE959C" w14:textId="77777777" w:rsidR="00100C7C" w:rsidRPr="00C105CF" w:rsidRDefault="00100C7C">
            <w:pPr>
              <w:pStyle w:val="ConsPlusNormal"/>
              <w:rPr>
                <w:rFonts w:ascii="Times New Roman" w:hAnsi="Times New Roman" w:cs="Times New Roman"/>
                <w:szCs w:val="22"/>
              </w:rPr>
            </w:pPr>
            <w:r w:rsidRPr="00C105CF">
              <w:rPr>
                <w:rFonts w:ascii="Times New Roman" w:hAnsi="Times New Roman" w:cs="Times New Roman"/>
                <w:szCs w:val="22"/>
              </w:rPr>
              <w:t>Основной государственный регистрационный номер</w:t>
            </w:r>
          </w:p>
        </w:tc>
        <w:tc>
          <w:tcPr>
            <w:tcW w:w="3742" w:type="dxa"/>
          </w:tcPr>
          <w:p w14:paraId="1A1E8A45" w14:textId="77777777" w:rsidR="00100C7C" w:rsidRDefault="00100C7C">
            <w:pPr>
              <w:pStyle w:val="ConsPlusNormal"/>
            </w:pPr>
          </w:p>
        </w:tc>
      </w:tr>
      <w:tr w:rsidR="00100C7C" w14:paraId="4C98CE45" w14:textId="77777777">
        <w:tc>
          <w:tcPr>
            <w:tcW w:w="850" w:type="dxa"/>
          </w:tcPr>
          <w:p w14:paraId="629C195F" w14:textId="77777777" w:rsidR="00100C7C" w:rsidRPr="00C105CF" w:rsidRDefault="00100C7C">
            <w:pPr>
              <w:pStyle w:val="ConsPlusNormal"/>
              <w:jc w:val="center"/>
              <w:rPr>
                <w:rFonts w:ascii="Times New Roman" w:hAnsi="Times New Roman" w:cs="Times New Roman"/>
                <w:szCs w:val="22"/>
              </w:rPr>
            </w:pPr>
            <w:r w:rsidRPr="00C105CF">
              <w:rPr>
                <w:rFonts w:ascii="Times New Roman" w:hAnsi="Times New Roman" w:cs="Times New Roman"/>
                <w:szCs w:val="22"/>
              </w:rPr>
              <w:t>1.2.3</w:t>
            </w:r>
          </w:p>
        </w:tc>
        <w:tc>
          <w:tcPr>
            <w:tcW w:w="4452" w:type="dxa"/>
          </w:tcPr>
          <w:p w14:paraId="19864594" w14:textId="77777777" w:rsidR="00100C7C" w:rsidRPr="00C105CF" w:rsidRDefault="00100C7C">
            <w:pPr>
              <w:pStyle w:val="ConsPlusNormal"/>
              <w:rPr>
                <w:rFonts w:ascii="Times New Roman" w:hAnsi="Times New Roman" w:cs="Times New Roman"/>
                <w:szCs w:val="22"/>
              </w:rPr>
            </w:pPr>
            <w:r w:rsidRPr="00C105CF">
              <w:rPr>
                <w:rFonts w:ascii="Times New Roman" w:hAnsi="Times New Roman" w:cs="Times New Roman"/>
                <w:szCs w:val="22"/>
              </w:rPr>
              <w:t>Идентификационный номер налогоплательщика - юридического лица</w:t>
            </w:r>
          </w:p>
        </w:tc>
        <w:tc>
          <w:tcPr>
            <w:tcW w:w="3742" w:type="dxa"/>
          </w:tcPr>
          <w:p w14:paraId="4F28001A" w14:textId="77777777" w:rsidR="00100C7C" w:rsidRDefault="00100C7C">
            <w:pPr>
              <w:pStyle w:val="ConsPlusNormal"/>
            </w:pPr>
          </w:p>
        </w:tc>
      </w:tr>
    </w:tbl>
    <w:p w14:paraId="1D2E0B54" w14:textId="77777777" w:rsidR="00100C7C" w:rsidRDefault="00100C7C">
      <w:pPr>
        <w:pStyle w:val="ConsPlusNormal"/>
        <w:jc w:val="both"/>
      </w:pPr>
    </w:p>
    <w:p w14:paraId="0A755C54" w14:textId="77777777" w:rsidR="00100C7C" w:rsidRPr="00C105CF" w:rsidRDefault="00100C7C">
      <w:pPr>
        <w:pStyle w:val="ConsPlusNormal"/>
        <w:jc w:val="center"/>
        <w:outlineLvl w:val="2"/>
        <w:rPr>
          <w:rFonts w:ascii="Times New Roman" w:hAnsi="Times New Roman" w:cs="Times New Roman"/>
          <w:sz w:val="28"/>
          <w:szCs w:val="28"/>
        </w:rPr>
      </w:pPr>
      <w:r w:rsidRPr="00C105CF">
        <w:rPr>
          <w:rFonts w:ascii="Times New Roman" w:hAnsi="Times New Roman" w:cs="Times New Roman"/>
          <w:sz w:val="28"/>
          <w:szCs w:val="28"/>
        </w:rPr>
        <w:t>2. Сведения о представителе заявителя</w:t>
      </w:r>
    </w:p>
    <w:p w14:paraId="5363A894" w14:textId="77777777" w:rsidR="00100C7C" w:rsidRDefault="00100C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452"/>
        <w:gridCol w:w="3742"/>
      </w:tblGrid>
      <w:tr w:rsidR="00100C7C" w14:paraId="3F3E7E04" w14:textId="77777777">
        <w:tc>
          <w:tcPr>
            <w:tcW w:w="850" w:type="dxa"/>
          </w:tcPr>
          <w:p w14:paraId="31471A19" w14:textId="77777777" w:rsidR="00100C7C" w:rsidRPr="00C105CF" w:rsidRDefault="00100C7C">
            <w:pPr>
              <w:pStyle w:val="ConsPlusNormal"/>
              <w:jc w:val="center"/>
              <w:rPr>
                <w:rFonts w:ascii="Times New Roman" w:hAnsi="Times New Roman" w:cs="Times New Roman"/>
                <w:szCs w:val="22"/>
              </w:rPr>
            </w:pPr>
            <w:r w:rsidRPr="00C105CF">
              <w:rPr>
                <w:rFonts w:ascii="Times New Roman" w:hAnsi="Times New Roman" w:cs="Times New Roman"/>
                <w:szCs w:val="22"/>
              </w:rPr>
              <w:t>2.1.</w:t>
            </w:r>
          </w:p>
        </w:tc>
        <w:tc>
          <w:tcPr>
            <w:tcW w:w="4452" w:type="dxa"/>
          </w:tcPr>
          <w:p w14:paraId="0FC0ECE1" w14:textId="77777777" w:rsidR="00100C7C" w:rsidRPr="00C105CF" w:rsidRDefault="00100C7C">
            <w:pPr>
              <w:pStyle w:val="ConsPlusNormal"/>
              <w:rPr>
                <w:rFonts w:ascii="Times New Roman" w:hAnsi="Times New Roman" w:cs="Times New Roman"/>
                <w:szCs w:val="22"/>
              </w:rPr>
            </w:pPr>
            <w:r w:rsidRPr="00C105CF">
              <w:rPr>
                <w:rFonts w:ascii="Times New Roman" w:hAnsi="Times New Roman" w:cs="Times New Roman"/>
                <w:szCs w:val="22"/>
              </w:rPr>
              <w:t>Фамилия, имя, отчество (при наличии)</w:t>
            </w:r>
          </w:p>
        </w:tc>
        <w:tc>
          <w:tcPr>
            <w:tcW w:w="3742" w:type="dxa"/>
          </w:tcPr>
          <w:p w14:paraId="774C2543" w14:textId="77777777" w:rsidR="00100C7C" w:rsidRDefault="00100C7C">
            <w:pPr>
              <w:pStyle w:val="ConsPlusNormal"/>
            </w:pPr>
          </w:p>
        </w:tc>
      </w:tr>
      <w:tr w:rsidR="00100C7C" w14:paraId="7FA7DB5A" w14:textId="77777777">
        <w:tc>
          <w:tcPr>
            <w:tcW w:w="850" w:type="dxa"/>
          </w:tcPr>
          <w:p w14:paraId="5B7530E6" w14:textId="77777777" w:rsidR="00100C7C" w:rsidRPr="00C105CF" w:rsidRDefault="00100C7C">
            <w:pPr>
              <w:pStyle w:val="ConsPlusNormal"/>
              <w:jc w:val="center"/>
              <w:rPr>
                <w:rFonts w:ascii="Times New Roman" w:hAnsi="Times New Roman" w:cs="Times New Roman"/>
                <w:szCs w:val="22"/>
              </w:rPr>
            </w:pPr>
            <w:r w:rsidRPr="00C105CF">
              <w:rPr>
                <w:rFonts w:ascii="Times New Roman" w:hAnsi="Times New Roman" w:cs="Times New Roman"/>
                <w:szCs w:val="22"/>
              </w:rPr>
              <w:t>2.2.</w:t>
            </w:r>
          </w:p>
        </w:tc>
        <w:tc>
          <w:tcPr>
            <w:tcW w:w="4452" w:type="dxa"/>
          </w:tcPr>
          <w:p w14:paraId="39E1D267" w14:textId="77777777" w:rsidR="00100C7C" w:rsidRPr="00C105CF" w:rsidRDefault="00100C7C">
            <w:pPr>
              <w:pStyle w:val="ConsPlusNormal"/>
              <w:rPr>
                <w:rFonts w:ascii="Times New Roman" w:hAnsi="Times New Roman" w:cs="Times New Roman"/>
                <w:szCs w:val="22"/>
              </w:rPr>
            </w:pPr>
            <w:r w:rsidRPr="00C105CF">
              <w:rPr>
                <w:rFonts w:ascii="Times New Roman" w:hAnsi="Times New Roman" w:cs="Times New Roman"/>
                <w:szCs w:val="22"/>
              </w:rPr>
              <w:t>Реквизиты документа, удостоверяющего личность</w:t>
            </w:r>
          </w:p>
        </w:tc>
        <w:tc>
          <w:tcPr>
            <w:tcW w:w="3742" w:type="dxa"/>
          </w:tcPr>
          <w:p w14:paraId="27519402" w14:textId="77777777" w:rsidR="00100C7C" w:rsidRDefault="00100C7C">
            <w:pPr>
              <w:pStyle w:val="ConsPlusNormal"/>
            </w:pPr>
          </w:p>
        </w:tc>
      </w:tr>
      <w:tr w:rsidR="00100C7C" w14:paraId="4726C836" w14:textId="77777777">
        <w:tc>
          <w:tcPr>
            <w:tcW w:w="850" w:type="dxa"/>
          </w:tcPr>
          <w:p w14:paraId="65970899" w14:textId="77777777" w:rsidR="00100C7C" w:rsidRPr="00771B30" w:rsidRDefault="00100C7C">
            <w:pPr>
              <w:pStyle w:val="ConsPlusNormal"/>
              <w:jc w:val="center"/>
              <w:rPr>
                <w:rFonts w:ascii="Times New Roman" w:hAnsi="Times New Roman" w:cs="Times New Roman"/>
                <w:szCs w:val="22"/>
              </w:rPr>
            </w:pPr>
            <w:r w:rsidRPr="00771B30">
              <w:rPr>
                <w:rFonts w:ascii="Times New Roman" w:hAnsi="Times New Roman" w:cs="Times New Roman"/>
                <w:szCs w:val="22"/>
              </w:rPr>
              <w:lastRenderedPageBreak/>
              <w:t>2.3</w:t>
            </w:r>
          </w:p>
        </w:tc>
        <w:tc>
          <w:tcPr>
            <w:tcW w:w="4452" w:type="dxa"/>
          </w:tcPr>
          <w:p w14:paraId="6E31CDFD" w14:textId="77777777" w:rsidR="00100C7C" w:rsidRPr="00771B30" w:rsidRDefault="00100C7C">
            <w:pPr>
              <w:pStyle w:val="ConsPlusNormal"/>
              <w:rPr>
                <w:rFonts w:ascii="Times New Roman" w:hAnsi="Times New Roman" w:cs="Times New Roman"/>
                <w:szCs w:val="22"/>
              </w:rPr>
            </w:pPr>
            <w:r w:rsidRPr="00771B30">
              <w:rPr>
                <w:rFonts w:ascii="Times New Roman" w:hAnsi="Times New Roman" w:cs="Times New Roman"/>
                <w:szCs w:val="22"/>
              </w:rPr>
              <w:t>Реквизиты документа, подтверждающего полномочия представителя</w:t>
            </w:r>
          </w:p>
        </w:tc>
        <w:tc>
          <w:tcPr>
            <w:tcW w:w="3742" w:type="dxa"/>
          </w:tcPr>
          <w:p w14:paraId="07B85F25" w14:textId="77777777" w:rsidR="00100C7C" w:rsidRPr="00771B30" w:rsidRDefault="00100C7C">
            <w:pPr>
              <w:pStyle w:val="ConsPlusNormal"/>
              <w:rPr>
                <w:rFonts w:ascii="Times New Roman" w:hAnsi="Times New Roman" w:cs="Times New Roman"/>
              </w:rPr>
            </w:pPr>
          </w:p>
        </w:tc>
      </w:tr>
    </w:tbl>
    <w:p w14:paraId="35DB9B2E" w14:textId="77777777" w:rsidR="00100C7C" w:rsidRDefault="00100C7C">
      <w:pPr>
        <w:pStyle w:val="ConsPlusNormal"/>
        <w:jc w:val="both"/>
      </w:pPr>
    </w:p>
    <w:p w14:paraId="44DD0C34" w14:textId="77777777" w:rsidR="00100C7C" w:rsidRPr="00771B30" w:rsidRDefault="00100C7C">
      <w:pPr>
        <w:pStyle w:val="ConsPlusNormal"/>
        <w:jc w:val="center"/>
        <w:outlineLvl w:val="2"/>
        <w:rPr>
          <w:rFonts w:ascii="Times New Roman" w:hAnsi="Times New Roman" w:cs="Times New Roman"/>
          <w:sz w:val="28"/>
          <w:szCs w:val="28"/>
        </w:rPr>
      </w:pPr>
      <w:r w:rsidRPr="00771B30">
        <w:rPr>
          <w:rFonts w:ascii="Times New Roman" w:hAnsi="Times New Roman" w:cs="Times New Roman"/>
          <w:sz w:val="28"/>
          <w:szCs w:val="28"/>
        </w:rPr>
        <w:t>3. Сведения о выданном градостроительном плане</w:t>
      </w:r>
    </w:p>
    <w:p w14:paraId="6F29EE38" w14:textId="77777777" w:rsidR="00100C7C" w:rsidRPr="00771B30" w:rsidRDefault="00100C7C">
      <w:pPr>
        <w:pStyle w:val="ConsPlusNormal"/>
        <w:jc w:val="center"/>
        <w:rPr>
          <w:rFonts w:ascii="Times New Roman" w:hAnsi="Times New Roman" w:cs="Times New Roman"/>
          <w:sz w:val="28"/>
          <w:szCs w:val="28"/>
        </w:rPr>
      </w:pPr>
      <w:r w:rsidRPr="00771B30">
        <w:rPr>
          <w:rFonts w:ascii="Times New Roman" w:hAnsi="Times New Roman" w:cs="Times New Roman"/>
          <w:sz w:val="28"/>
          <w:szCs w:val="28"/>
        </w:rPr>
        <w:t>земельного участка</w:t>
      </w:r>
    </w:p>
    <w:p w14:paraId="36A4D78D" w14:textId="77777777" w:rsidR="00100C7C" w:rsidRDefault="00100C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4"/>
        <w:gridCol w:w="4422"/>
        <w:gridCol w:w="1644"/>
        <w:gridCol w:w="1587"/>
      </w:tblGrid>
      <w:tr w:rsidR="00100C7C" w14:paraId="2ED46683" w14:textId="77777777">
        <w:tc>
          <w:tcPr>
            <w:tcW w:w="534" w:type="dxa"/>
          </w:tcPr>
          <w:p w14:paraId="6CEE03C7" w14:textId="25BAFF05" w:rsidR="00100C7C" w:rsidRPr="00771B30" w:rsidRDefault="00771B30">
            <w:pPr>
              <w:pStyle w:val="ConsPlusNormal"/>
              <w:jc w:val="center"/>
              <w:rPr>
                <w:rFonts w:ascii="Times New Roman" w:hAnsi="Times New Roman" w:cs="Times New Roman"/>
              </w:rPr>
            </w:pPr>
            <w:r w:rsidRPr="00771B30">
              <w:rPr>
                <w:rFonts w:ascii="Times New Roman" w:hAnsi="Times New Roman" w:cs="Times New Roman"/>
              </w:rPr>
              <w:t>№</w:t>
            </w:r>
          </w:p>
        </w:tc>
        <w:tc>
          <w:tcPr>
            <w:tcW w:w="4422" w:type="dxa"/>
          </w:tcPr>
          <w:p w14:paraId="0213D50B" w14:textId="77777777" w:rsidR="00100C7C" w:rsidRPr="00771B30" w:rsidRDefault="00100C7C">
            <w:pPr>
              <w:pStyle w:val="ConsPlusNormal"/>
              <w:jc w:val="center"/>
              <w:rPr>
                <w:rFonts w:ascii="Times New Roman" w:hAnsi="Times New Roman" w:cs="Times New Roman"/>
              </w:rPr>
            </w:pPr>
            <w:r w:rsidRPr="00771B30">
              <w:rPr>
                <w:rFonts w:ascii="Times New Roman" w:hAnsi="Times New Roman" w:cs="Times New Roman"/>
              </w:rPr>
              <w:t>Орган, выдавший градостроительный план земельного участка</w:t>
            </w:r>
          </w:p>
        </w:tc>
        <w:tc>
          <w:tcPr>
            <w:tcW w:w="1644" w:type="dxa"/>
          </w:tcPr>
          <w:p w14:paraId="4DE0C244" w14:textId="77777777" w:rsidR="00100C7C" w:rsidRPr="00771B30" w:rsidRDefault="00100C7C">
            <w:pPr>
              <w:pStyle w:val="ConsPlusNormal"/>
              <w:jc w:val="center"/>
              <w:rPr>
                <w:rFonts w:ascii="Times New Roman" w:hAnsi="Times New Roman" w:cs="Times New Roman"/>
              </w:rPr>
            </w:pPr>
            <w:r w:rsidRPr="00771B30">
              <w:rPr>
                <w:rFonts w:ascii="Times New Roman" w:hAnsi="Times New Roman" w:cs="Times New Roman"/>
              </w:rPr>
              <w:t>Номер документа</w:t>
            </w:r>
          </w:p>
        </w:tc>
        <w:tc>
          <w:tcPr>
            <w:tcW w:w="1587" w:type="dxa"/>
          </w:tcPr>
          <w:p w14:paraId="4289782E" w14:textId="77777777" w:rsidR="00100C7C" w:rsidRPr="00771B30" w:rsidRDefault="00100C7C">
            <w:pPr>
              <w:pStyle w:val="ConsPlusNormal"/>
              <w:jc w:val="center"/>
              <w:rPr>
                <w:rFonts w:ascii="Times New Roman" w:hAnsi="Times New Roman" w:cs="Times New Roman"/>
              </w:rPr>
            </w:pPr>
            <w:r w:rsidRPr="00771B30">
              <w:rPr>
                <w:rFonts w:ascii="Times New Roman" w:hAnsi="Times New Roman" w:cs="Times New Roman"/>
              </w:rPr>
              <w:t>Дата документа</w:t>
            </w:r>
          </w:p>
        </w:tc>
      </w:tr>
      <w:tr w:rsidR="00100C7C" w14:paraId="056E2C7C" w14:textId="77777777">
        <w:tc>
          <w:tcPr>
            <w:tcW w:w="534" w:type="dxa"/>
          </w:tcPr>
          <w:p w14:paraId="256D755A" w14:textId="77777777" w:rsidR="00100C7C" w:rsidRDefault="00100C7C">
            <w:pPr>
              <w:pStyle w:val="ConsPlusNormal"/>
            </w:pPr>
          </w:p>
        </w:tc>
        <w:tc>
          <w:tcPr>
            <w:tcW w:w="4422" w:type="dxa"/>
          </w:tcPr>
          <w:p w14:paraId="733BB54A" w14:textId="77777777" w:rsidR="00100C7C" w:rsidRDefault="00100C7C">
            <w:pPr>
              <w:pStyle w:val="ConsPlusNormal"/>
            </w:pPr>
          </w:p>
        </w:tc>
        <w:tc>
          <w:tcPr>
            <w:tcW w:w="1644" w:type="dxa"/>
          </w:tcPr>
          <w:p w14:paraId="54A6CF8B" w14:textId="77777777" w:rsidR="00100C7C" w:rsidRDefault="00100C7C">
            <w:pPr>
              <w:pStyle w:val="ConsPlusNormal"/>
            </w:pPr>
          </w:p>
        </w:tc>
        <w:tc>
          <w:tcPr>
            <w:tcW w:w="1587" w:type="dxa"/>
          </w:tcPr>
          <w:p w14:paraId="1E74E47C" w14:textId="77777777" w:rsidR="00100C7C" w:rsidRDefault="00100C7C">
            <w:pPr>
              <w:pStyle w:val="ConsPlusNormal"/>
            </w:pPr>
          </w:p>
        </w:tc>
      </w:tr>
    </w:tbl>
    <w:p w14:paraId="6EAD56CD" w14:textId="77777777" w:rsidR="00100C7C" w:rsidRDefault="00100C7C">
      <w:pPr>
        <w:pStyle w:val="ConsPlusNormal"/>
        <w:jc w:val="both"/>
      </w:pPr>
    </w:p>
    <w:p w14:paraId="0AE7FACD" w14:textId="77777777" w:rsidR="00100C7C" w:rsidRPr="00771B30" w:rsidRDefault="00100C7C">
      <w:pPr>
        <w:pStyle w:val="ConsPlusNormal"/>
        <w:ind w:firstLine="540"/>
        <w:jc w:val="both"/>
        <w:rPr>
          <w:rFonts w:ascii="Times New Roman" w:hAnsi="Times New Roman" w:cs="Times New Roman"/>
          <w:sz w:val="28"/>
          <w:szCs w:val="28"/>
        </w:rPr>
      </w:pPr>
      <w:r w:rsidRPr="00771B30">
        <w:rPr>
          <w:rFonts w:ascii="Times New Roman" w:hAnsi="Times New Roman" w:cs="Times New Roman"/>
          <w:sz w:val="28"/>
          <w:szCs w:val="28"/>
        </w:rPr>
        <w:t>Прошу выдать дубликат градостроительного плана земельного участка.</w:t>
      </w:r>
    </w:p>
    <w:p w14:paraId="008D3590" w14:textId="77777777" w:rsidR="00100C7C" w:rsidRPr="00771B30" w:rsidRDefault="00100C7C">
      <w:pPr>
        <w:pStyle w:val="ConsPlusNormal"/>
        <w:spacing w:before="220"/>
        <w:ind w:firstLine="540"/>
        <w:jc w:val="both"/>
        <w:rPr>
          <w:rFonts w:ascii="Times New Roman" w:hAnsi="Times New Roman" w:cs="Times New Roman"/>
          <w:sz w:val="28"/>
          <w:szCs w:val="28"/>
        </w:rPr>
      </w:pPr>
      <w:r w:rsidRPr="00771B30">
        <w:rPr>
          <w:rFonts w:ascii="Times New Roman" w:hAnsi="Times New Roman" w:cs="Times New Roman"/>
          <w:sz w:val="28"/>
          <w:szCs w:val="28"/>
        </w:rPr>
        <w:t>Приложение: _________________________________________</w:t>
      </w:r>
    </w:p>
    <w:p w14:paraId="444C736F" w14:textId="77777777" w:rsidR="00100C7C" w:rsidRPr="00771B30" w:rsidRDefault="00100C7C">
      <w:pPr>
        <w:pStyle w:val="ConsPlusNormal"/>
        <w:spacing w:before="220"/>
        <w:ind w:firstLine="540"/>
        <w:jc w:val="both"/>
        <w:rPr>
          <w:rFonts w:ascii="Times New Roman" w:hAnsi="Times New Roman" w:cs="Times New Roman"/>
          <w:sz w:val="28"/>
          <w:szCs w:val="28"/>
        </w:rPr>
      </w:pPr>
      <w:r w:rsidRPr="00771B30">
        <w:rPr>
          <w:rFonts w:ascii="Times New Roman" w:hAnsi="Times New Roman" w:cs="Times New Roman"/>
          <w:sz w:val="28"/>
          <w:szCs w:val="28"/>
        </w:rPr>
        <w:t>Номер телефона и адрес электронной почты для связи: ________________</w:t>
      </w:r>
    </w:p>
    <w:p w14:paraId="43F543EA" w14:textId="77777777" w:rsidR="00100C7C" w:rsidRPr="00771B30" w:rsidRDefault="00100C7C">
      <w:pPr>
        <w:pStyle w:val="ConsPlusNormal"/>
        <w:jc w:val="both"/>
        <w:rPr>
          <w:rFonts w:ascii="Times New Roman" w:hAnsi="Times New Roman" w:cs="Times New Roman"/>
          <w:sz w:val="28"/>
          <w:szCs w:val="28"/>
        </w:rPr>
      </w:pPr>
    </w:p>
    <w:p w14:paraId="333B3E1A" w14:textId="77777777" w:rsidR="00100C7C" w:rsidRPr="00771B30" w:rsidRDefault="00100C7C">
      <w:pPr>
        <w:pStyle w:val="ConsPlusNormal"/>
        <w:ind w:firstLine="540"/>
        <w:jc w:val="both"/>
        <w:rPr>
          <w:rFonts w:ascii="Times New Roman" w:hAnsi="Times New Roman" w:cs="Times New Roman"/>
          <w:sz w:val="28"/>
          <w:szCs w:val="28"/>
        </w:rPr>
      </w:pPr>
      <w:r w:rsidRPr="00771B30">
        <w:rPr>
          <w:rFonts w:ascii="Times New Roman" w:hAnsi="Times New Roman" w:cs="Times New Roman"/>
          <w:sz w:val="28"/>
          <w:szCs w:val="28"/>
        </w:rPr>
        <w:t>Результат рассмотрения настоящего заявления прошу:</w:t>
      </w:r>
    </w:p>
    <w:p w14:paraId="02CA39F9" w14:textId="77777777" w:rsidR="00100C7C" w:rsidRDefault="00100C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334"/>
        <w:gridCol w:w="737"/>
      </w:tblGrid>
      <w:tr w:rsidR="00100C7C" w14:paraId="7F696668" w14:textId="77777777">
        <w:tc>
          <w:tcPr>
            <w:tcW w:w="8334" w:type="dxa"/>
          </w:tcPr>
          <w:p w14:paraId="231EC6B9" w14:textId="77777777" w:rsidR="00100C7C" w:rsidRPr="00771B30" w:rsidRDefault="00100C7C">
            <w:pPr>
              <w:pStyle w:val="ConsPlusNormal"/>
              <w:rPr>
                <w:rFonts w:ascii="Times New Roman" w:hAnsi="Times New Roman" w:cs="Times New Roman"/>
              </w:rPr>
            </w:pPr>
            <w:r w:rsidRPr="00771B30">
              <w:rPr>
                <w:rFonts w:ascii="Times New Roman" w:hAnsi="Times New Roman" w:cs="Times New Roman"/>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737" w:type="dxa"/>
          </w:tcPr>
          <w:p w14:paraId="6EBA62B3" w14:textId="77777777" w:rsidR="00100C7C" w:rsidRDefault="00100C7C">
            <w:pPr>
              <w:pStyle w:val="ConsPlusNormal"/>
            </w:pPr>
          </w:p>
        </w:tc>
      </w:tr>
      <w:tr w:rsidR="00100C7C" w14:paraId="5015D32C" w14:textId="77777777">
        <w:tc>
          <w:tcPr>
            <w:tcW w:w="8334" w:type="dxa"/>
          </w:tcPr>
          <w:p w14:paraId="098AADE1" w14:textId="77777777" w:rsidR="00100C7C" w:rsidRPr="00771B30" w:rsidRDefault="00100C7C">
            <w:pPr>
              <w:pStyle w:val="ConsPlusNormal"/>
              <w:rPr>
                <w:rFonts w:ascii="Times New Roman" w:hAnsi="Times New Roman" w:cs="Times New Roman"/>
              </w:rPr>
            </w:pPr>
            <w:r w:rsidRPr="00771B30">
              <w:rPr>
                <w:rFonts w:ascii="Times New Roman" w:hAnsi="Times New Roman" w:cs="Times New Roman"/>
              </w:rPr>
              <w:t>выдать на бумажном носителе при личном обращении в орган местного самоуправления</w:t>
            </w:r>
          </w:p>
        </w:tc>
        <w:tc>
          <w:tcPr>
            <w:tcW w:w="737" w:type="dxa"/>
          </w:tcPr>
          <w:p w14:paraId="283D3B39" w14:textId="77777777" w:rsidR="00100C7C" w:rsidRDefault="00100C7C">
            <w:pPr>
              <w:pStyle w:val="ConsPlusNormal"/>
            </w:pPr>
          </w:p>
        </w:tc>
      </w:tr>
      <w:tr w:rsidR="00100C7C" w14:paraId="4FC62C52" w14:textId="77777777">
        <w:tc>
          <w:tcPr>
            <w:tcW w:w="8334" w:type="dxa"/>
          </w:tcPr>
          <w:p w14:paraId="7053142D" w14:textId="77777777" w:rsidR="00100C7C" w:rsidRPr="00771B30" w:rsidRDefault="00100C7C">
            <w:pPr>
              <w:pStyle w:val="ConsPlusNormal"/>
              <w:rPr>
                <w:rFonts w:ascii="Times New Roman" w:hAnsi="Times New Roman" w:cs="Times New Roman"/>
              </w:rPr>
            </w:pPr>
            <w:r w:rsidRPr="00771B30">
              <w:rPr>
                <w:rFonts w:ascii="Times New Roman" w:hAnsi="Times New Roman" w:cs="Times New Roman"/>
              </w:rPr>
              <w:t>выдать на бумажном носителе при личном обращении в многофункциональный центр предоставления государственных и муниципальных услуг, расположенный по адресу: _____________________________________________________</w:t>
            </w:r>
          </w:p>
        </w:tc>
        <w:tc>
          <w:tcPr>
            <w:tcW w:w="737" w:type="dxa"/>
          </w:tcPr>
          <w:p w14:paraId="3E39F058" w14:textId="77777777" w:rsidR="00100C7C" w:rsidRDefault="00100C7C">
            <w:pPr>
              <w:pStyle w:val="ConsPlusNormal"/>
            </w:pPr>
          </w:p>
        </w:tc>
      </w:tr>
      <w:tr w:rsidR="00100C7C" w14:paraId="4A2AB025" w14:textId="77777777">
        <w:tc>
          <w:tcPr>
            <w:tcW w:w="8334" w:type="dxa"/>
          </w:tcPr>
          <w:p w14:paraId="009F2327" w14:textId="77777777" w:rsidR="00100C7C" w:rsidRPr="00771B30" w:rsidRDefault="00100C7C">
            <w:pPr>
              <w:pStyle w:val="ConsPlusNormal"/>
              <w:rPr>
                <w:rFonts w:ascii="Times New Roman" w:hAnsi="Times New Roman" w:cs="Times New Roman"/>
              </w:rPr>
            </w:pPr>
            <w:r w:rsidRPr="00771B30">
              <w:rPr>
                <w:rFonts w:ascii="Times New Roman" w:hAnsi="Times New Roman" w:cs="Times New Roman"/>
              </w:rPr>
              <w:t>направить в форме электронного документа на адрес электронной почты: __________________</w:t>
            </w:r>
          </w:p>
        </w:tc>
        <w:tc>
          <w:tcPr>
            <w:tcW w:w="737" w:type="dxa"/>
          </w:tcPr>
          <w:p w14:paraId="74144F14" w14:textId="77777777" w:rsidR="00100C7C" w:rsidRDefault="00100C7C">
            <w:pPr>
              <w:pStyle w:val="ConsPlusNormal"/>
            </w:pPr>
          </w:p>
        </w:tc>
      </w:tr>
      <w:tr w:rsidR="00100C7C" w14:paraId="4D7674D2" w14:textId="77777777">
        <w:tc>
          <w:tcPr>
            <w:tcW w:w="8334" w:type="dxa"/>
          </w:tcPr>
          <w:p w14:paraId="62B466D0" w14:textId="77777777" w:rsidR="00100C7C" w:rsidRPr="00771B30" w:rsidRDefault="00100C7C">
            <w:pPr>
              <w:pStyle w:val="ConsPlusNormal"/>
              <w:rPr>
                <w:rFonts w:ascii="Times New Roman" w:hAnsi="Times New Roman" w:cs="Times New Roman"/>
              </w:rPr>
            </w:pPr>
            <w:r w:rsidRPr="00771B30">
              <w:rPr>
                <w:rFonts w:ascii="Times New Roman" w:hAnsi="Times New Roman" w:cs="Times New Roman"/>
              </w:rPr>
              <w:t>направить на бумажном носителе на почтовый адрес: _____________________________</w:t>
            </w:r>
          </w:p>
        </w:tc>
        <w:tc>
          <w:tcPr>
            <w:tcW w:w="737" w:type="dxa"/>
          </w:tcPr>
          <w:p w14:paraId="3DD91E91" w14:textId="77777777" w:rsidR="00100C7C" w:rsidRDefault="00100C7C">
            <w:pPr>
              <w:pStyle w:val="ConsPlusNormal"/>
            </w:pPr>
          </w:p>
        </w:tc>
      </w:tr>
      <w:tr w:rsidR="00100C7C" w14:paraId="5FE2C2D3" w14:textId="77777777">
        <w:tc>
          <w:tcPr>
            <w:tcW w:w="9071" w:type="dxa"/>
            <w:gridSpan w:val="2"/>
          </w:tcPr>
          <w:p w14:paraId="546C7574" w14:textId="77777777" w:rsidR="00100C7C" w:rsidRPr="00771B30" w:rsidRDefault="00100C7C">
            <w:pPr>
              <w:pStyle w:val="ConsPlusNormal"/>
              <w:jc w:val="center"/>
              <w:rPr>
                <w:rFonts w:ascii="Times New Roman" w:hAnsi="Times New Roman" w:cs="Times New Roman"/>
              </w:rPr>
            </w:pPr>
            <w:r w:rsidRPr="00771B30">
              <w:rPr>
                <w:rFonts w:ascii="Times New Roman" w:hAnsi="Times New Roman" w:cs="Times New Roman"/>
              </w:rPr>
              <w:t>Указывается один из перечисленных способов</w:t>
            </w:r>
          </w:p>
        </w:tc>
      </w:tr>
    </w:tbl>
    <w:p w14:paraId="1958F0C5" w14:textId="77777777" w:rsidR="00100C7C" w:rsidRDefault="00100C7C">
      <w:pPr>
        <w:pStyle w:val="ConsPlusNormal"/>
        <w:jc w:val="both"/>
      </w:pPr>
    </w:p>
    <w:p w14:paraId="0419806C" w14:textId="77777777" w:rsidR="00100C7C" w:rsidRDefault="00100C7C">
      <w:pPr>
        <w:pStyle w:val="ConsPlusNonformat"/>
        <w:jc w:val="both"/>
      </w:pPr>
      <w:r>
        <w:t>__________________                _________________________________________</w:t>
      </w:r>
    </w:p>
    <w:p w14:paraId="61607451" w14:textId="2A248A5E" w:rsidR="00100C7C" w:rsidRPr="00771B30" w:rsidRDefault="00100C7C">
      <w:pPr>
        <w:pStyle w:val="ConsPlusNonformat"/>
        <w:jc w:val="both"/>
        <w:rPr>
          <w:rFonts w:ascii="Times New Roman" w:hAnsi="Times New Roman" w:cs="Times New Roman"/>
        </w:rPr>
      </w:pPr>
      <w:r w:rsidRPr="00771B30">
        <w:rPr>
          <w:rFonts w:ascii="Times New Roman" w:hAnsi="Times New Roman" w:cs="Times New Roman"/>
        </w:rPr>
        <w:t xml:space="preserve">     </w:t>
      </w:r>
      <w:r w:rsidR="00771B30">
        <w:rPr>
          <w:rFonts w:ascii="Times New Roman" w:hAnsi="Times New Roman" w:cs="Times New Roman"/>
        </w:rPr>
        <w:t xml:space="preserve">             </w:t>
      </w:r>
      <w:r w:rsidRPr="00771B30">
        <w:rPr>
          <w:rFonts w:ascii="Times New Roman" w:hAnsi="Times New Roman" w:cs="Times New Roman"/>
        </w:rPr>
        <w:t>(</w:t>
      </w:r>
      <w:proofErr w:type="gramStart"/>
      <w:r w:rsidRPr="00771B30">
        <w:rPr>
          <w:rFonts w:ascii="Times New Roman" w:hAnsi="Times New Roman" w:cs="Times New Roman"/>
        </w:rPr>
        <w:t xml:space="preserve">подпись)   </w:t>
      </w:r>
      <w:proofErr w:type="gramEnd"/>
      <w:r w:rsidRPr="00771B30">
        <w:rPr>
          <w:rFonts w:ascii="Times New Roman" w:hAnsi="Times New Roman" w:cs="Times New Roman"/>
        </w:rPr>
        <w:t xml:space="preserve">                 </w:t>
      </w:r>
      <w:r w:rsidR="00771B30">
        <w:rPr>
          <w:rFonts w:ascii="Times New Roman" w:hAnsi="Times New Roman" w:cs="Times New Roman"/>
        </w:rPr>
        <w:t xml:space="preserve">                                     </w:t>
      </w:r>
      <w:proofErr w:type="gramStart"/>
      <w:r w:rsidR="00771B30">
        <w:rPr>
          <w:rFonts w:ascii="Times New Roman" w:hAnsi="Times New Roman" w:cs="Times New Roman"/>
        </w:rPr>
        <w:t xml:space="preserve"> </w:t>
      </w:r>
      <w:r w:rsidRPr="00771B30">
        <w:rPr>
          <w:rFonts w:ascii="Times New Roman" w:hAnsi="Times New Roman" w:cs="Times New Roman"/>
        </w:rPr>
        <w:t xml:space="preserve">  (</w:t>
      </w:r>
      <w:proofErr w:type="gramEnd"/>
      <w:r w:rsidRPr="00771B30">
        <w:rPr>
          <w:rFonts w:ascii="Times New Roman" w:hAnsi="Times New Roman" w:cs="Times New Roman"/>
        </w:rPr>
        <w:t>фамилия, имя, отчество (при наличии)</w:t>
      </w:r>
    </w:p>
    <w:p w14:paraId="4C5B3366" w14:textId="77777777" w:rsidR="00100C7C" w:rsidRDefault="00100C7C">
      <w:pPr>
        <w:pStyle w:val="ConsPlusNormal"/>
        <w:jc w:val="both"/>
      </w:pPr>
    </w:p>
    <w:p w14:paraId="61CFA014" w14:textId="77777777" w:rsidR="00100C7C" w:rsidRPr="00771B30" w:rsidRDefault="00100C7C">
      <w:pPr>
        <w:pStyle w:val="ConsPlusNormal"/>
        <w:ind w:firstLine="540"/>
        <w:jc w:val="both"/>
        <w:rPr>
          <w:rFonts w:ascii="Times New Roman" w:hAnsi="Times New Roman" w:cs="Times New Roman"/>
          <w:sz w:val="28"/>
          <w:szCs w:val="28"/>
        </w:rPr>
      </w:pPr>
      <w:r w:rsidRPr="00771B30">
        <w:rPr>
          <w:rFonts w:ascii="Times New Roman" w:hAnsi="Times New Roman" w:cs="Times New Roman"/>
          <w:sz w:val="28"/>
          <w:szCs w:val="28"/>
        </w:rPr>
        <w:t>Примечание:</w:t>
      </w:r>
    </w:p>
    <w:p w14:paraId="3F21D300" w14:textId="3EDEB307" w:rsidR="00100C7C" w:rsidRPr="00771B30" w:rsidRDefault="00100C7C" w:rsidP="00E668CF">
      <w:pPr>
        <w:pStyle w:val="ConsPlusNormal"/>
        <w:spacing w:before="220"/>
        <w:ind w:firstLine="540"/>
        <w:jc w:val="both"/>
        <w:rPr>
          <w:rFonts w:ascii="Times New Roman" w:hAnsi="Times New Roman" w:cs="Times New Roman"/>
          <w:sz w:val="28"/>
          <w:szCs w:val="28"/>
        </w:rPr>
      </w:pPr>
      <w:r w:rsidRPr="00771B30">
        <w:rPr>
          <w:rFonts w:ascii="Times New Roman" w:hAnsi="Times New Roman" w:cs="Times New Roman"/>
          <w:sz w:val="28"/>
          <w:szCs w:val="28"/>
        </w:rPr>
        <w:t>Своей подписью подтверждаю согласие на обработку персональных данных для целей, предусмотренных Административным регламентом.</w:t>
      </w:r>
    </w:p>
    <w:p w14:paraId="0FA86AAA" w14:textId="77777777" w:rsidR="00100C7C" w:rsidRDefault="00100C7C">
      <w:pPr>
        <w:pStyle w:val="ConsPlusNonformat"/>
        <w:jc w:val="both"/>
      </w:pPr>
      <w:r>
        <w:t xml:space="preserve">    --------------------------------</w:t>
      </w:r>
    </w:p>
    <w:p w14:paraId="3E17FBC8" w14:textId="553A7671" w:rsidR="00100C7C" w:rsidRPr="00E668CF" w:rsidRDefault="00100C7C">
      <w:pPr>
        <w:pStyle w:val="ConsPlusNonformat"/>
        <w:jc w:val="both"/>
        <w:rPr>
          <w:rFonts w:ascii="Times New Roman" w:hAnsi="Times New Roman" w:cs="Times New Roman"/>
        </w:rPr>
      </w:pPr>
      <w:bookmarkStart w:id="25" w:name="P1572"/>
      <w:bookmarkEnd w:id="25"/>
      <w:r>
        <w:t xml:space="preserve">    </w:t>
      </w:r>
      <w:r w:rsidRPr="00E668CF">
        <w:rPr>
          <w:rFonts w:ascii="Times New Roman" w:hAnsi="Times New Roman" w:cs="Times New Roman"/>
        </w:rPr>
        <w:t>&lt;3&gt;  Заявителями  являются  правообладатели земельных участков, а также</w:t>
      </w:r>
      <w:r w:rsidR="00E668CF" w:rsidRPr="00E668CF">
        <w:rPr>
          <w:rFonts w:ascii="Times New Roman" w:hAnsi="Times New Roman" w:cs="Times New Roman"/>
        </w:rPr>
        <w:t xml:space="preserve"> </w:t>
      </w:r>
      <w:r w:rsidRPr="00E668CF">
        <w:rPr>
          <w:rFonts w:ascii="Times New Roman" w:hAnsi="Times New Roman" w:cs="Times New Roman"/>
        </w:rPr>
        <w:t xml:space="preserve">иные  лица,  указанные  в  </w:t>
      </w:r>
      <w:hyperlink r:id="rId94">
        <w:r w:rsidRPr="00E668CF">
          <w:rPr>
            <w:rFonts w:ascii="Times New Roman" w:hAnsi="Times New Roman" w:cs="Times New Roman"/>
            <w:color w:val="0000FF"/>
          </w:rPr>
          <w:t>части  1   статьи 57</w:t>
        </w:r>
      </w:hyperlink>
      <w:r w:rsidRPr="00E668CF">
        <w:rPr>
          <w:rFonts w:ascii="Times New Roman" w:hAnsi="Times New Roman" w:cs="Times New Roman"/>
        </w:rPr>
        <w:t xml:space="preserve">  Градостроительного кодекса</w:t>
      </w:r>
    </w:p>
    <w:p w14:paraId="3922FA01" w14:textId="77777777" w:rsidR="00100C7C" w:rsidRPr="00E668CF" w:rsidRDefault="00100C7C">
      <w:pPr>
        <w:pStyle w:val="ConsPlusNonformat"/>
        <w:jc w:val="both"/>
        <w:rPr>
          <w:rFonts w:ascii="Times New Roman" w:hAnsi="Times New Roman" w:cs="Times New Roman"/>
        </w:rPr>
      </w:pPr>
      <w:r w:rsidRPr="00E668CF">
        <w:rPr>
          <w:rFonts w:ascii="Times New Roman" w:hAnsi="Times New Roman" w:cs="Times New Roman"/>
        </w:rPr>
        <w:t>Российской Федерации.</w:t>
      </w:r>
    </w:p>
    <w:p w14:paraId="733D78EF" w14:textId="77777777" w:rsidR="00100C7C" w:rsidRDefault="00100C7C">
      <w:pPr>
        <w:pStyle w:val="ConsPlusNormal"/>
        <w:jc w:val="both"/>
      </w:pPr>
    </w:p>
    <w:p w14:paraId="6A82049F" w14:textId="77777777" w:rsidR="008626D3" w:rsidRDefault="008626D3">
      <w:pPr>
        <w:pStyle w:val="ConsPlusNormal"/>
        <w:jc w:val="both"/>
      </w:pPr>
    </w:p>
    <w:p w14:paraId="18554E34" w14:textId="77777777" w:rsidR="00100C7C" w:rsidRPr="007E6985" w:rsidRDefault="00100C7C" w:rsidP="007E6985">
      <w:pPr>
        <w:pStyle w:val="ConsPlusNormal"/>
        <w:spacing w:line="240" w:lineRule="exact"/>
        <w:jc w:val="right"/>
        <w:outlineLvl w:val="1"/>
        <w:rPr>
          <w:rFonts w:ascii="Times New Roman" w:hAnsi="Times New Roman" w:cs="Times New Roman"/>
          <w:sz w:val="28"/>
          <w:szCs w:val="28"/>
        </w:rPr>
      </w:pPr>
      <w:r w:rsidRPr="007E6985">
        <w:rPr>
          <w:rFonts w:ascii="Times New Roman" w:hAnsi="Times New Roman" w:cs="Times New Roman"/>
          <w:sz w:val="28"/>
          <w:szCs w:val="28"/>
        </w:rPr>
        <w:lastRenderedPageBreak/>
        <w:t>Приложение 4</w:t>
      </w:r>
    </w:p>
    <w:p w14:paraId="1BA5F197" w14:textId="77777777" w:rsidR="00100C7C" w:rsidRPr="007E6985" w:rsidRDefault="00100C7C" w:rsidP="007E6985">
      <w:pPr>
        <w:pStyle w:val="ConsPlusNormal"/>
        <w:spacing w:line="240" w:lineRule="exact"/>
        <w:jc w:val="right"/>
        <w:rPr>
          <w:rFonts w:ascii="Times New Roman" w:hAnsi="Times New Roman" w:cs="Times New Roman"/>
          <w:sz w:val="28"/>
          <w:szCs w:val="28"/>
        </w:rPr>
      </w:pPr>
      <w:r w:rsidRPr="007E6985">
        <w:rPr>
          <w:rFonts w:ascii="Times New Roman" w:hAnsi="Times New Roman" w:cs="Times New Roman"/>
          <w:sz w:val="28"/>
          <w:szCs w:val="28"/>
        </w:rPr>
        <w:t>к Административному регламенту</w:t>
      </w:r>
    </w:p>
    <w:p w14:paraId="4831F962" w14:textId="77777777" w:rsidR="00100C7C" w:rsidRPr="007E6985" w:rsidRDefault="00100C7C" w:rsidP="007E6985">
      <w:pPr>
        <w:pStyle w:val="ConsPlusNormal"/>
        <w:spacing w:line="240" w:lineRule="exact"/>
        <w:jc w:val="right"/>
        <w:rPr>
          <w:rFonts w:ascii="Times New Roman" w:hAnsi="Times New Roman" w:cs="Times New Roman"/>
          <w:sz w:val="28"/>
          <w:szCs w:val="28"/>
        </w:rPr>
      </w:pPr>
      <w:r w:rsidRPr="007E6985">
        <w:rPr>
          <w:rFonts w:ascii="Times New Roman" w:hAnsi="Times New Roman" w:cs="Times New Roman"/>
          <w:sz w:val="28"/>
          <w:szCs w:val="28"/>
        </w:rPr>
        <w:t>предоставления администрацией</w:t>
      </w:r>
    </w:p>
    <w:p w14:paraId="4039020A" w14:textId="3F605211" w:rsidR="00100C7C" w:rsidRPr="007E6985" w:rsidRDefault="00BA167C" w:rsidP="007E6985">
      <w:pPr>
        <w:pStyle w:val="ConsPlusNormal"/>
        <w:spacing w:line="240" w:lineRule="exact"/>
        <w:jc w:val="right"/>
        <w:rPr>
          <w:rFonts w:ascii="Times New Roman" w:hAnsi="Times New Roman" w:cs="Times New Roman"/>
          <w:sz w:val="28"/>
          <w:szCs w:val="28"/>
        </w:rPr>
      </w:pPr>
      <w:r w:rsidRPr="007E6985">
        <w:rPr>
          <w:rFonts w:ascii="Times New Roman" w:hAnsi="Times New Roman" w:cs="Times New Roman"/>
          <w:sz w:val="28"/>
          <w:szCs w:val="28"/>
        </w:rPr>
        <w:t>Грачевского</w:t>
      </w:r>
      <w:r w:rsidR="00100C7C" w:rsidRPr="007E6985">
        <w:rPr>
          <w:rFonts w:ascii="Times New Roman" w:hAnsi="Times New Roman" w:cs="Times New Roman"/>
          <w:sz w:val="28"/>
          <w:szCs w:val="28"/>
        </w:rPr>
        <w:t xml:space="preserve"> муниципального округа</w:t>
      </w:r>
    </w:p>
    <w:p w14:paraId="66100083" w14:textId="77777777" w:rsidR="00100C7C" w:rsidRPr="007E6985" w:rsidRDefault="00100C7C" w:rsidP="007E6985">
      <w:pPr>
        <w:pStyle w:val="ConsPlusNormal"/>
        <w:spacing w:line="240" w:lineRule="exact"/>
        <w:jc w:val="right"/>
        <w:rPr>
          <w:rFonts w:ascii="Times New Roman" w:hAnsi="Times New Roman" w:cs="Times New Roman"/>
          <w:sz w:val="28"/>
          <w:szCs w:val="28"/>
        </w:rPr>
      </w:pPr>
      <w:r w:rsidRPr="007E6985">
        <w:rPr>
          <w:rFonts w:ascii="Times New Roman" w:hAnsi="Times New Roman" w:cs="Times New Roman"/>
          <w:sz w:val="28"/>
          <w:szCs w:val="28"/>
        </w:rPr>
        <w:t>Ставропольского края муниципальной</w:t>
      </w:r>
    </w:p>
    <w:p w14:paraId="0EF09B5A" w14:textId="77777777" w:rsidR="00100C7C" w:rsidRPr="007E6985" w:rsidRDefault="00100C7C" w:rsidP="007E6985">
      <w:pPr>
        <w:pStyle w:val="ConsPlusNormal"/>
        <w:spacing w:line="240" w:lineRule="exact"/>
        <w:jc w:val="right"/>
        <w:rPr>
          <w:rFonts w:ascii="Times New Roman" w:hAnsi="Times New Roman" w:cs="Times New Roman"/>
          <w:sz w:val="28"/>
          <w:szCs w:val="28"/>
        </w:rPr>
      </w:pPr>
      <w:r w:rsidRPr="007E6985">
        <w:rPr>
          <w:rFonts w:ascii="Times New Roman" w:hAnsi="Times New Roman" w:cs="Times New Roman"/>
          <w:sz w:val="28"/>
          <w:szCs w:val="28"/>
        </w:rPr>
        <w:t>услуги "Выдача градостроительного</w:t>
      </w:r>
    </w:p>
    <w:p w14:paraId="3F84858A" w14:textId="77777777" w:rsidR="00100C7C" w:rsidRDefault="00100C7C" w:rsidP="007E6985">
      <w:pPr>
        <w:pStyle w:val="ConsPlusNormal"/>
        <w:spacing w:line="240" w:lineRule="exact"/>
        <w:jc w:val="right"/>
      </w:pPr>
      <w:r w:rsidRPr="007E6985">
        <w:rPr>
          <w:rFonts w:ascii="Times New Roman" w:hAnsi="Times New Roman" w:cs="Times New Roman"/>
          <w:sz w:val="28"/>
          <w:szCs w:val="28"/>
        </w:rPr>
        <w:t>плана земельного участка"</w:t>
      </w:r>
    </w:p>
    <w:p w14:paraId="5A03E1AA" w14:textId="77777777" w:rsidR="00100C7C" w:rsidRDefault="00100C7C">
      <w:pPr>
        <w:pStyle w:val="ConsPlusNormal"/>
        <w:jc w:val="both"/>
      </w:pPr>
    </w:p>
    <w:p w14:paraId="61F50B20" w14:textId="77777777" w:rsidR="00100C7C" w:rsidRPr="007E6985" w:rsidRDefault="00100C7C" w:rsidP="007E6985">
      <w:pPr>
        <w:pStyle w:val="ConsPlusNonformat"/>
        <w:jc w:val="right"/>
        <w:rPr>
          <w:rFonts w:ascii="Times New Roman" w:hAnsi="Times New Roman" w:cs="Times New Roman"/>
          <w:sz w:val="28"/>
          <w:szCs w:val="28"/>
        </w:rPr>
      </w:pPr>
      <w:r w:rsidRPr="007E6985">
        <w:rPr>
          <w:rFonts w:ascii="Times New Roman" w:hAnsi="Times New Roman" w:cs="Times New Roman"/>
          <w:sz w:val="28"/>
          <w:szCs w:val="28"/>
        </w:rPr>
        <w:t xml:space="preserve">                                                                      Форма</w:t>
      </w:r>
    </w:p>
    <w:p w14:paraId="10B8B8B3" w14:textId="77777777" w:rsidR="00100C7C" w:rsidRDefault="00100C7C">
      <w:pPr>
        <w:pStyle w:val="ConsPlusNonformat"/>
        <w:jc w:val="both"/>
      </w:pPr>
    </w:p>
    <w:p w14:paraId="199257FD" w14:textId="041AE3A7" w:rsidR="00100C7C" w:rsidRPr="007E6985" w:rsidRDefault="00100C7C" w:rsidP="007E6985">
      <w:pPr>
        <w:pStyle w:val="ConsPlusNonformat"/>
        <w:jc w:val="center"/>
        <w:rPr>
          <w:rFonts w:ascii="Times New Roman" w:hAnsi="Times New Roman" w:cs="Times New Roman"/>
          <w:sz w:val="28"/>
          <w:szCs w:val="28"/>
        </w:rPr>
      </w:pPr>
      <w:bookmarkStart w:id="26" w:name="P1591"/>
      <w:bookmarkEnd w:id="26"/>
      <w:r w:rsidRPr="007E6985">
        <w:rPr>
          <w:rFonts w:ascii="Times New Roman" w:hAnsi="Times New Roman" w:cs="Times New Roman"/>
          <w:sz w:val="28"/>
          <w:szCs w:val="28"/>
        </w:rPr>
        <w:t>ЗАЯВЛЕНИЕ</w:t>
      </w:r>
    </w:p>
    <w:p w14:paraId="1E4637CA" w14:textId="169C2D53" w:rsidR="00100C7C" w:rsidRPr="007E6985" w:rsidRDefault="00100C7C" w:rsidP="007E6985">
      <w:pPr>
        <w:pStyle w:val="ConsPlusNonformat"/>
        <w:jc w:val="center"/>
        <w:rPr>
          <w:rFonts w:ascii="Times New Roman" w:hAnsi="Times New Roman" w:cs="Times New Roman"/>
          <w:sz w:val="28"/>
          <w:szCs w:val="28"/>
        </w:rPr>
      </w:pPr>
      <w:r w:rsidRPr="007E6985">
        <w:rPr>
          <w:rFonts w:ascii="Times New Roman" w:hAnsi="Times New Roman" w:cs="Times New Roman"/>
          <w:sz w:val="28"/>
          <w:szCs w:val="28"/>
        </w:rPr>
        <w:t>об оставлении заявления о выдаче градостроительного плана</w:t>
      </w:r>
    </w:p>
    <w:p w14:paraId="06D700AD" w14:textId="008390B7" w:rsidR="00100C7C" w:rsidRPr="007E6985" w:rsidRDefault="00100C7C" w:rsidP="007E6985">
      <w:pPr>
        <w:pStyle w:val="ConsPlusNonformat"/>
        <w:jc w:val="center"/>
        <w:rPr>
          <w:rFonts w:ascii="Times New Roman" w:hAnsi="Times New Roman" w:cs="Times New Roman"/>
          <w:sz w:val="28"/>
          <w:szCs w:val="28"/>
        </w:rPr>
      </w:pPr>
      <w:r w:rsidRPr="007E6985">
        <w:rPr>
          <w:rFonts w:ascii="Times New Roman" w:hAnsi="Times New Roman" w:cs="Times New Roman"/>
          <w:sz w:val="28"/>
          <w:szCs w:val="28"/>
        </w:rPr>
        <w:t>земельного участка без рассмотрения</w:t>
      </w:r>
    </w:p>
    <w:p w14:paraId="01419A7C" w14:textId="77777777" w:rsidR="00100C7C" w:rsidRPr="007E6985" w:rsidRDefault="00100C7C" w:rsidP="007E6985">
      <w:pPr>
        <w:pStyle w:val="ConsPlusNonformat"/>
        <w:jc w:val="center"/>
        <w:rPr>
          <w:rFonts w:ascii="Times New Roman" w:hAnsi="Times New Roman" w:cs="Times New Roman"/>
        </w:rPr>
      </w:pPr>
    </w:p>
    <w:p w14:paraId="4CD02BE9" w14:textId="3455D596" w:rsidR="00100C7C" w:rsidRPr="007E6985" w:rsidRDefault="00100C7C" w:rsidP="007E6985">
      <w:pPr>
        <w:pStyle w:val="ConsPlusNonformat"/>
        <w:jc w:val="right"/>
        <w:rPr>
          <w:rFonts w:ascii="Times New Roman" w:hAnsi="Times New Roman" w:cs="Times New Roman"/>
          <w:sz w:val="28"/>
          <w:szCs w:val="28"/>
        </w:rPr>
      </w:pPr>
      <w:r w:rsidRPr="007E6985">
        <w:rPr>
          <w:rFonts w:ascii="Times New Roman" w:hAnsi="Times New Roman" w:cs="Times New Roman"/>
          <w:sz w:val="28"/>
          <w:szCs w:val="28"/>
        </w:rPr>
        <w:t xml:space="preserve">                                               </w:t>
      </w:r>
      <w:r w:rsidR="007E6985" w:rsidRPr="007E6985">
        <w:rPr>
          <w:rFonts w:ascii="Times New Roman" w:hAnsi="Times New Roman" w:cs="Times New Roman"/>
          <w:sz w:val="28"/>
          <w:szCs w:val="28"/>
        </w:rPr>
        <w:t>«</w:t>
      </w:r>
      <w:r w:rsidRPr="007E6985">
        <w:rPr>
          <w:rFonts w:ascii="Times New Roman" w:hAnsi="Times New Roman" w:cs="Times New Roman"/>
          <w:sz w:val="28"/>
          <w:szCs w:val="28"/>
        </w:rPr>
        <w:t>____</w:t>
      </w:r>
      <w:r w:rsidR="007E6985" w:rsidRPr="007E6985">
        <w:rPr>
          <w:rFonts w:ascii="Times New Roman" w:hAnsi="Times New Roman" w:cs="Times New Roman"/>
          <w:sz w:val="28"/>
          <w:szCs w:val="28"/>
        </w:rPr>
        <w:t>»</w:t>
      </w:r>
      <w:r w:rsidRPr="007E6985">
        <w:rPr>
          <w:rFonts w:ascii="Times New Roman" w:hAnsi="Times New Roman" w:cs="Times New Roman"/>
          <w:sz w:val="28"/>
          <w:szCs w:val="28"/>
        </w:rPr>
        <w:t xml:space="preserve"> ____________ 20___ г.</w:t>
      </w:r>
    </w:p>
    <w:p w14:paraId="69317192" w14:textId="77777777" w:rsidR="00100C7C" w:rsidRDefault="00100C7C">
      <w:pPr>
        <w:pStyle w:val="ConsPlusNonformat"/>
        <w:jc w:val="both"/>
      </w:pPr>
    </w:p>
    <w:p w14:paraId="28DED0DF" w14:textId="77777777" w:rsidR="00100C7C" w:rsidRDefault="00100C7C">
      <w:pPr>
        <w:pStyle w:val="ConsPlusNonformat"/>
        <w:jc w:val="both"/>
      </w:pPr>
      <w:r>
        <w:t>___________________________________________________________________________</w:t>
      </w:r>
    </w:p>
    <w:p w14:paraId="06FFC4E5" w14:textId="70222CC0" w:rsidR="00100C7C" w:rsidRPr="007E6985" w:rsidRDefault="00100C7C" w:rsidP="007E6985">
      <w:pPr>
        <w:pStyle w:val="ConsPlusNonformat"/>
        <w:jc w:val="center"/>
        <w:rPr>
          <w:rFonts w:ascii="Times New Roman" w:hAnsi="Times New Roman" w:cs="Times New Roman"/>
        </w:rPr>
      </w:pPr>
      <w:r w:rsidRPr="007E6985">
        <w:rPr>
          <w:rFonts w:ascii="Times New Roman" w:hAnsi="Times New Roman" w:cs="Times New Roman"/>
        </w:rPr>
        <w:t>(наименование органа местного самоуправления)</w:t>
      </w:r>
    </w:p>
    <w:p w14:paraId="1D313C6A" w14:textId="77777777" w:rsidR="00100C7C" w:rsidRDefault="00100C7C">
      <w:pPr>
        <w:pStyle w:val="ConsPlusNonformat"/>
        <w:jc w:val="both"/>
      </w:pPr>
    </w:p>
    <w:p w14:paraId="04E78355" w14:textId="4C0943BA" w:rsidR="00100C7C" w:rsidRPr="007E6985" w:rsidRDefault="00100C7C">
      <w:pPr>
        <w:pStyle w:val="ConsPlusNonformat"/>
        <w:jc w:val="both"/>
        <w:rPr>
          <w:rFonts w:ascii="Times New Roman" w:hAnsi="Times New Roman" w:cs="Times New Roman"/>
          <w:sz w:val="28"/>
          <w:szCs w:val="28"/>
        </w:rPr>
      </w:pPr>
      <w:r>
        <w:t xml:space="preserve">    </w:t>
      </w:r>
      <w:r w:rsidR="007E6985" w:rsidRPr="007E6985">
        <w:rPr>
          <w:rFonts w:ascii="Times New Roman" w:hAnsi="Times New Roman" w:cs="Times New Roman"/>
          <w:sz w:val="28"/>
          <w:szCs w:val="28"/>
        </w:rPr>
        <w:t>Прошу оставить заявление</w:t>
      </w:r>
      <w:r w:rsidRPr="007E6985">
        <w:rPr>
          <w:rFonts w:ascii="Times New Roman" w:hAnsi="Times New Roman" w:cs="Times New Roman"/>
          <w:sz w:val="28"/>
          <w:szCs w:val="28"/>
        </w:rPr>
        <w:t xml:space="preserve"> о выдаче градостроительного плана земельного</w:t>
      </w:r>
    </w:p>
    <w:p w14:paraId="40A5F8AB" w14:textId="28D81E15" w:rsidR="00100C7C" w:rsidRPr="007E6985" w:rsidRDefault="00100C7C">
      <w:pPr>
        <w:pStyle w:val="ConsPlusNonformat"/>
        <w:jc w:val="both"/>
        <w:rPr>
          <w:rFonts w:ascii="Times New Roman" w:hAnsi="Times New Roman" w:cs="Times New Roman"/>
          <w:sz w:val="28"/>
          <w:szCs w:val="28"/>
        </w:rPr>
      </w:pPr>
      <w:r w:rsidRPr="007E6985">
        <w:rPr>
          <w:rFonts w:ascii="Times New Roman" w:hAnsi="Times New Roman" w:cs="Times New Roman"/>
          <w:sz w:val="28"/>
          <w:szCs w:val="28"/>
        </w:rPr>
        <w:t>участка от</w:t>
      </w:r>
      <w:r>
        <w:t xml:space="preserve"> ___________ </w:t>
      </w:r>
      <w:r w:rsidR="007E6985" w:rsidRPr="007E6985">
        <w:rPr>
          <w:rFonts w:ascii="Times New Roman" w:hAnsi="Times New Roman" w:cs="Times New Roman"/>
          <w:sz w:val="28"/>
          <w:szCs w:val="28"/>
        </w:rPr>
        <w:t>№</w:t>
      </w:r>
      <w:r w:rsidRPr="007E6985">
        <w:rPr>
          <w:rFonts w:ascii="Times New Roman" w:hAnsi="Times New Roman" w:cs="Times New Roman"/>
          <w:sz w:val="28"/>
          <w:szCs w:val="28"/>
        </w:rPr>
        <w:t xml:space="preserve"> ________ без рассмотрения.</w:t>
      </w:r>
    </w:p>
    <w:p w14:paraId="3A419914" w14:textId="77777777" w:rsidR="00100C7C" w:rsidRDefault="00100C7C">
      <w:pPr>
        <w:pStyle w:val="ConsPlusNonformat"/>
        <w:jc w:val="both"/>
      </w:pPr>
    </w:p>
    <w:p w14:paraId="019A6FC2" w14:textId="77777777" w:rsidR="00100C7C" w:rsidRPr="007E6985" w:rsidRDefault="00100C7C">
      <w:pPr>
        <w:pStyle w:val="ConsPlusNonformat"/>
        <w:jc w:val="both"/>
        <w:rPr>
          <w:rFonts w:ascii="Times New Roman" w:hAnsi="Times New Roman" w:cs="Times New Roman"/>
          <w:sz w:val="28"/>
          <w:szCs w:val="28"/>
        </w:rPr>
      </w:pPr>
      <w:r>
        <w:t xml:space="preserve">                        </w:t>
      </w:r>
      <w:r w:rsidRPr="007E6985">
        <w:rPr>
          <w:rFonts w:ascii="Times New Roman" w:hAnsi="Times New Roman" w:cs="Times New Roman"/>
          <w:sz w:val="28"/>
          <w:szCs w:val="28"/>
        </w:rPr>
        <w:t xml:space="preserve">1. Сведения о заявителе </w:t>
      </w:r>
      <w:hyperlink w:anchor="P1665">
        <w:r w:rsidRPr="007E6985">
          <w:rPr>
            <w:rFonts w:ascii="Times New Roman" w:hAnsi="Times New Roman" w:cs="Times New Roman"/>
            <w:color w:val="0000FF"/>
            <w:sz w:val="28"/>
            <w:szCs w:val="28"/>
          </w:rPr>
          <w:t>&lt;4&gt;</w:t>
        </w:r>
      </w:hyperlink>
    </w:p>
    <w:p w14:paraId="1CBE10A3" w14:textId="77777777" w:rsidR="00100C7C" w:rsidRPr="007E6985" w:rsidRDefault="00100C7C">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452"/>
        <w:gridCol w:w="3742"/>
      </w:tblGrid>
      <w:tr w:rsidR="00100C7C" w14:paraId="4B8A8639" w14:textId="77777777">
        <w:tc>
          <w:tcPr>
            <w:tcW w:w="850" w:type="dxa"/>
          </w:tcPr>
          <w:p w14:paraId="429108AB" w14:textId="77777777" w:rsidR="00100C7C" w:rsidRPr="007E6985" w:rsidRDefault="00100C7C">
            <w:pPr>
              <w:pStyle w:val="ConsPlusNormal"/>
              <w:jc w:val="center"/>
              <w:rPr>
                <w:rFonts w:ascii="Times New Roman" w:hAnsi="Times New Roman" w:cs="Times New Roman"/>
                <w:szCs w:val="22"/>
              </w:rPr>
            </w:pPr>
            <w:r w:rsidRPr="007E6985">
              <w:rPr>
                <w:rFonts w:ascii="Times New Roman" w:hAnsi="Times New Roman" w:cs="Times New Roman"/>
                <w:szCs w:val="22"/>
              </w:rPr>
              <w:t>1.1</w:t>
            </w:r>
          </w:p>
        </w:tc>
        <w:tc>
          <w:tcPr>
            <w:tcW w:w="4452" w:type="dxa"/>
          </w:tcPr>
          <w:p w14:paraId="51066A17" w14:textId="77777777" w:rsidR="00100C7C" w:rsidRPr="007E6985" w:rsidRDefault="00100C7C">
            <w:pPr>
              <w:pStyle w:val="ConsPlusNormal"/>
              <w:rPr>
                <w:rFonts w:ascii="Times New Roman" w:hAnsi="Times New Roman" w:cs="Times New Roman"/>
                <w:szCs w:val="22"/>
              </w:rPr>
            </w:pPr>
            <w:r w:rsidRPr="007E6985">
              <w:rPr>
                <w:rFonts w:ascii="Times New Roman" w:hAnsi="Times New Roman" w:cs="Times New Roman"/>
                <w:szCs w:val="22"/>
              </w:rPr>
              <w:t>Сведения о физическом лице, в случае если заявителем является физическое лицо:</w:t>
            </w:r>
          </w:p>
        </w:tc>
        <w:tc>
          <w:tcPr>
            <w:tcW w:w="3742" w:type="dxa"/>
          </w:tcPr>
          <w:p w14:paraId="7E20CDF7" w14:textId="77777777" w:rsidR="00100C7C" w:rsidRDefault="00100C7C">
            <w:pPr>
              <w:pStyle w:val="ConsPlusNormal"/>
            </w:pPr>
          </w:p>
        </w:tc>
      </w:tr>
      <w:tr w:rsidR="00100C7C" w14:paraId="3B3D18C7" w14:textId="77777777">
        <w:tc>
          <w:tcPr>
            <w:tcW w:w="850" w:type="dxa"/>
          </w:tcPr>
          <w:p w14:paraId="1C4C1E89" w14:textId="77777777" w:rsidR="00100C7C" w:rsidRPr="007E6985" w:rsidRDefault="00100C7C">
            <w:pPr>
              <w:pStyle w:val="ConsPlusNormal"/>
              <w:jc w:val="center"/>
              <w:rPr>
                <w:rFonts w:ascii="Times New Roman" w:hAnsi="Times New Roman" w:cs="Times New Roman"/>
                <w:szCs w:val="22"/>
              </w:rPr>
            </w:pPr>
            <w:r w:rsidRPr="007E6985">
              <w:rPr>
                <w:rFonts w:ascii="Times New Roman" w:hAnsi="Times New Roman" w:cs="Times New Roman"/>
                <w:szCs w:val="22"/>
              </w:rPr>
              <w:t>1.1.1</w:t>
            </w:r>
          </w:p>
        </w:tc>
        <w:tc>
          <w:tcPr>
            <w:tcW w:w="4452" w:type="dxa"/>
          </w:tcPr>
          <w:p w14:paraId="2F3C41D7" w14:textId="77777777" w:rsidR="00100C7C" w:rsidRPr="007E6985" w:rsidRDefault="00100C7C">
            <w:pPr>
              <w:pStyle w:val="ConsPlusNormal"/>
              <w:rPr>
                <w:rFonts w:ascii="Times New Roman" w:hAnsi="Times New Roman" w:cs="Times New Roman"/>
                <w:szCs w:val="22"/>
              </w:rPr>
            </w:pPr>
            <w:r w:rsidRPr="007E6985">
              <w:rPr>
                <w:rFonts w:ascii="Times New Roman" w:hAnsi="Times New Roman" w:cs="Times New Roman"/>
                <w:szCs w:val="22"/>
              </w:rPr>
              <w:t>Фамилия, имя, отчество (при наличии)</w:t>
            </w:r>
          </w:p>
        </w:tc>
        <w:tc>
          <w:tcPr>
            <w:tcW w:w="3742" w:type="dxa"/>
          </w:tcPr>
          <w:p w14:paraId="35B6A74E" w14:textId="77777777" w:rsidR="00100C7C" w:rsidRDefault="00100C7C">
            <w:pPr>
              <w:pStyle w:val="ConsPlusNormal"/>
            </w:pPr>
          </w:p>
        </w:tc>
      </w:tr>
      <w:tr w:rsidR="00100C7C" w14:paraId="41B2FA96" w14:textId="77777777">
        <w:tc>
          <w:tcPr>
            <w:tcW w:w="850" w:type="dxa"/>
          </w:tcPr>
          <w:p w14:paraId="31EC6209" w14:textId="77777777" w:rsidR="00100C7C" w:rsidRPr="007E6985" w:rsidRDefault="00100C7C">
            <w:pPr>
              <w:pStyle w:val="ConsPlusNormal"/>
              <w:jc w:val="center"/>
              <w:rPr>
                <w:rFonts w:ascii="Times New Roman" w:hAnsi="Times New Roman" w:cs="Times New Roman"/>
                <w:szCs w:val="22"/>
              </w:rPr>
            </w:pPr>
            <w:r w:rsidRPr="007E6985">
              <w:rPr>
                <w:rFonts w:ascii="Times New Roman" w:hAnsi="Times New Roman" w:cs="Times New Roman"/>
                <w:szCs w:val="22"/>
              </w:rPr>
              <w:t>1.1.2</w:t>
            </w:r>
          </w:p>
        </w:tc>
        <w:tc>
          <w:tcPr>
            <w:tcW w:w="4452" w:type="dxa"/>
          </w:tcPr>
          <w:p w14:paraId="5479C1A5" w14:textId="77777777" w:rsidR="00100C7C" w:rsidRPr="007E6985" w:rsidRDefault="00100C7C">
            <w:pPr>
              <w:pStyle w:val="ConsPlusNormal"/>
              <w:rPr>
                <w:rFonts w:ascii="Times New Roman" w:hAnsi="Times New Roman" w:cs="Times New Roman"/>
                <w:szCs w:val="22"/>
              </w:rPr>
            </w:pPr>
            <w:r w:rsidRPr="007E6985">
              <w:rPr>
                <w:rFonts w:ascii="Times New Roman" w:hAnsi="Times New Roman" w:cs="Times New Roman"/>
                <w:szCs w:val="22"/>
              </w:rPr>
              <w:t>Реквизиты документа, удостоверяющего личность (не указываются в случае, если заявитель является индивидуальным предпринимателем)</w:t>
            </w:r>
          </w:p>
        </w:tc>
        <w:tc>
          <w:tcPr>
            <w:tcW w:w="3742" w:type="dxa"/>
          </w:tcPr>
          <w:p w14:paraId="5E06B0A1" w14:textId="77777777" w:rsidR="00100C7C" w:rsidRDefault="00100C7C">
            <w:pPr>
              <w:pStyle w:val="ConsPlusNormal"/>
            </w:pPr>
          </w:p>
        </w:tc>
      </w:tr>
      <w:tr w:rsidR="00100C7C" w14:paraId="3283F86D" w14:textId="77777777">
        <w:tc>
          <w:tcPr>
            <w:tcW w:w="850" w:type="dxa"/>
          </w:tcPr>
          <w:p w14:paraId="0A442E21" w14:textId="77777777" w:rsidR="00100C7C" w:rsidRPr="007E6985" w:rsidRDefault="00100C7C">
            <w:pPr>
              <w:pStyle w:val="ConsPlusNormal"/>
              <w:jc w:val="center"/>
              <w:rPr>
                <w:rFonts w:ascii="Times New Roman" w:hAnsi="Times New Roman" w:cs="Times New Roman"/>
                <w:szCs w:val="22"/>
              </w:rPr>
            </w:pPr>
            <w:r w:rsidRPr="007E6985">
              <w:rPr>
                <w:rFonts w:ascii="Times New Roman" w:hAnsi="Times New Roman" w:cs="Times New Roman"/>
                <w:szCs w:val="22"/>
              </w:rPr>
              <w:t>1.1.3</w:t>
            </w:r>
          </w:p>
        </w:tc>
        <w:tc>
          <w:tcPr>
            <w:tcW w:w="4452" w:type="dxa"/>
          </w:tcPr>
          <w:p w14:paraId="74AA4F19" w14:textId="77777777" w:rsidR="00100C7C" w:rsidRPr="007E6985" w:rsidRDefault="00100C7C">
            <w:pPr>
              <w:pStyle w:val="ConsPlusNormal"/>
              <w:rPr>
                <w:rFonts w:ascii="Times New Roman" w:hAnsi="Times New Roman" w:cs="Times New Roman"/>
                <w:szCs w:val="22"/>
              </w:rPr>
            </w:pPr>
            <w:r w:rsidRPr="007E6985">
              <w:rPr>
                <w:rFonts w:ascii="Times New Roman" w:hAnsi="Times New Roman" w:cs="Times New Roman"/>
                <w:szCs w:val="22"/>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3742" w:type="dxa"/>
          </w:tcPr>
          <w:p w14:paraId="44A96B3E" w14:textId="77777777" w:rsidR="00100C7C" w:rsidRDefault="00100C7C">
            <w:pPr>
              <w:pStyle w:val="ConsPlusNormal"/>
            </w:pPr>
          </w:p>
        </w:tc>
      </w:tr>
      <w:tr w:rsidR="00100C7C" w14:paraId="05DAA4C1" w14:textId="77777777">
        <w:tc>
          <w:tcPr>
            <w:tcW w:w="850" w:type="dxa"/>
          </w:tcPr>
          <w:p w14:paraId="0BDE2B58" w14:textId="77777777" w:rsidR="00100C7C" w:rsidRPr="007E6985" w:rsidRDefault="00100C7C">
            <w:pPr>
              <w:pStyle w:val="ConsPlusNormal"/>
              <w:jc w:val="center"/>
              <w:rPr>
                <w:rFonts w:ascii="Times New Roman" w:hAnsi="Times New Roman" w:cs="Times New Roman"/>
                <w:szCs w:val="22"/>
              </w:rPr>
            </w:pPr>
            <w:r w:rsidRPr="007E6985">
              <w:rPr>
                <w:rFonts w:ascii="Times New Roman" w:hAnsi="Times New Roman" w:cs="Times New Roman"/>
                <w:szCs w:val="22"/>
              </w:rPr>
              <w:t>1.2</w:t>
            </w:r>
          </w:p>
        </w:tc>
        <w:tc>
          <w:tcPr>
            <w:tcW w:w="4452" w:type="dxa"/>
          </w:tcPr>
          <w:p w14:paraId="653175DB" w14:textId="77777777" w:rsidR="00100C7C" w:rsidRPr="007E6985" w:rsidRDefault="00100C7C">
            <w:pPr>
              <w:pStyle w:val="ConsPlusNormal"/>
              <w:rPr>
                <w:rFonts w:ascii="Times New Roman" w:hAnsi="Times New Roman" w:cs="Times New Roman"/>
                <w:szCs w:val="22"/>
              </w:rPr>
            </w:pPr>
            <w:r w:rsidRPr="007E6985">
              <w:rPr>
                <w:rFonts w:ascii="Times New Roman" w:hAnsi="Times New Roman" w:cs="Times New Roman"/>
                <w:szCs w:val="22"/>
              </w:rPr>
              <w:t>Сведения о юридическом лице, в случае если заявителем является юридическое лицо:</w:t>
            </w:r>
          </w:p>
        </w:tc>
        <w:tc>
          <w:tcPr>
            <w:tcW w:w="3742" w:type="dxa"/>
          </w:tcPr>
          <w:p w14:paraId="358336D0" w14:textId="77777777" w:rsidR="00100C7C" w:rsidRDefault="00100C7C">
            <w:pPr>
              <w:pStyle w:val="ConsPlusNormal"/>
            </w:pPr>
          </w:p>
        </w:tc>
      </w:tr>
      <w:tr w:rsidR="00100C7C" w14:paraId="1F414B6F" w14:textId="77777777">
        <w:tc>
          <w:tcPr>
            <w:tcW w:w="850" w:type="dxa"/>
          </w:tcPr>
          <w:p w14:paraId="2FEF35C3" w14:textId="77777777" w:rsidR="00100C7C" w:rsidRPr="007E6985" w:rsidRDefault="00100C7C">
            <w:pPr>
              <w:pStyle w:val="ConsPlusNormal"/>
              <w:jc w:val="center"/>
              <w:rPr>
                <w:rFonts w:ascii="Times New Roman" w:hAnsi="Times New Roman" w:cs="Times New Roman"/>
                <w:szCs w:val="22"/>
              </w:rPr>
            </w:pPr>
            <w:r w:rsidRPr="007E6985">
              <w:rPr>
                <w:rFonts w:ascii="Times New Roman" w:hAnsi="Times New Roman" w:cs="Times New Roman"/>
                <w:szCs w:val="22"/>
              </w:rPr>
              <w:t>1.2.1</w:t>
            </w:r>
          </w:p>
        </w:tc>
        <w:tc>
          <w:tcPr>
            <w:tcW w:w="4452" w:type="dxa"/>
          </w:tcPr>
          <w:p w14:paraId="06EE55C8" w14:textId="77777777" w:rsidR="00100C7C" w:rsidRPr="007E6985" w:rsidRDefault="00100C7C">
            <w:pPr>
              <w:pStyle w:val="ConsPlusNormal"/>
              <w:rPr>
                <w:rFonts w:ascii="Times New Roman" w:hAnsi="Times New Roman" w:cs="Times New Roman"/>
                <w:szCs w:val="22"/>
              </w:rPr>
            </w:pPr>
            <w:r w:rsidRPr="007E6985">
              <w:rPr>
                <w:rFonts w:ascii="Times New Roman" w:hAnsi="Times New Roman" w:cs="Times New Roman"/>
                <w:szCs w:val="22"/>
              </w:rPr>
              <w:t>Полное наименование</w:t>
            </w:r>
          </w:p>
        </w:tc>
        <w:tc>
          <w:tcPr>
            <w:tcW w:w="3742" w:type="dxa"/>
          </w:tcPr>
          <w:p w14:paraId="005D8844" w14:textId="77777777" w:rsidR="00100C7C" w:rsidRDefault="00100C7C">
            <w:pPr>
              <w:pStyle w:val="ConsPlusNormal"/>
            </w:pPr>
          </w:p>
        </w:tc>
      </w:tr>
      <w:tr w:rsidR="00100C7C" w14:paraId="49910392" w14:textId="77777777">
        <w:tc>
          <w:tcPr>
            <w:tcW w:w="850" w:type="dxa"/>
          </w:tcPr>
          <w:p w14:paraId="26F793AE" w14:textId="77777777" w:rsidR="00100C7C" w:rsidRPr="007E6985" w:rsidRDefault="00100C7C">
            <w:pPr>
              <w:pStyle w:val="ConsPlusNormal"/>
              <w:jc w:val="center"/>
              <w:rPr>
                <w:rFonts w:ascii="Times New Roman" w:hAnsi="Times New Roman" w:cs="Times New Roman"/>
                <w:szCs w:val="22"/>
              </w:rPr>
            </w:pPr>
            <w:r w:rsidRPr="007E6985">
              <w:rPr>
                <w:rFonts w:ascii="Times New Roman" w:hAnsi="Times New Roman" w:cs="Times New Roman"/>
                <w:szCs w:val="22"/>
              </w:rPr>
              <w:t>1.2.2</w:t>
            </w:r>
          </w:p>
        </w:tc>
        <w:tc>
          <w:tcPr>
            <w:tcW w:w="4452" w:type="dxa"/>
          </w:tcPr>
          <w:p w14:paraId="02E93E7A" w14:textId="77777777" w:rsidR="00100C7C" w:rsidRPr="007E6985" w:rsidRDefault="00100C7C">
            <w:pPr>
              <w:pStyle w:val="ConsPlusNormal"/>
              <w:rPr>
                <w:rFonts w:ascii="Times New Roman" w:hAnsi="Times New Roman" w:cs="Times New Roman"/>
                <w:szCs w:val="22"/>
              </w:rPr>
            </w:pPr>
            <w:r w:rsidRPr="007E6985">
              <w:rPr>
                <w:rFonts w:ascii="Times New Roman" w:hAnsi="Times New Roman" w:cs="Times New Roman"/>
                <w:szCs w:val="22"/>
              </w:rPr>
              <w:t>Основной государственный регистрационный номер</w:t>
            </w:r>
          </w:p>
        </w:tc>
        <w:tc>
          <w:tcPr>
            <w:tcW w:w="3742" w:type="dxa"/>
          </w:tcPr>
          <w:p w14:paraId="490E6DA4" w14:textId="77777777" w:rsidR="00100C7C" w:rsidRDefault="00100C7C">
            <w:pPr>
              <w:pStyle w:val="ConsPlusNormal"/>
            </w:pPr>
          </w:p>
        </w:tc>
      </w:tr>
      <w:tr w:rsidR="00100C7C" w14:paraId="0CD3CF49" w14:textId="77777777">
        <w:tc>
          <w:tcPr>
            <w:tcW w:w="850" w:type="dxa"/>
          </w:tcPr>
          <w:p w14:paraId="5B42E475" w14:textId="77777777" w:rsidR="00100C7C" w:rsidRPr="007E6985" w:rsidRDefault="00100C7C">
            <w:pPr>
              <w:pStyle w:val="ConsPlusNormal"/>
              <w:jc w:val="center"/>
              <w:rPr>
                <w:rFonts w:ascii="Times New Roman" w:hAnsi="Times New Roman" w:cs="Times New Roman"/>
                <w:szCs w:val="22"/>
              </w:rPr>
            </w:pPr>
            <w:r w:rsidRPr="007E6985">
              <w:rPr>
                <w:rFonts w:ascii="Times New Roman" w:hAnsi="Times New Roman" w:cs="Times New Roman"/>
                <w:szCs w:val="22"/>
              </w:rPr>
              <w:t>1.2.3</w:t>
            </w:r>
          </w:p>
        </w:tc>
        <w:tc>
          <w:tcPr>
            <w:tcW w:w="4452" w:type="dxa"/>
          </w:tcPr>
          <w:p w14:paraId="30435657" w14:textId="77777777" w:rsidR="00100C7C" w:rsidRPr="007E6985" w:rsidRDefault="00100C7C">
            <w:pPr>
              <w:pStyle w:val="ConsPlusNormal"/>
              <w:rPr>
                <w:rFonts w:ascii="Times New Roman" w:hAnsi="Times New Roman" w:cs="Times New Roman"/>
                <w:szCs w:val="22"/>
              </w:rPr>
            </w:pPr>
            <w:r w:rsidRPr="007E6985">
              <w:rPr>
                <w:rFonts w:ascii="Times New Roman" w:hAnsi="Times New Roman" w:cs="Times New Roman"/>
                <w:szCs w:val="22"/>
              </w:rPr>
              <w:t>Идентификационный номер налогоплательщика - юридического лица</w:t>
            </w:r>
          </w:p>
        </w:tc>
        <w:tc>
          <w:tcPr>
            <w:tcW w:w="3742" w:type="dxa"/>
          </w:tcPr>
          <w:p w14:paraId="2254086C" w14:textId="77777777" w:rsidR="00100C7C" w:rsidRDefault="00100C7C">
            <w:pPr>
              <w:pStyle w:val="ConsPlusNormal"/>
            </w:pPr>
          </w:p>
        </w:tc>
      </w:tr>
    </w:tbl>
    <w:p w14:paraId="34C3D1E7" w14:textId="77777777" w:rsidR="00100C7C" w:rsidRDefault="00100C7C">
      <w:pPr>
        <w:pStyle w:val="ConsPlusNormal"/>
        <w:jc w:val="both"/>
      </w:pPr>
    </w:p>
    <w:p w14:paraId="57584F1A" w14:textId="77777777" w:rsidR="00100C7C" w:rsidRPr="007E6985" w:rsidRDefault="00100C7C">
      <w:pPr>
        <w:pStyle w:val="ConsPlusNormal"/>
        <w:jc w:val="center"/>
        <w:outlineLvl w:val="2"/>
        <w:rPr>
          <w:rFonts w:ascii="Times New Roman" w:hAnsi="Times New Roman" w:cs="Times New Roman"/>
          <w:sz w:val="28"/>
          <w:szCs w:val="28"/>
        </w:rPr>
      </w:pPr>
      <w:r w:rsidRPr="007E6985">
        <w:rPr>
          <w:rFonts w:ascii="Times New Roman" w:hAnsi="Times New Roman" w:cs="Times New Roman"/>
          <w:sz w:val="28"/>
          <w:szCs w:val="28"/>
        </w:rPr>
        <w:t>2. Сведения о представителе заявителя</w:t>
      </w:r>
    </w:p>
    <w:p w14:paraId="71DF7D85" w14:textId="77777777" w:rsidR="00100C7C" w:rsidRDefault="00100C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452"/>
        <w:gridCol w:w="3742"/>
      </w:tblGrid>
      <w:tr w:rsidR="00100C7C" w14:paraId="269A2CA6" w14:textId="77777777">
        <w:tc>
          <w:tcPr>
            <w:tcW w:w="850" w:type="dxa"/>
          </w:tcPr>
          <w:p w14:paraId="25DF58CB" w14:textId="77777777" w:rsidR="00100C7C" w:rsidRPr="007A6E7A" w:rsidRDefault="00100C7C">
            <w:pPr>
              <w:pStyle w:val="ConsPlusNormal"/>
              <w:jc w:val="center"/>
              <w:rPr>
                <w:rFonts w:ascii="Times New Roman" w:hAnsi="Times New Roman" w:cs="Times New Roman"/>
              </w:rPr>
            </w:pPr>
            <w:r w:rsidRPr="007A6E7A">
              <w:rPr>
                <w:rFonts w:ascii="Times New Roman" w:hAnsi="Times New Roman" w:cs="Times New Roman"/>
              </w:rPr>
              <w:t>2.1.</w:t>
            </w:r>
          </w:p>
        </w:tc>
        <w:tc>
          <w:tcPr>
            <w:tcW w:w="4452" w:type="dxa"/>
          </w:tcPr>
          <w:p w14:paraId="045E38CB" w14:textId="77777777" w:rsidR="00100C7C" w:rsidRPr="007A6E7A" w:rsidRDefault="00100C7C">
            <w:pPr>
              <w:pStyle w:val="ConsPlusNormal"/>
              <w:rPr>
                <w:rFonts w:ascii="Times New Roman" w:hAnsi="Times New Roman" w:cs="Times New Roman"/>
              </w:rPr>
            </w:pPr>
            <w:r w:rsidRPr="007A6E7A">
              <w:rPr>
                <w:rFonts w:ascii="Times New Roman" w:hAnsi="Times New Roman" w:cs="Times New Roman"/>
              </w:rPr>
              <w:t>Фамилия, имя, отчество (при наличии)</w:t>
            </w:r>
          </w:p>
        </w:tc>
        <w:tc>
          <w:tcPr>
            <w:tcW w:w="3742" w:type="dxa"/>
          </w:tcPr>
          <w:p w14:paraId="2DB57D71" w14:textId="77777777" w:rsidR="00100C7C" w:rsidRDefault="00100C7C">
            <w:pPr>
              <w:pStyle w:val="ConsPlusNormal"/>
            </w:pPr>
          </w:p>
        </w:tc>
      </w:tr>
      <w:tr w:rsidR="00100C7C" w14:paraId="6CCEE202" w14:textId="77777777">
        <w:tc>
          <w:tcPr>
            <w:tcW w:w="850" w:type="dxa"/>
          </w:tcPr>
          <w:p w14:paraId="03AF928F" w14:textId="77777777" w:rsidR="00100C7C" w:rsidRPr="007A6E7A" w:rsidRDefault="00100C7C">
            <w:pPr>
              <w:pStyle w:val="ConsPlusNormal"/>
              <w:jc w:val="center"/>
              <w:rPr>
                <w:rFonts w:ascii="Times New Roman" w:hAnsi="Times New Roman" w:cs="Times New Roman"/>
              </w:rPr>
            </w:pPr>
            <w:r w:rsidRPr="007A6E7A">
              <w:rPr>
                <w:rFonts w:ascii="Times New Roman" w:hAnsi="Times New Roman" w:cs="Times New Roman"/>
              </w:rPr>
              <w:lastRenderedPageBreak/>
              <w:t>2.2.</w:t>
            </w:r>
          </w:p>
        </w:tc>
        <w:tc>
          <w:tcPr>
            <w:tcW w:w="4452" w:type="dxa"/>
          </w:tcPr>
          <w:p w14:paraId="0196188C" w14:textId="77777777" w:rsidR="00100C7C" w:rsidRPr="007A6E7A" w:rsidRDefault="00100C7C">
            <w:pPr>
              <w:pStyle w:val="ConsPlusNormal"/>
              <w:rPr>
                <w:rFonts w:ascii="Times New Roman" w:hAnsi="Times New Roman" w:cs="Times New Roman"/>
              </w:rPr>
            </w:pPr>
            <w:r w:rsidRPr="007A6E7A">
              <w:rPr>
                <w:rFonts w:ascii="Times New Roman" w:hAnsi="Times New Roman" w:cs="Times New Roman"/>
              </w:rPr>
              <w:t>Реквизиты документа, удостоверяющего личность</w:t>
            </w:r>
          </w:p>
        </w:tc>
        <w:tc>
          <w:tcPr>
            <w:tcW w:w="3742" w:type="dxa"/>
          </w:tcPr>
          <w:p w14:paraId="763866DB" w14:textId="77777777" w:rsidR="00100C7C" w:rsidRDefault="00100C7C">
            <w:pPr>
              <w:pStyle w:val="ConsPlusNormal"/>
            </w:pPr>
          </w:p>
        </w:tc>
      </w:tr>
      <w:tr w:rsidR="00100C7C" w14:paraId="0774A84A" w14:textId="77777777">
        <w:tc>
          <w:tcPr>
            <w:tcW w:w="850" w:type="dxa"/>
          </w:tcPr>
          <w:p w14:paraId="57C1553F" w14:textId="77777777" w:rsidR="00100C7C" w:rsidRPr="007A6E7A" w:rsidRDefault="00100C7C">
            <w:pPr>
              <w:pStyle w:val="ConsPlusNormal"/>
              <w:jc w:val="center"/>
              <w:rPr>
                <w:rFonts w:ascii="Times New Roman" w:hAnsi="Times New Roman" w:cs="Times New Roman"/>
              </w:rPr>
            </w:pPr>
            <w:r w:rsidRPr="007A6E7A">
              <w:rPr>
                <w:rFonts w:ascii="Times New Roman" w:hAnsi="Times New Roman" w:cs="Times New Roman"/>
              </w:rPr>
              <w:t>2.3.</w:t>
            </w:r>
          </w:p>
        </w:tc>
        <w:tc>
          <w:tcPr>
            <w:tcW w:w="4452" w:type="dxa"/>
          </w:tcPr>
          <w:p w14:paraId="2EF028BB" w14:textId="77777777" w:rsidR="00100C7C" w:rsidRPr="007A6E7A" w:rsidRDefault="00100C7C">
            <w:pPr>
              <w:pStyle w:val="ConsPlusNormal"/>
              <w:rPr>
                <w:rFonts w:ascii="Times New Roman" w:hAnsi="Times New Roman" w:cs="Times New Roman"/>
              </w:rPr>
            </w:pPr>
            <w:r w:rsidRPr="007A6E7A">
              <w:rPr>
                <w:rFonts w:ascii="Times New Roman" w:hAnsi="Times New Roman" w:cs="Times New Roman"/>
              </w:rPr>
              <w:t>Реквизиты документа, подтверждающего полномочия представителя</w:t>
            </w:r>
          </w:p>
        </w:tc>
        <w:tc>
          <w:tcPr>
            <w:tcW w:w="3742" w:type="dxa"/>
          </w:tcPr>
          <w:p w14:paraId="4E57556A" w14:textId="77777777" w:rsidR="00100C7C" w:rsidRDefault="00100C7C">
            <w:pPr>
              <w:pStyle w:val="ConsPlusNormal"/>
            </w:pPr>
          </w:p>
        </w:tc>
      </w:tr>
    </w:tbl>
    <w:p w14:paraId="2168DE20" w14:textId="77777777" w:rsidR="00100C7C" w:rsidRDefault="00100C7C">
      <w:pPr>
        <w:pStyle w:val="ConsPlusNormal"/>
        <w:jc w:val="both"/>
      </w:pPr>
    </w:p>
    <w:p w14:paraId="4F1E30CA" w14:textId="77777777" w:rsidR="00100C7C" w:rsidRPr="007A6E7A" w:rsidRDefault="00100C7C">
      <w:pPr>
        <w:pStyle w:val="ConsPlusNormal"/>
        <w:ind w:firstLine="540"/>
        <w:jc w:val="both"/>
        <w:rPr>
          <w:rFonts w:ascii="Times New Roman" w:hAnsi="Times New Roman" w:cs="Times New Roman"/>
          <w:sz w:val="28"/>
          <w:szCs w:val="28"/>
        </w:rPr>
      </w:pPr>
      <w:r w:rsidRPr="007A6E7A">
        <w:rPr>
          <w:rFonts w:ascii="Times New Roman" w:hAnsi="Times New Roman" w:cs="Times New Roman"/>
          <w:sz w:val="28"/>
          <w:szCs w:val="28"/>
        </w:rPr>
        <w:t>Приложение: _________________________________________________</w:t>
      </w:r>
    </w:p>
    <w:p w14:paraId="544293F1" w14:textId="77777777" w:rsidR="00100C7C" w:rsidRPr="007A6E7A" w:rsidRDefault="00100C7C">
      <w:pPr>
        <w:pStyle w:val="ConsPlusNormal"/>
        <w:spacing w:before="220"/>
        <w:ind w:firstLine="540"/>
        <w:jc w:val="both"/>
        <w:rPr>
          <w:rFonts w:ascii="Times New Roman" w:hAnsi="Times New Roman" w:cs="Times New Roman"/>
          <w:sz w:val="28"/>
          <w:szCs w:val="28"/>
        </w:rPr>
      </w:pPr>
      <w:r w:rsidRPr="007A6E7A">
        <w:rPr>
          <w:rFonts w:ascii="Times New Roman" w:hAnsi="Times New Roman" w:cs="Times New Roman"/>
          <w:sz w:val="28"/>
          <w:szCs w:val="28"/>
        </w:rPr>
        <w:t>Номер телефона и адрес электронной почты для связи: _____________</w:t>
      </w:r>
    </w:p>
    <w:p w14:paraId="1932673C" w14:textId="77777777" w:rsidR="00100C7C" w:rsidRPr="007A6E7A" w:rsidRDefault="00100C7C">
      <w:pPr>
        <w:pStyle w:val="ConsPlusNormal"/>
        <w:spacing w:before="220"/>
        <w:ind w:firstLine="540"/>
        <w:jc w:val="both"/>
        <w:rPr>
          <w:rFonts w:ascii="Times New Roman" w:hAnsi="Times New Roman" w:cs="Times New Roman"/>
          <w:sz w:val="28"/>
          <w:szCs w:val="28"/>
        </w:rPr>
      </w:pPr>
      <w:r w:rsidRPr="007A6E7A">
        <w:rPr>
          <w:rFonts w:ascii="Times New Roman" w:hAnsi="Times New Roman" w:cs="Times New Roman"/>
          <w:sz w:val="28"/>
          <w:szCs w:val="28"/>
        </w:rPr>
        <w:t>Результат рассмотрения настоящего заявления прошу:</w:t>
      </w:r>
    </w:p>
    <w:p w14:paraId="3DAF24BD" w14:textId="77777777" w:rsidR="00100C7C" w:rsidRDefault="00100C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334"/>
        <w:gridCol w:w="737"/>
      </w:tblGrid>
      <w:tr w:rsidR="00100C7C" w14:paraId="6310DFE1" w14:textId="77777777">
        <w:tc>
          <w:tcPr>
            <w:tcW w:w="8334" w:type="dxa"/>
          </w:tcPr>
          <w:p w14:paraId="03214C7E" w14:textId="77777777" w:rsidR="00100C7C" w:rsidRPr="00253D91" w:rsidRDefault="00100C7C">
            <w:pPr>
              <w:pStyle w:val="ConsPlusNormal"/>
              <w:rPr>
                <w:rFonts w:ascii="Times New Roman" w:hAnsi="Times New Roman" w:cs="Times New Roman"/>
              </w:rPr>
            </w:pPr>
            <w:r w:rsidRPr="00253D91">
              <w:rPr>
                <w:rFonts w:ascii="Times New Roman" w:hAnsi="Times New Roman" w:cs="Times New Roman"/>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737" w:type="dxa"/>
          </w:tcPr>
          <w:p w14:paraId="2F802B7B" w14:textId="77777777" w:rsidR="00100C7C" w:rsidRPr="00253D91" w:rsidRDefault="00100C7C">
            <w:pPr>
              <w:pStyle w:val="ConsPlusNormal"/>
              <w:rPr>
                <w:rFonts w:ascii="Times New Roman" w:hAnsi="Times New Roman" w:cs="Times New Roman"/>
              </w:rPr>
            </w:pPr>
          </w:p>
        </w:tc>
      </w:tr>
      <w:tr w:rsidR="00100C7C" w14:paraId="03DD78F9" w14:textId="77777777">
        <w:tc>
          <w:tcPr>
            <w:tcW w:w="8334" w:type="dxa"/>
          </w:tcPr>
          <w:p w14:paraId="1969B58C" w14:textId="77777777" w:rsidR="00100C7C" w:rsidRPr="00253D91" w:rsidRDefault="00100C7C">
            <w:pPr>
              <w:pStyle w:val="ConsPlusNormal"/>
              <w:rPr>
                <w:rFonts w:ascii="Times New Roman" w:hAnsi="Times New Roman" w:cs="Times New Roman"/>
              </w:rPr>
            </w:pPr>
            <w:r w:rsidRPr="00253D91">
              <w:rPr>
                <w:rFonts w:ascii="Times New Roman" w:hAnsi="Times New Roman" w:cs="Times New Roman"/>
              </w:rPr>
              <w:t>выдать на бумажном носителе при личном обращении в орган местного самоуправления</w:t>
            </w:r>
          </w:p>
        </w:tc>
        <w:tc>
          <w:tcPr>
            <w:tcW w:w="737" w:type="dxa"/>
          </w:tcPr>
          <w:p w14:paraId="07668A8A" w14:textId="77777777" w:rsidR="00100C7C" w:rsidRPr="00253D91" w:rsidRDefault="00100C7C">
            <w:pPr>
              <w:pStyle w:val="ConsPlusNormal"/>
              <w:rPr>
                <w:rFonts w:ascii="Times New Roman" w:hAnsi="Times New Roman" w:cs="Times New Roman"/>
              </w:rPr>
            </w:pPr>
          </w:p>
        </w:tc>
      </w:tr>
      <w:tr w:rsidR="00100C7C" w14:paraId="6D9230DA" w14:textId="77777777">
        <w:tc>
          <w:tcPr>
            <w:tcW w:w="8334" w:type="dxa"/>
          </w:tcPr>
          <w:p w14:paraId="62769BB5" w14:textId="77777777" w:rsidR="00100C7C" w:rsidRPr="00253D91" w:rsidRDefault="00100C7C">
            <w:pPr>
              <w:pStyle w:val="ConsPlusNormal"/>
              <w:rPr>
                <w:rFonts w:ascii="Times New Roman" w:hAnsi="Times New Roman" w:cs="Times New Roman"/>
              </w:rPr>
            </w:pPr>
            <w:r w:rsidRPr="00253D91">
              <w:rPr>
                <w:rFonts w:ascii="Times New Roman" w:hAnsi="Times New Roman" w:cs="Times New Roman"/>
              </w:rPr>
              <w:t>выдать на бумажном носителе при личном обращении в многофункциональный центр предоставления государственных и муниципальных услуг, расположенный по адресу: _______________________________________________________</w:t>
            </w:r>
          </w:p>
        </w:tc>
        <w:tc>
          <w:tcPr>
            <w:tcW w:w="737" w:type="dxa"/>
          </w:tcPr>
          <w:p w14:paraId="7B4051E1" w14:textId="77777777" w:rsidR="00100C7C" w:rsidRPr="00253D91" w:rsidRDefault="00100C7C">
            <w:pPr>
              <w:pStyle w:val="ConsPlusNormal"/>
              <w:rPr>
                <w:rFonts w:ascii="Times New Roman" w:hAnsi="Times New Roman" w:cs="Times New Roman"/>
              </w:rPr>
            </w:pPr>
          </w:p>
        </w:tc>
      </w:tr>
      <w:tr w:rsidR="00100C7C" w14:paraId="4E7CC033" w14:textId="77777777">
        <w:tc>
          <w:tcPr>
            <w:tcW w:w="8334" w:type="dxa"/>
          </w:tcPr>
          <w:p w14:paraId="1C690ED0" w14:textId="77777777" w:rsidR="00100C7C" w:rsidRPr="00253D91" w:rsidRDefault="00100C7C">
            <w:pPr>
              <w:pStyle w:val="ConsPlusNormal"/>
              <w:rPr>
                <w:rFonts w:ascii="Times New Roman" w:hAnsi="Times New Roman" w:cs="Times New Roman"/>
              </w:rPr>
            </w:pPr>
            <w:r w:rsidRPr="00253D91">
              <w:rPr>
                <w:rFonts w:ascii="Times New Roman" w:hAnsi="Times New Roman" w:cs="Times New Roman"/>
              </w:rPr>
              <w:t>направить в форме электронного документа на адрес электронной почты: __________________</w:t>
            </w:r>
          </w:p>
        </w:tc>
        <w:tc>
          <w:tcPr>
            <w:tcW w:w="737" w:type="dxa"/>
          </w:tcPr>
          <w:p w14:paraId="0569FF88" w14:textId="77777777" w:rsidR="00100C7C" w:rsidRPr="00253D91" w:rsidRDefault="00100C7C">
            <w:pPr>
              <w:pStyle w:val="ConsPlusNormal"/>
              <w:rPr>
                <w:rFonts w:ascii="Times New Roman" w:hAnsi="Times New Roman" w:cs="Times New Roman"/>
              </w:rPr>
            </w:pPr>
          </w:p>
        </w:tc>
      </w:tr>
      <w:tr w:rsidR="00100C7C" w14:paraId="63A22985" w14:textId="77777777">
        <w:tc>
          <w:tcPr>
            <w:tcW w:w="8334" w:type="dxa"/>
          </w:tcPr>
          <w:p w14:paraId="22E63C6C" w14:textId="77777777" w:rsidR="00100C7C" w:rsidRPr="00253D91" w:rsidRDefault="00100C7C">
            <w:pPr>
              <w:pStyle w:val="ConsPlusNormal"/>
              <w:rPr>
                <w:rFonts w:ascii="Times New Roman" w:hAnsi="Times New Roman" w:cs="Times New Roman"/>
              </w:rPr>
            </w:pPr>
            <w:r w:rsidRPr="00253D91">
              <w:rPr>
                <w:rFonts w:ascii="Times New Roman" w:hAnsi="Times New Roman" w:cs="Times New Roman"/>
              </w:rPr>
              <w:t>направить на бумажном носителе на почтовый адрес: __________________________________</w:t>
            </w:r>
          </w:p>
        </w:tc>
        <w:tc>
          <w:tcPr>
            <w:tcW w:w="737" w:type="dxa"/>
          </w:tcPr>
          <w:p w14:paraId="75A8B12E" w14:textId="77777777" w:rsidR="00100C7C" w:rsidRPr="00253D91" w:rsidRDefault="00100C7C">
            <w:pPr>
              <w:pStyle w:val="ConsPlusNormal"/>
              <w:rPr>
                <w:rFonts w:ascii="Times New Roman" w:hAnsi="Times New Roman" w:cs="Times New Roman"/>
              </w:rPr>
            </w:pPr>
          </w:p>
        </w:tc>
      </w:tr>
      <w:tr w:rsidR="00100C7C" w14:paraId="5FD20BB7" w14:textId="77777777">
        <w:tc>
          <w:tcPr>
            <w:tcW w:w="9071" w:type="dxa"/>
            <w:gridSpan w:val="2"/>
          </w:tcPr>
          <w:p w14:paraId="5F1FBE3D" w14:textId="77777777" w:rsidR="00100C7C" w:rsidRPr="00253D91" w:rsidRDefault="00100C7C">
            <w:pPr>
              <w:pStyle w:val="ConsPlusNormal"/>
              <w:jc w:val="center"/>
              <w:rPr>
                <w:rFonts w:ascii="Times New Roman" w:hAnsi="Times New Roman" w:cs="Times New Roman"/>
              </w:rPr>
            </w:pPr>
            <w:r w:rsidRPr="00253D91">
              <w:rPr>
                <w:rFonts w:ascii="Times New Roman" w:hAnsi="Times New Roman" w:cs="Times New Roman"/>
              </w:rPr>
              <w:t>Указывается один из перечисленных способов</w:t>
            </w:r>
          </w:p>
        </w:tc>
      </w:tr>
    </w:tbl>
    <w:p w14:paraId="1818585B" w14:textId="77777777" w:rsidR="00100C7C" w:rsidRDefault="00100C7C">
      <w:pPr>
        <w:pStyle w:val="ConsPlusNormal"/>
        <w:jc w:val="both"/>
      </w:pPr>
    </w:p>
    <w:p w14:paraId="79024B9C" w14:textId="77777777" w:rsidR="00100C7C" w:rsidRDefault="00100C7C">
      <w:pPr>
        <w:pStyle w:val="ConsPlusNonformat"/>
        <w:jc w:val="both"/>
      </w:pPr>
      <w:r>
        <w:t>__________________                _________________________________________</w:t>
      </w:r>
    </w:p>
    <w:p w14:paraId="681B947C" w14:textId="2BA2EFE7" w:rsidR="00100C7C" w:rsidRPr="00253D91" w:rsidRDefault="00100C7C">
      <w:pPr>
        <w:pStyle w:val="ConsPlusNonformat"/>
        <w:jc w:val="both"/>
        <w:rPr>
          <w:rFonts w:ascii="Times New Roman" w:hAnsi="Times New Roman" w:cs="Times New Roman"/>
        </w:rPr>
      </w:pPr>
      <w:r>
        <w:t xml:space="preserve">     </w:t>
      </w:r>
      <w:r w:rsidRPr="00253D91">
        <w:rPr>
          <w:rFonts w:ascii="Times New Roman" w:hAnsi="Times New Roman" w:cs="Times New Roman"/>
        </w:rPr>
        <w:t>(</w:t>
      </w:r>
      <w:proofErr w:type="gramStart"/>
      <w:r w:rsidRPr="00253D91">
        <w:rPr>
          <w:rFonts w:ascii="Times New Roman" w:hAnsi="Times New Roman" w:cs="Times New Roman"/>
        </w:rPr>
        <w:t xml:space="preserve">подпись)   </w:t>
      </w:r>
      <w:proofErr w:type="gramEnd"/>
      <w:r w:rsidRPr="00253D91">
        <w:rPr>
          <w:rFonts w:ascii="Times New Roman" w:hAnsi="Times New Roman" w:cs="Times New Roman"/>
        </w:rPr>
        <w:t xml:space="preserve">                  </w:t>
      </w:r>
      <w:r w:rsidR="00253D91">
        <w:rPr>
          <w:rFonts w:ascii="Times New Roman" w:hAnsi="Times New Roman" w:cs="Times New Roman"/>
        </w:rPr>
        <w:t xml:space="preserve">                                                    </w:t>
      </w:r>
      <w:proofErr w:type="gramStart"/>
      <w:r w:rsidR="00253D91">
        <w:rPr>
          <w:rFonts w:ascii="Times New Roman" w:hAnsi="Times New Roman" w:cs="Times New Roman"/>
        </w:rPr>
        <w:t xml:space="preserve">  </w:t>
      </w:r>
      <w:r w:rsidRPr="00253D91">
        <w:rPr>
          <w:rFonts w:ascii="Times New Roman" w:hAnsi="Times New Roman" w:cs="Times New Roman"/>
        </w:rPr>
        <w:t xml:space="preserve"> (</w:t>
      </w:r>
      <w:proofErr w:type="gramEnd"/>
      <w:r w:rsidRPr="00253D91">
        <w:rPr>
          <w:rFonts w:ascii="Times New Roman" w:hAnsi="Times New Roman" w:cs="Times New Roman"/>
        </w:rPr>
        <w:t>фамилия, имя, отчество (при наличии)</w:t>
      </w:r>
    </w:p>
    <w:p w14:paraId="051C39C9" w14:textId="77777777" w:rsidR="00100C7C" w:rsidRDefault="00100C7C">
      <w:pPr>
        <w:pStyle w:val="ConsPlusNormal"/>
        <w:jc w:val="both"/>
      </w:pPr>
    </w:p>
    <w:p w14:paraId="26E1743E" w14:textId="77777777" w:rsidR="00100C7C" w:rsidRPr="00BA3EE4" w:rsidRDefault="00100C7C">
      <w:pPr>
        <w:pStyle w:val="ConsPlusNormal"/>
        <w:ind w:firstLine="540"/>
        <w:jc w:val="both"/>
        <w:rPr>
          <w:rFonts w:ascii="Times New Roman" w:hAnsi="Times New Roman" w:cs="Times New Roman"/>
          <w:sz w:val="28"/>
          <w:szCs w:val="28"/>
        </w:rPr>
      </w:pPr>
      <w:r w:rsidRPr="00BA3EE4">
        <w:rPr>
          <w:rFonts w:ascii="Times New Roman" w:hAnsi="Times New Roman" w:cs="Times New Roman"/>
          <w:sz w:val="28"/>
          <w:szCs w:val="28"/>
        </w:rPr>
        <w:t>Примечание:</w:t>
      </w:r>
    </w:p>
    <w:p w14:paraId="3235260C" w14:textId="77777777" w:rsidR="00100C7C" w:rsidRPr="00BA3EE4" w:rsidRDefault="00100C7C">
      <w:pPr>
        <w:pStyle w:val="ConsPlusNormal"/>
        <w:spacing w:before="220"/>
        <w:ind w:firstLine="540"/>
        <w:jc w:val="both"/>
        <w:rPr>
          <w:rFonts w:ascii="Times New Roman" w:hAnsi="Times New Roman" w:cs="Times New Roman"/>
          <w:sz w:val="28"/>
          <w:szCs w:val="28"/>
        </w:rPr>
      </w:pPr>
      <w:r w:rsidRPr="00BA3EE4">
        <w:rPr>
          <w:rFonts w:ascii="Times New Roman" w:hAnsi="Times New Roman" w:cs="Times New Roman"/>
          <w:sz w:val="28"/>
          <w:szCs w:val="28"/>
        </w:rPr>
        <w:t>Своей подписью подтверждаю согласие на обработку персональных данных для целей, предусмотренных Административным регламентом.</w:t>
      </w:r>
    </w:p>
    <w:p w14:paraId="3C0164B0" w14:textId="77777777" w:rsidR="00100C7C" w:rsidRDefault="00100C7C">
      <w:pPr>
        <w:pStyle w:val="ConsPlusNormal"/>
        <w:jc w:val="both"/>
      </w:pPr>
    </w:p>
    <w:p w14:paraId="1C8094F9" w14:textId="77777777" w:rsidR="00100C7C" w:rsidRDefault="00100C7C">
      <w:pPr>
        <w:pStyle w:val="ConsPlusNonformat"/>
        <w:jc w:val="both"/>
      </w:pPr>
      <w:r>
        <w:t xml:space="preserve">    --------------------------------</w:t>
      </w:r>
    </w:p>
    <w:p w14:paraId="5F03E296" w14:textId="034A755E" w:rsidR="00100C7C" w:rsidRPr="00BA3EE4" w:rsidRDefault="00100C7C">
      <w:pPr>
        <w:pStyle w:val="ConsPlusNonformat"/>
        <w:jc w:val="both"/>
        <w:rPr>
          <w:rFonts w:ascii="Times New Roman" w:hAnsi="Times New Roman" w:cs="Times New Roman"/>
        </w:rPr>
      </w:pPr>
      <w:bookmarkStart w:id="27" w:name="P1665"/>
      <w:bookmarkEnd w:id="27"/>
      <w:r>
        <w:t xml:space="preserve">    </w:t>
      </w:r>
      <w:r w:rsidRPr="00BA3EE4">
        <w:rPr>
          <w:rFonts w:ascii="Times New Roman" w:hAnsi="Times New Roman" w:cs="Times New Roman"/>
        </w:rPr>
        <w:t>&lt;4&gt;  Заявителями  являются  правообладатели земельных участков, а также</w:t>
      </w:r>
      <w:r w:rsidR="00BA3EE4">
        <w:rPr>
          <w:rFonts w:ascii="Times New Roman" w:hAnsi="Times New Roman" w:cs="Times New Roman"/>
        </w:rPr>
        <w:t xml:space="preserve"> </w:t>
      </w:r>
      <w:r w:rsidRPr="00BA3EE4">
        <w:rPr>
          <w:rFonts w:ascii="Times New Roman" w:hAnsi="Times New Roman" w:cs="Times New Roman"/>
        </w:rPr>
        <w:t xml:space="preserve">иные  лица,  указанные  в  </w:t>
      </w:r>
      <w:hyperlink r:id="rId95">
        <w:r w:rsidRPr="00BA3EE4">
          <w:rPr>
            <w:rFonts w:ascii="Times New Roman" w:hAnsi="Times New Roman" w:cs="Times New Roman"/>
            <w:color w:val="0000FF"/>
          </w:rPr>
          <w:t>части  1   статьи 57</w:t>
        </w:r>
      </w:hyperlink>
      <w:r w:rsidRPr="00BA3EE4">
        <w:rPr>
          <w:rFonts w:ascii="Times New Roman" w:hAnsi="Times New Roman" w:cs="Times New Roman"/>
        </w:rPr>
        <w:t xml:space="preserve">  Градостроительного кодекса</w:t>
      </w:r>
      <w:r w:rsidR="00BA3EE4">
        <w:rPr>
          <w:rFonts w:ascii="Times New Roman" w:hAnsi="Times New Roman" w:cs="Times New Roman"/>
        </w:rPr>
        <w:t xml:space="preserve"> </w:t>
      </w:r>
      <w:r w:rsidRPr="00BA3EE4">
        <w:rPr>
          <w:rFonts w:ascii="Times New Roman" w:hAnsi="Times New Roman" w:cs="Times New Roman"/>
        </w:rPr>
        <w:t>Российской Федерации.</w:t>
      </w:r>
    </w:p>
    <w:p w14:paraId="33187141" w14:textId="77777777" w:rsidR="00100C7C" w:rsidRDefault="00100C7C">
      <w:pPr>
        <w:pStyle w:val="ConsPlusNormal"/>
        <w:jc w:val="both"/>
      </w:pPr>
    </w:p>
    <w:p w14:paraId="4BBD9F82" w14:textId="77777777" w:rsidR="00100C7C" w:rsidRDefault="00100C7C">
      <w:pPr>
        <w:pStyle w:val="ConsPlusNormal"/>
        <w:jc w:val="both"/>
      </w:pPr>
    </w:p>
    <w:p w14:paraId="449D1059" w14:textId="77777777" w:rsidR="00100C7C" w:rsidRDefault="00100C7C">
      <w:pPr>
        <w:pStyle w:val="ConsPlusNormal"/>
        <w:jc w:val="both"/>
      </w:pPr>
    </w:p>
    <w:p w14:paraId="5889032B" w14:textId="77777777" w:rsidR="00100C7C" w:rsidRDefault="00100C7C">
      <w:pPr>
        <w:pStyle w:val="ConsPlusNormal"/>
        <w:jc w:val="both"/>
      </w:pPr>
    </w:p>
    <w:p w14:paraId="1B4B647C" w14:textId="77777777" w:rsidR="00100C7C" w:rsidRDefault="00100C7C">
      <w:pPr>
        <w:pStyle w:val="ConsPlusNormal"/>
        <w:jc w:val="both"/>
      </w:pPr>
    </w:p>
    <w:p w14:paraId="47B726D2" w14:textId="77777777" w:rsidR="00BA167C" w:rsidRDefault="00BA167C">
      <w:pPr>
        <w:pStyle w:val="ConsPlusNormal"/>
        <w:jc w:val="both"/>
      </w:pPr>
    </w:p>
    <w:p w14:paraId="02762975" w14:textId="77777777" w:rsidR="002D74DF" w:rsidRDefault="002D74DF">
      <w:pPr>
        <w:pStyle w:val="ConsPlusNormal"/>
        <w:jc w:val="both"/>
      </w:pPr>
    </w:p>
    <w:p w14:paraId="36091731" w14:textId="77777777" w:rsidR="002D74DF" w:rsidRDefault="002D74DF">
      <w:pPr>
        <w:pStyle w:val="ConsPlusNormal"/>
        <w:jc w:val="both"/>
      </w:pPr>
    </w:p>
    <w:p w14:paraId="6EEA5B61" w14:textId="77777777" w:rsidR="00BA167C" w:rsidRDefault="00BA167C">
      <w:pPr>
        <w:pStyle w:val="ConsPlusNormal"/>
        <w:jc w:val="both"/>
      </w:pPr>
    </w:p>
    <w:p w14:paraId="3E38F16E" w14:textId="77777777" w:rsidR="00BA167C" w:rsidRDefault="00BA167C">
      <w:pPr>
        <w:pStyle w:val="ConsPlusNormal"/>
        <w:jc w:val="both"/>
      </w:pPr>
    </w:p>
    <w:p w14:paraId="03E88EB4" w14:textId="77777777" w:rsidR="008626D3" w:rsidRDefault="008626D3">
      <w:pPr>
        <w:pStyle w:val="ConsPlusNormal"/>
        <w:jc w:val="both"/>
      </w:pPr>
    </w:p>
    <w:p w14:paraId="365AB70C" w14:textId="77777777" w:rsidR="00100C7C" w:rsidRPr="002D74DF" w:rsidRDefault="00100C7C" w:rsidP="002D74DF">
      <w:pPr>
        <w:pStyle w:val="ConsPlusNormal"/>
        <w:spacing w:line="240" w:lineRule="exact"/>
        <w:jc w:val="right"/>
        <w:outlineLvl w:val="1"/>
        <w:rPr>
          <w:rFonts w:ascii="Times New Roman" w:hAnsi="Times New Roman" w:cs="Times New Roman"/>
          <w:sz w:val="28"/>
          <w:szCs w:val="28"/>
        </w:rPr>
      </w:pPr>
      <w:r w:rsidRPr="002D74DF">
        <w:rPr>
          <w:rFonts w:ascii="Times New Roman" w:hAnsi="Times New Roman" w:cs="Times New Roman"/>
          <w:sz w:val="28"/>
          <w:szCs w:val="28"/>
        </w:rPr>
        <w:lastRenderedPageBreak/>
        <w:t>Приложение 5</w:t>
      </w:r>
    </w:p>
    <w:p w14:paraId="512D2492" w14:textId="77777777" w:rsidR="00100C7C" w:rsidRPr="002D74DF" w:rsidRDefault="00100C7C" w:rsidP="002D74DF">
      <w:pPr>
        <w:pStyle w:val="ConsPlusNormal"/>
        <w:spacing w:line="240" w:lineRule="exact"/>
        <w:jc w:val="right"/>
        <w:rPr>
          <w:rFonts w:ascii="Times New Roman" w:hAnsi="Times New Roman" w:cs="Times New Roman"/>
          <w:sz w:val="28"/>
          <w:szCs w:val="28"/>
        </w:rPr>
      </w:pPr>
      <w:r w:rsidRPr="002D74DF">
        <w:rPr>
          <w:rFonts w:ascii="Times New Roman" w:hAnsi="Times New Roman" w:cs="Times New Roman"/>
          <w:sz w:val="28"/>
          <w:szCs w:val="28"/>
        </w:rPr>
        <w:t>к Административному регламенту</w:t>
      </w:r>
    </w:p>
    <w:p w14:paraId="4BE0CD61" w14:textId="77777777" w:rsidR="00100C7C" w:rsidRPr="002D74DF" w:rsidRDefault="00100C7C" w:rsidP="002D74DF">
      <w:pPr>
        <w:pStyle w:val="ConsPlusNormal"/>
        <w:spacing w:line="240" w:lineRule="exact"/>
        <w:jc w:val="right"/>
        <w:rPr>
          <w:rFonts w:ascii="Times New Roman" w:hAnsi="Times New Roman" w:cs="Times New Roman"/>
          <w:sz w:val="28"/>
          <w:szCs w:val="28"/>
        </w:rPr>
      </w:pPr>
      <w:r w:rsidRPr="002D74DF">
        <w:rPr>
          <w:rFonts w:ascii="Times New Roman" w:hAnsi="Times New Roman" w:cs="Times New Roman"/>
          <w:sz w:val="28"/>
          <w:szCs w:val="28"/>
        </w:rPr>
        <w:t>предоставления администрацией</w:t>
      </w:r>
    </w:p>
    <w:p w14:paraId="0A33E200" w14:textId="3C2C9EEC" w:rsidR="00100C7C" w:rsidRPr="002D74DF" w:rsidRDefault="00BA167C" w:rsidP="002D74DF">
      <w:pPr>
        <w:pStyle w:val="ConsPlusNormal"/>
        <w:spacing w:line="240" w:lineRule="exact"/>
        <w:jc w:val="right"/>
        <w:rPr>
          <w:rFonts w:ascii="Times New Roman" w:hAnsi="Times New Roman" w:cs="Times New Roman"/>
          <w:sz w:val="28"/>
          <w:szCs w:val="28"/>
        </w:rPr>
      </w:pPr>
      <w:r w:rsidRPr="002D74DF">
        <w:rPr>
          <w:rFonts w:ascii="Times New Roman" w:hAnsi="Times New Roman" w:cs="Times New Roman"/>
          <w:sz w:val="28"/>
          <w:szCs w:val="28"/>
        </w:rPr>
        <w:t>Грачевского</w:t>
      </w:r>
      <w:r w:rsidR="00100C7C" w:rsidRPr="002D74DF">
        <w:rPr>
          <w:rFonts w:ascii="Times New Roman" w:hAnsi="Times New Roman" w:cs="Times New Roman"/>
          <w:sz w:val="28"/>
          <w:szCs w:val="28"/>
        </w:rPr>
        <w:t xml:space="preserve"> муниципального округа</w:t>
      </w:r>
    </w:p>
    <w:p w14:paraId="0371D2BA" w14:textId="77777777" w:rsidR="00100C7C" w:rsidRPr="002D74DF" w:rsidRDefault="00100C7C" w:rsidP="002D74DF">
      <w:pPr>
        <w:pStyle w:val="ConsPlusNormal"/>
        <w:spacing w:line="240" w:lineRule="exact"/>
        <w:jc w:val="right"/>
        <w:rPr>
          <w:rFonts w:ascii="Times New Roman" w:hAnsi="Times New Roman" w:cs="Times New Roman"/>
          <w:sz w:val="28"/>
          <w:szCs w:val="28"/>
        </w:rPr>
      </w:pPr>
      <w:r w:rsidRPr="002D74DF">
        <w:rPr>
          <w:rFonts w:ascii="Times New Roman" w:hAnsi="Times New Roman" w:cs="Times New Roman"/>
          <w:sz w:val="28"/>
          <w:szCs w:val="28"/>
        </w:rPr>
        <w:t>Ставропольского края муниципальной</w:t>
      </w:r>
    </w:p>
    <w:p w14:paraId="40ADC9F1" w14:textId="77777777" w:rsidR="00100C7C" w:rsidRPr="002D74DF" w:rsidRDefault="00100C7C" w:rsidP="002D74DF">
      <w:pPr>
        <w:pStyle w:val="ConsPlusNormal"/>
        <w:spacing w:line="240" w:lineRule="exact"/>
        <w:jc w:val="right"/>
        <w:rPr>
          <w:rFonts w:ascii="Times New Roman" w:hAnsi="Times New Roman" w:cs="Times New Roman"/>
          <w:sz w:val="28"/>
          <w:szCs w:val="28"/>
        </w:rPr>
      </w:pPr>
      <w:r w:rsidRPr="002D74DF">
        <w:rPr>
          <w:rFonts w:ascii="Times New Roman" w:hAnsi="Times New Roman" w:cs="Times New Roman"/>
          <w:sz w:val="28"/>
          <w:szCs w:val="28"/>
        </w:rPr>
        <w:t>услуги "Выдача градостроительного</w:t>
      </w:r>
    </w:p>
    <w:p w14:paraId="6628E802" w14:textId="77777777" w:rsidR="00100C7C" w:rsidRPr="002D74DF" w:rsidRDefault="00100C7C" w:rsidP="002D74DF">
      <w:pPr>
        <w:pStyle w:val="ConsPlusNormal"/>
        <w:spacing w:line="240" w:lineRule="exact"/>
        <w:jc w:val="right"/>
        <w:rPr>
          <w:rFonts w:ascii="Times New Roman" w:hAnsi="Times New Roman" w:cs="Times New Roman"/>
          <w:sz w:val="28"/>
          <w:szCs w:val="28"/>
        </w:rPr>
      </w:pPr>
      <w:r w:rsidRPr="002D74DF">
        <w:rPr>
          <w:rFonts w:ascii="Times New Roman" w:hAnsi="Times New Roman" w:cs="Times New Roman"/>
          <w:sz w:val="28"/>
          <w:szCs w:val="28"/>
        </w:rPr>
        <w:t>плана земельного участка"</w:t>
      </w:r>
    </w:p>
    <w:p w14:paraId="4A597D2D" w14:textId="77777777" w:rsidR="00100C7C" w:rsidRDefault="00100C7C">
      <w:pPr>
        <w:pStyle w:val="ConsPlusNormal"/>
        <w:jc w:val="both"/>
      </w:pPr>
    </w:p>
    <w:p w14:paraId="66240921" w14:textId="77777777" w:rsidR="00100C7C" w:rsidRPr="007152A9" w:rsidRDefault="00100C7C" w:rsidP="007152A9">
      <w:pPr>
        <w:pStyle w:val="ConsPlusTitle"/>
        <w:spacing w:line="240" w:lineRule="exact"/>
        <w:jc w:val="center"/>
        <w:rPr>
          <w:rFonts w:ascii="Times New Roman" w:hAnsi="Times New Roman" w:cs="Times New Roman"/>
          <w:b w:val="0"/>
          <w:bCs/>
          <w:sz w:val="28"/>
          <w:szCs w:val="28"/>
        </w:rPr>
      </w:pPr>
      <w:r w:rsidRPr="007152A9">
        <w:rPr>
          <w:rFonts w:ascii="Times New Roman" w:hAnsi="Times New Roman" w:cs="Times New Roman"/>
          <w:b w:val="0"/>
          <w:bCs/>
          <w:sz w:val="28"/>
          <w:szCs w:val="28"/>
        </w:rPr>
        <w:t>ПЕРЕЧЕНЬ</w:t>
      </w:r>
    </w:p>
    <w:p w14:paraId="0F7F1267" w14:textId="2FA5B624" w:rsidR="00100C7C" w:rsidRPr="007152A9" w:rsidRDefault="007152A9" w:rsidP="007152A9">
      <w:pPr>
        <w:pStyle w:val="ConsPlusTitle"/>
        <w:spacing w:line="240" w:lineRule="exact"/>
        <w:jc w:val="center"/>
        <w:rPr>
          <w:rFonts w:ascii="Times New Roman" w:hAnsi="Times New Roman" w:cs="Times New Roman"/>
          <w:b w:val="0"/>
          <w:bCs/>
          <w:sz w:val="28"/>
          <w:szCs w:val="28"/>
        </w:rPr>
      </w:pPr>
      <w:r w:rsidRPr="007152A9">
        <w:rPr>
          <w:rFonts w:ascii="Times New Roman" w:hAnsi="Times New Roman" w:cs="Times New Roman"/>
          <w:b w:val="0"/>
          <w:bCs/>
          <w:sz w:val="28"/>
          <w:szCs w:val="28"/>
        </w:rPr>
        <w:t>общих признаков заявителей, а также комбинации значений</w:t>
      </w:r>
    </w:p>
    <w:p w14:paraId="18F1C3F9" w14:textId="313C2C82" w:rsidR="00100C7C" w:rsidRPr="007152A9" w:rsidRDefault="007152A9" w:rsidP="007152A9">
      <w:pPr>
        <w:pStyle w:val="ConsPlusTitle"/>
        <w:spacing w:line="240" w:lineRule="exact"/>
        <w:jc w:val="center"/>
        <w:rPr>
          <w:rFonts w:ascii="Times New Roman" w:hAnsi="Times New Roman" w:cs="Times New Roman"/>
          <w:b w:val="0"/>
          <w:bCs/>
          <w:sz w:val="28"/>
          <w:szCs w:val="28"/>
        </w:rPr>
      </w:pPr>
      <w:r w:rsidRPr="007152A9">
        <w:rPr>
          <w:rFonts w:ascii="Times New Roman" w:hAnsi="Times New Roman" w:cs="Times New Roman"/>
          <w:b w:val="0"/>
          <w:bCs/>
          <w:sz w:val="28"/>
          <w:szCs w:val="28"/>
        </w:rPr>
        <w:t>признаков, каждая из которых соответствует одному варианту</w:t>
      </w:r>
    </w:p>
    <w:p w14:paraId="0DF7F709" w14:textId="2A916894" w:rsidR="00100C7C" w:rsidRPr="007152A9" w:rsidRDefault="007152A9" w:rsidP="007152A9">
      <w:pPr>
        <w:pStyle w:val="ConsPlusTitle"/>
        <w:spacing w:line="240" w:lineRule="exact"/>
        <w:jc w:val="center"/>
        <w:rPr>
          <w:rFonts w:ascii="Times New Roman" w:hAnsi="Times New Roman" w:cs="Times New Roman"/>
          <w:b w:val="0"/>
          <w:bCs/>
          <w:sz w:val="28"/>
          <w:szCs w:val="28"/>
        </w:rPr>
      </w:pPr>
      <w:r w:rsidRPr="007152A9">
        <w:rPr>
          <w:rFonts w:ascii="Times New Roman" w:hAnsi="Times New Roman" w:cs="Times New Roman"/>
          <w:b w:val="0"/>
          <w:bCs/>
          <w:sz w:val="28"/>
          <w:szCs w:val="28"/>
        </w:rPr>
        <w:t>предоставления муниципальной услуги</w:t>
      </w:r>
    </w:p>
    <w:p w14:paraId="7CCCC3FF" w14:textId="77777777" w:rsidR="00100C7C" w:rsidRPr="00DF53EC" w:rsidRDefault="00100C7C">
      <w:pPr>
        <w:pStyle w:val="ConsPlusNormal"/>
        <w:jc w:val="both"/>
        <w:rPr>
          <w:rFonts w:ascii="Times New Roman" w:hAnsi="Times New Roman" w:cs="Times New Roman"/>
          <w:bCs/>
        </w:rPr>
      </w:pPr>
    </w:p>
    <w:p w14:paraId="56880286" w14:textId="77777777" w:rsidR="00100C7C" w:rsidRPr="007152A9" w:rsidRDefault="00100C7C">
      <w:pPr>
        <w:pStyle w:val="ConsPlusTitle"/>
        <w:jc w:val="center"/>
        <w:outlineLvl w:val="2"/>
        <w:rPr>
          <w:rFonts w:ascii="Times New Roman" w:hAnsi="Times New Roman" w:cs="Times New Roman"/>
          <w:b w:val="0"/>
          <w:bCs/>
          <w:sz w:val="28"/>
          <w:szCs w:val="28"/>
        </w:rPr>
      </w:pPr>
      <w:bookmarkStart w:id="28" w:name="P1687"/>
      <w:bookmarkEnd w:id="28"/>
      <w:r w:rsidRPr="007152A9">
        <w:rPr>
          <w:rFonts w:ascii="Times New Roman" w:hAnsi="Times New Roman" w:cs="Times New Roman"/>
          <w:b w:val="0"/>
          <w:bCs/>
          <w:sz w:val="28"/>
          <w:szCs w:val="28"/>
        </w:rPr>
        <w:t>Таблица 1. Варианты предоставления муниципальной услуги</w:t>
      </w:r>
    </w:p>
    <w:p w14:paraId="3AD5B64E" w14:textId="77777777" w:rsidR="00100C7C" w:rsidRDefault="00100C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88"/>
        <w:gridCol w:w="8083"/>
      </w:tblGrid>
      <w:tr w:rsidR="00100C7C" w14:paraId="687A1381" w14:textId="77777777" w:rsidTr="007152A9">
        <w:tc>
          <w:tcPr>
            <w:tcW w:w="988" w:type="dxa"/>
          </w:tcPr>
          <w:p w14:paraId="33BFB032" w14:textId="6A3B5B15" w:rsidR="00100C7C" w:rsidRPr="007152A9" w:rsidRDefault="007152A9">
            <w:pPr>
              <w:pStyle w:val="ConsPlusNormal"/>
              <w:jc w:val="center"/>
              <w:rPr>
                <w:rFonts w:ascii="Times New Roman" w:hAnsi="Times New Roman" w:cs="Times New Roman"/>
              </w:rPr>
            </w:pPr>
            <w:r w:rsidRPr="007152A9">
              <w:rPr>
                <w:rFonts w:ascii="Times New Roman" w:hAnsi="Times New Roman" w:cs="Times New Roman"/>
              </w:rPr>
              <w:t xml:space="preserve">№ </w:t>
            </w:r>
            <w:r w:rsidR="00100C7C" w:rsidRPr="007152A9">
              <w:rPr>
                <w:rFonts w:ascii="Times New Roman" w:hAnsi="Times New Roman" w:cs="Times New Roman"/>
              </w:rPr>
              <w:t>варианта</w:t>
            </w:r>
          </w:p>
        </w:tc>
        <w:tc>
          <w:tcPr>
            <w:tcW w:w="8083" w:type="dxa"/>
          </w:tcPr>
          <w:p w14:paraId="5BD72A2E"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Комбинация значений признаков</w:t>
            </w:r>
          </w:p>
        </w:tc>
      </w:tr>
      <w:tr w:rsidR="00100C7C" w14:paraId="15D0BAEC" w14:textId="77777777">
        <w:tc>
          <w:tcPr>
            <w:tcW w:w="9071" w:type="dxa"/>
            <w:gridSpan w:val="2"/>
          </w:tcPr>
          <w:p w14:paraId="2E4B322D"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Результат предоставления муниципальной услуги, за которым обращается заявитель "Выдача градостроительного плана земельного участка"</w:t>
            </w:r>
          </w:p>
        </w:tc>
      </w:tr>
      <w:tr w:rsidR="00100C7C" w14:paraId="689C22DE" w14:textId="77777777" w:rsidTr="007152A9">
        <w:tc>
          <w:tcPr>
            <w:tcW w:w="988" w:type="dxa"/>
          </w:tcPr>
          <w:p w14:paraId="039FA9A8"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1</w:t>
            </w:r>
          </w:p>
        </w:tc>
        <w:tc>
          <w:tcPr>
            <w:tcW w:w="8083" w:type="dxa"/>
          </w:tcPr>
          <w:p w14:paraId="1F3C552B"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за предоставлением муниципальной услуги по выдаче градостроительного плана земельного участка обратилось физическое лицо</w:t>
            </w:r>
          </w:p>
        </w:tc>
      </w:tr>
      <w:tr w:rsidR="00100C7C" w14:paraId="6B102FF3" w14:textId="77777777" w:rsidTr="007152A9">
        <w:tc>
          <w:tcPr>
            <w:tcW w:w="988" w:type="dxa"/>
          </w:tcPr>
          <w:p w14:paraId="48F28D18"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2</w:t>
            </w:r>
          </w:p>
        </w:tc>
        <w:tc>
          <w:tcPr>
            <w:tcW w:w="8083" w:type="dxa"/>
          </w:tcPr>
          <w:p w14:paraId="1C1BA185"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за предоставлением муниципальной услуги по выдаче градостроительного плана земельного участка обратился уполномоченный представитель физического лица, действующий по доверенности, оформленной в порядке, установленном законодательством Российской Федерации</w:t>
            </w:r>
          </w:p>
        </w:tc>
      </w:tr>
      <w:tr w:rsidR="00100C7C" w14:paraId="5E240BDE" w14:textId="77777777" w:rsidTr="007152A9">
        <w:tc>
          <w:tcPr>
            <w:tcW w:w="988" w:type="dxa"/>
          </w:tcPr>
          <w:p w14:paraId="670C65CD"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3</w:t>
            </w:r>
          </w:p>
        </w:tc>
        <w:tc>
          <w:tcPr>
            <w:tcW w:w="8083" w:type="dxa"/>
          </w:tcPr>
          <w:p w14:paraId="61AA524C"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за предоставлением муниципальной услуги по выдаче градостроительного плана земельного участка обратилось лицо, имеющее право без доверенности действовать от имени юридического лица</w:t>
            </w:r>
          </w:p>
        </w:tc>
      </w:tr>
      <w:tr w:rsidR="00100C7C" w14:paraId="1D12B4D0" w14:textId="77777777" w:rsidTr="007152A9">
        <w:tc>
          <w:tcPr>
            <w:tcW w:w="988" w:type="dxa"/>
          </w:tcPr>
          <w:p w14:paraId="27E830D2"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4</w:t>
            </w:r>
          </w:p>
        </w:tc>
        <w:tc>
          <w:tcPr>
            <w:tcW w:w="8083" w:type="dxa"/>
          </w:tcPr>
          <w:p w14:paraId="11A5B4B8"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за предоставлением муниципальной услуги по выдаче градостроительного плана земельного участка обратился уполномоченный представитель юридического лица, действующий по доверенности, оформленной в порядке, установленном законодательством Российской Федерации</w:t>
            </w:r>
          </w:p>
        </w:tc>
      </w:tr>
      <w:tr w:rsidR="00100C7C" w14:paraId="6CEAB9F2" w14:textId="77777777">
        <w:tc>
          <w:tcPr>
            <w:tcW w:w="9071" w:type="dxa"/>
            <w:gridSpan w:val="2"/>
          </w:tcPr>
          <w:p w14:paraId="71AF4B5A"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Результат предоставления муниципальной услуги, за которым обращается заявитель "Исправление допущенных опечаток и (или) ошибок в градостроительном плане земельного участка"</w:t>
            </w:r>
          </w:p>
        </w:tc>
      </w:tr>
      <w:tr w:rsidR="00100C7C" w14:paraId="18A9BB96" w14:textId="77777777" w:rsidTr="007152A9">
        <w:tc>
          <w:tcPr>
            <w:tcW w:w="988" w:type="dxa"/>
          </w:tcPr>
          <w:p w14:paraId="03EC7BAB"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5</w:t>
            </w:r>
          </w:p>
        </w:tc>
        <w:tc>
          <w:tcPr>
            <w:tcW w:w="8083" w:type="dxa"/>
          </w:tcPr>
          <w:p w14:paraId="22510140"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за предоставлением муниципальной услуги по исправлению допущенных опечаток и (или) ошибок в градостроительном плане земельного участка обратилось физическое лицо</w:t>
            </w:r>
          </w:p>
        </w:tc>
      </w:tr>
      <w:tr w:rsidR="00100C7C" w14:paraId="3CD3D7F7" w14:textId="77777777" w:rsidTr="007152A9">
        <w:tc>
          <w:tcPr>
            <w:tcW w:w="988" w:type="dxa"/>
          </w:tcPr>
          <w:p w14:paraId="428E19F9"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6</w:t>
            </w:r>
          </w:p>
        </w:tc>
        <w:tc>
          <w:tcPr>
            <w:tcW w:w="8083" w:type="dxa"/>
          </w:tcPr>
          <w:p w14:paraId="60872CF0"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за предоставлением муниципальной услуги по исправлению допущенных опечаток и (или) ошибок в градостроительном плане земельного участка обратился уполномоченный представитель физического лица, действующий по доверенности, оформленной в порядке, установленном законодательством Российской Федерации</w:t>
            </w:r>
          </w:p>
        </w:tc>
      </w:tr>
      <w:tr w:rsidR="00100C7C" w14:paraId="30C87258" w14:textId="77777777" w:rsidTr="007152A9">
        <w:tc>
          <w:tcPr>
            <w:tcW w:w="988" w:type="dxa"/>
          </w:tcPr>
          <w:p w14:paraId="26110456"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7</w:t>
            </w:r>
          </w:p>
        </w:tc>
        <w:tc>
          <w:tcPr>
            <w:tcW w:w="8083" w:type="dxa"/>
          </w:tcPr>
          <w:p w14:paraId="75E01667"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за предоставлением муниципальной услуги по исправлению допущенных опечаток и (или) ошибок в градостроительном плане земельного участка обратилось лицо, имеющее право без доверенности действовать от имени юридического лица</w:t>
            </w:r>
          </w:p>
        </w:tc>
      </w:tr>
      <w:tr w:rsidR="00100C7C" w14:paraId="5A1D2843" w14:textId="77777777" w:rsidTr="007152A9">
        <w:tc>
          <w:tcPr>
            <w:tcW w:w="988" w:type="dxa"/>
          </w:tcPr>
          <w:p w14:paraId="14D75670"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8</w:t>
            </w:r>
          </w:p>
        </w:tc>
        <w:tc>
          <w:tcPr>
            <w:tcW w:w="8083" w:type="dxa"/>
          </w:tcPr>
          <w:p w14:paraId="241BD092"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 xml:space="preserve">за предоставлением муниципальной услуги по исправлению допущенных опечаток и (или) ошибок в градостроительном плане земельного участка обратился </w:t>
            </w:r>
            <w:r w:rsidRPr="007152A9">
              <w:rPr>
                <w:rFonts w:ascii="Times New Roman" w:hAnsi="Times New Roman" w:cs="Times New Roman"/>
              </w:rPr>
              <w:lastRenderedPageBreak/>
              <w:t>уполномоченный представитель юридического лица, действующий по доверенности, оформленной в порядке, установленном законодательством Российской Федерации</w:t>
            </w:r>
          </w:p>
        </w:tc>
      </w:tr>
      <w:tr w:rsidR="00100C7C" w14:paraId="76E85B0B" w14:textId="77777777">
        <w:tc>
          <w:tcPr>
            <w:tcW w:w="9071" w:type="dxa"/>
            <w:gridSpan w:val="2"/>
          </w:tcPr>
          <w:p w14:paraId="2B9E6729"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lastRenderedPageBreak/>
              <w:t>Результат предоставления муниципальной услуги, за которым обращается заявитель "Выдача дубликата градостроительного плана земельного участка"</w:t>
            </w:r>
          </w:p>
        </w:tc>
      </w:tr>
      <w:tr w:rsidR="00100C7C" w14:paraId="2ADE8446" w14:textId="77777777" w:rsidTr="007152A9">
        <w:tc>
          <w:tcPr>
            <w:tcW w:w="988" w:type="dxa"/>
          </w:tcPr>
          <w:p w14:paraId="4AF9BC51"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9</w:t>
            </w:r>
          </w:p>
        </w:tc>
        <w:tc>
          <w:tcPr>
            <w:tcW w:w="8083" w:type="dxa"/>
          </w:tcPr>
          <w:p w14:paraId="69BA4B10"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за предоставлением муниципальной услуги по выдаче дубликата градостроительного плана земельного участка обратилось физическое лицо</w:t>
            </w:r>
          </w:p>
        </w:tc>
      </w:tr>
      <w:tr w:rsidR="00100C7C" w14:paraId="2E78AC12" w14:textId="77777777" w:rsidTr="007152A9">
        <w:tc>
          <w:tcPr>
            <w:tcW w:w="988" w:type="dxa"/>
          </w:tcPr>
          <w:p w14:paraId="358534A4"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10</w:t>
            </w:r>
          </w:p>
        </w:tc>
        <w:tc>
          <w:tcPr>
            <w:tcW w:w="8083" w:type="dxa"/>
          </w:tcPr>
          <w:p w14:paraId="52414ECB"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за предоставлением муниципальной услуги по выдаче дубликата градостроительного плана земельного участка обратился уполномоченный представитель физического лица, действующий по доверенности, оформленной в порядке, установленном законодательством Российской Федерации</w:t>
            </w:r>
          </w:p>
        </w:tc>
      </w:tr>
      <w:tr w:rsidR="00100C7C" w14:paraId="124C6224" w14:textId="77777777" w:rsidTr="007152A9">
        <w:tc>
          <w:tcPr>
            <w:tcW w:w="988" w:type="dxa"/>
          </w:tcPr>
          <w:p w14:paraId="666DFEB6"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11</w:t>
            </w:r>
          </w:p>
        </w:tc>
        <w:tc>
          <w:tcPr>
            <w:tcW w:w="8083" w:type="dxa"/>
          </w:tcPr>
          <w:p w14:paraId="24D17398"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за предоставлением муниципальной услуги по выдаче дубликата градостроительного плана земельного участка обратилось лицо, имеющее право без доверенности действовать от имени юридического лица</w:t>
            </w:r>
          </w:p>
        </w:tc>
      </w:tr>
      <w:tr w:rsidR="00100C7C" w14:paraId="56C73BE0" w14:textId="77777777" w:rsidTr="007152A9">
        <w:tc>
          <w:tcPr>
            <w:tcW w:w="988" w:type="dxa"/>
          </w:tcPr>
          <w:p w14:paraId="175DC357"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12</w:t>
            </w:r>
          </w:p>
        </w:tc>
        <w:tc>
          <w:tcPr>
            <w:tcW w:w="8083" w:type="dxa"/>
          </w:tcPr>
          <w:p w14:paraId="031BA64B"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за предоставлением муниципальной услуги по выдаче градостроительного плана земельного участка обратился уполномоченный представитель юридического лица, действующий по доверенности, оформленной в порядке, установленном законодательством Российской Федерации</w:t>
            </w:r>
          </w:p>
        </w:tc>
      </w:tr>
    </w:tbl>
    <w:p w14:paraId="3450D5CC" w14:textId="77777777" w:rsidR="00100C7C" w:rsidRDefault="00100C7C">
      <w:pPr>
        <w:pStyle w:val="ConsPlusNormal"/>
        <w:jc w:val="both"/>
      </w:pPr>
    </w:p>
    <w:p w14:paraId="1C26C04A" w14:textId="77777777" w:rsidR="00100C7C" w:rsidRPr="007152A9" w:rsidRDefault="00100C7C">
      <w:pPr>
        <w:pStyle w:val="ConsPlusTitle"/>
        <w:jc w:val="center"/>
        <w:outlineLvl w:val="2"/>
        <w:rPr>
          <w:rFonts w:ascii="Times New Roman" w:hAnsi="Times New Roman" w:cs="Times New Roman"/>
          <w:b w:val="0"/>
          <w:bCs/>
          <w:sz w:val="28"/>
          <w:szCs w:val="28"/>
        </w:rPr>
      </w:pPr>
      <w:bookmarkStart w:id="29" w:name="P1719"/>
      <w:bookmarkEnd w:id="29"/>
      <w:r w:rsidRPr="007152A9">
        <w:rPr>
          <w:rFonts w:ascii="Times New Roman" w:hAnsi="Times New Roman" w:cs="Times New Roman"/>
          <w:b w:val="0"/>
          <w:bCs/>
          <w:sz w:val="28"/>
          <w:szCs w:val="28"/>
        </w:rPr>
        <w:t>Таблица 2. Перечень общих признаков заявителей</w:t>
      </w:r>
    </w:p>
    <w:p w14:paraId="15AB8DCF" w14:textId="77777777" w:rsidR="00100C7C" w:rsidRDefault="00100C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3175"/>
        <w:gridCol w:w="5272"/>
      </w:tblGrid>
      <w:tr w:rsidR="00100C7C" w14:paraId="2074DAA7" w14:textId="77777777">
        <w:tc>
          <w:tcPr>
            <w:tcW w:w="624" w:type="dxa"/>
          </w:tcPr>
          <w:p w14:paraId="716BF724" w14:textId="023E1BF3" w:rsidR="00100C7C" w:rsidRPr="007152A9" w:rsidRDefault="007152A9">
            <w:pPr>
              <w:pStyle w:val="ConsPlusNormal"/>
              <w:jc w:val="center"/>
              <w:rPr>
                <w:rFonts w:ascii="Times New Roman" w:hAnsi="Times New Roman" w:cs="Times New Roman"/>
                <w:szCs w:val="22"/>
              </w:rPr>
            </w:pPr>
            <w:r w:rsidRPr="007152A9">
              <w:rPr>
                <w:rFonts w:ascii="Times New Roman" w:hAnsi="Times New Roman" w:cs="Times New Roman"/>
                <w:szCs w:val="22"/>
              </w:rPr>
              <w:t>№</w:t>
            </w:r>
            <w:r w:rsidR="00100C7C" w:rsidRPr="007152A9">
              <w:rPr>
                <w:rFonts w:ascii="Times New Roman" w:hAnsi="Times New Roman" w:cs="Times New Roman"/>
                <w:szCs w:val="22"/>
              </w:rPr>
              <w:t xml:space="preserve"> п/п</w:t>
            </w:r>
          </w:p>
        </w:tc>
        <w:tc>
          <w:tcPr>
            <w:tcW w:w="3175" w:type="dxa"/>
          </w:tcPr>
          <w:p w14:paraId="55F52214" w14:textId="77777777" w:rsidR="00100C7C" w:rsidRPr="007152A9" w:rsidRDefault="00100C7C">
            <w:pPr>
              <w:pStyle w:val="ConsPlusNormal"/>
              <w:jc w:val="center"/>
              <w:rPr>
                <w:rFonts w:ascii="Times New Roman" w:hAnsi="Times New Roman" w:cs="Times New Roman"/>
                <w:szCs w:val="22"/>
              </w:rPr>
            </w:pPr>
            <w:r w:rsidRPr="007152A9">
              <w:rPr>
                <w:rFonts w:ascii="Times New Roman" w:hAnsi="Times New Roman" w:cs="Times New Roman"/>
                <w:szCs w:val="22"/>
              </w:rPr>
              <w:t>Признак заявителя</w:t>
            </w:r>
          </w:p>
        </w:tc>
        <w:tc>
          <w:tcPr>
            <w:tcW w:w="5272" w:type="dxa"/>
          </w:tcPr>
          <w:p w14:paraId="382938CD" w14:textId="77777777" w:rsidR="00100C7C" w:rsidRPr="007152A9" w:rsidRDefault="00100C7C">
            <w:pPr>
              <w:pStyle w:val="ConsPlusNormal"/>
              <w:jc w:val="center"/>
              <w:rPr>
                <w:rFonts w:ascii="Times New Roman" w:hAnsi="Times New Roman" w:cs="Times New Roman"/>
                <w:szCs w:val="22"/>
              </w:rPr>
            </w:pPr>
            <w:r w:rsidRPr="007152A9">
              <w:rPr>
                <w:rFonts w:ascii="Times New Roman" w:hAnsi="Times New Roman" w:cs="Times New Roman"/>
                <w:szCs w:val="22"/>
              </w:rPr>
              <w:t>Значения признака заявителя</w:t>
            </w:r>
          </w:p>
        </w:tc>
      </w:tr>
      <w:tr w:rsidR="00100C7C" w14:paraId="7CD12289" w14:textId="77777777">
        <w:tc>
          <w:tcPr>
            <w:tcW w:w="9071" w:type="dxa"/>
            <w:gridSpan w:val="3"/>
          </w:tcPr>
          <w:p w14:paraId="3DF50BC4"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1. Результат предоставления муниципальной услуги, за которым обращается заявитель "Выдача градостроительного плана земельного участка"</w:t>
            </w:r>
          </w:p>
        </w:tc>
      </w:tr>
      <w:tr w:rsidR="00100C7C" w14:paraId="4387538A" w14:textId="77777777">
        <w:tc>
          <w:tcPr>
            <w:tcW w:w="624" w:type="dxa"/>
          </w:tcPr>
          <w:p w14:paraId="7E26D4C8" w14:textId="77777777" w:rsidR="00100C7C" w:rsidRPr="007152A9" w:rsidRDefault="00100C7C">
            <w:pPr>
              <w:pStyle w:val="ConsPlusNormal"/>
              <w:jc w:val="center"/>
              <w:rPr>
                <w:rFonts w:ascii="Times New Roman" w:hAnsi="Times New Roman" w:cs="Times New Roman"/>
                <w:szCs w:val="22"/>
              </w:rPr>
            </w:pPr>
            <w:r w:rsidRPr="007152A9">
              <w:rPr>
                <w:rFonts w:ascii="Times New Roman" w:hAnsi="Times New Roman" w:cs="Times New Roman"/>
                <w:szCs w:val="22"/>
              </w:rPr>
              <w:t>1</w:t>
            </w:r>
          </w:p>
        </w:tc>
        <w:tc>
          <w:tcPr>
            <w:tcW w:w="3175" w:type="dxa"/>
          </w:tcPr>
          <w:p w14:paraId="32BDF5F7"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Категория заявителя</w:t>
            </w:r>
          </w:p>
        </w:tc>
        <w:tc>
          <w:tcPr>
            <w:tcW w:w="5272" w:type="dxa"/>
          </w:tcPr>
          <w:p w14:paraId="3C91E191"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1. Заявитель (физическое лицо)</w:t>
            </w:r>
          </w:p>
        </w:tc>
      </w:tr>
      <w:tr w:rsidR="00100C7C" w14:paraId="50006AAE" w14:textId="77777777">
        <w:tc>
          <w:tcPr>
            <w:tcW w:w="624" w:type="dxa"/>
          </w:tcPr>
          <w:p w14:paraId="399CA322" w14:textId="77777777" w:rsidR="00100C7C" w:rsidRPr="007152A9" w:rsidRDefault="00100C7C">
            <w:pPr>
              <w:pStyle w:val="ConsPlusNormal"/>
              <w:jc w:val="center"/>
              <w:rPr>
                <w:rFonts w:ascii="Times New Roman" w:hAnsi="Times New Roman" w:cs="Times New Roman"/>
                <w:szCs w:val="22"/>
              </w:rPr>
            </w:pPr>
            <w:r w:rsidRPr="007152A9">
              <w:rPr>
                <w:rFonts w:ascii="Times New Roman" w:hAnsi="Times New Roman" w:cs="Times New Roman"/>
                <w:szCs w:val="22"/>
              </w:rPr>
              <w:t>2</w:t>
            </w:r>
          </w:p>
        </w:tc>
        <w:tc>
          <w:tcPr>
            <w:tcW w:w="3175" w:type="dxa"/>
          </w:tcPr>
          <w:p w14:paraId="492B2C90"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Обращается лично или через представителя?</w:t>
            </w:r>
          </w:p>
        </w:tc>
        <w:tc>
          <w:tcPr>
            <w:tcW w:w="5272" w:type="dxa"/>
          </w:tcPr>
          <w:p w14:paraId="185968A8"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1. Лично.</w:t>
            </w:r>
          </w:p>
          <w:p w14:paraId="3910AE6D"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2. Уполномоченный представитель по доверенности.</w:t>
            </w:r>
          </w:p>
        </w:tc>
      </w:tr>
      <w:tr w:rsidR="00100C7C" w14:paraId="76D8D628" w14:textId="77777777">
        <w:tc>
          <w:tcPr>
            <w:tcW w:w="9071" w:type="dxa"/>
            <w:gridSpan w:val="3"/>
          </w:tcPr>
          <w:p w14:paraId="3B09824F"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2. Результат предоставления муниципальной услуги, за которым обращается заявитель "Выдача градостроительного плана земельного участка"</w:t>
            </w:r>
          </w:p>
        </w:tc>
      </w:tr>
      <w:tr w:rsidR="00100C7C" w14:paraId="45B42EA6" w14:textId="77777777">
        <w:tc>
          <w:tcPr>
            <w:tcW w:w="624" w:type="dxa"/>
          </w:tcPr>
          <w:p w14:paraId="779CA4FA" w14:textId="77777777" w:rsidR="00100C7C" w:rsidRPr="007152A9" w:rsidRDefault="00100C7C">
            <w:pPr>
              <w:pStyle w:val="ConsPlusNormal"/>
              <w:jc w:val="center"/>
              <w:rPr>
                <w:rFonts w:ascii="Times New Roman" w:hAnsi="Times New Roman" w:cs="Times New Roman"/>
                <w:szCs w:val="22"/>
              </w:rPr>
            </w:pPr>
            <w:r w:rsidRPr="007152A9">
              <w:rPr>
                <w:rFonts w:ascii="Times New Roman" w:hAnsi="Times New Roman" w:cs="Times New Roman"/>
                <w:szCs w:val="22"/>
              </w:rPr>
              <w:t>1</w:t>
            </w:r>
          </w:p>
        </w:tc>
        <w:tc>
          <w:tcPr>
            <w:tcW w:w="3175" w:type="dxa"/>
          </w:tcPr>
          <w:p w14:paraId="4F72131D"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Категория заявителя</w:t>
            </w:r>
          </w:p>
        </w:tc>
        <w:tc>
          <w:tcPr>
            <w:tcW w:w="5272" w:type="dxa"/>
          </w:tcPr>
          <w:p w14:paraId="665428F5"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1. Заявитель (юридическое лицо)</w:t>
            </w:r>
          </w:p>
        </w:tc>
      </w:tr>
      <w:tr w:rsidR="00100C7C" w14:paraId="2E63A2C0" w14:textId="77777777">
        <w:tc>
          <w:tcPr>
            <w:tcW w:w="624" w:type="dxa"/>
          </w:tcPr>
          <w:p w14:paraId="2C6E6282" w14:textId="77777777" w:rsidR="00100C7C" w:rsidRPr="007152A9" w:rsidRDefault="00100C7C">
            <w:pPr>
              <w:pStyle w:val="ConsPlusNormal"/>
              <w:jc w:val="center"/>
              <w:rPr>
                <w:rFonts w:ascii="Times New Roman" w:hAnsi="Times New Roman" w:cs="Times New Roman"/>
                <w:szCs w:val="22"/>
              </w:rPr>
            </w:pPr>
            <w:r w:rsidRPr="007152A9">
              <w:rPr>
                <w:rFonts w:ascii="Times New Roman" w:hAnsi="Times New Roman" w:cs="Times New Roman"/>
                <w:szCs w:val="22"/>
              </w:rPr>
              <w:t>2</w:t>
            </w:r>
          </w:p>
        </w:tc>
        <w:tc>
          <w:tcPr>
            <w:tcW w:w="3175" w:type="dxa"/>
          </w:tcPr>
          <w:p w14:paraId="21C5E4A7"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Руководитель обращается лично или через представителя?</w:t>
            </w:r>
          </w:p>
        </w:tc>
        <w:tc>
          <w:tcPr>
            <w:tcW w:w="5272" w:type="dxa"/>
          </w:tcPr>
          <w:p w14:paraId="3FE1A2D3"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1. Уполномоченный представитель по доверенности.</w:t>
            </w:r>
          </w:p>
          <w:p w14:paraId="4E304F6B"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2. Лицо, имеющее право без доверенности действовать от имени юридического лица</w:t>
            </w:r>
          </w:p>
        </w:tc>
      </w:tr>
      <w:tr w:rsidR="00100C7C" w14:paraId="7C326FBF" w14:textId="77777777">
        <w:tc>
          <w:tcPr>
            <w:tcW w:w="9071" w:type="dxa"/>
            <w:gridSpan w:val="3"/>
          </w:tcPr>
          <w:p w14:paraId="3F676249"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3. Результат предоставления муниципальной услуги, за которым обращается заявитель "Исправление допущенных опечаток и (или) ошибок в градостроительном плане земельного участка"</w:t>
            </w:r>
          </w:p>
        </w:tc>
      </w:tr>
      <w:tr w:rsidR="00100C7C" w14:paraId="7165F5AC" w14:textId="77777777">
        <w:tc>
          <w:tcPr>
            <w:tcW w:w="624" w:type="dxa"/>
          </w:tcPr>
          <w:p w14:paraId="35F5DB70" w14:textId="77777777" w:rsidR="00100C7C" w:rsidRPr="007152A9" w:rsidRDefault="00100C7C">
            <w:pPr>
              <w:pStyle w:val="ConsPlusNormal"/>
              <w:jc w:val="center"/>
              <w:rPr>
                <w:rFonts w:ascii="Times New Roman" w:hAnsi="Times New Roman" w:cs="Times New Roman"/>
                <w:szCs w:val="22"/>
              </w:rPr>
            </w:pPr>
            <w:r w:rsidRPr="007152A9">
              <w:rPr>
                <w:rFonts w:ascii="Times New Roman" w:hAnsi="Times New Roman" w:cs="Times New Roman"/>
                <w:szCs w:val="22"/>
              </w:rPr>
              <w:t>1</w:t>
            </w:r>
          </w:p>
        </w:tc>
        <w:tc>
          <w:tcPr>
            <w:tcW w:w="3175" w:type="dxa"/>
          </w:tcPr>
          <w:p w14:paraId="33F024A4"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Категория заявителя</w:t>
            </w:r>
          </w:p>
        </w:tc>
        <w:tc>
          <w:tcPr>
            <w:tcW w:w="5272" w:type="dxa"/>
          </w:tcPr>
          <w:p w14:paraId="1EBA6FF6"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1. Заявитель (физическое лицо)</w:t>
            </w:r>
          </w:p>
        </w:tc>
      </w:tr>
      <w:tr w:rsidR="00100C7C" w14:paraId="1E2B2199" w14:textId="77777777">
        <w:tc>
          <w:tcPr>
            <w:tcW w:w="624" w:type="dxa"/>
          </w:tcPr>
          <w:p w14:paraId="6F8EC85C" w14:textId="77777777" w:rsidR="00100C7C" w:rsidRPr="007152A9" w:rsidRDefault="00100C7C">
            <w:pPr>
              <w:pStyle w:val="ConsPlusNormal"/>
              <w:jc w:val="center"/>
              <w:rPr>
                <w:rFonts w:ascii="Times New Roman" w:hAnsi="Times New Roman" w:cs="Times New Roman"/>
                <w:szCs w:val="22"/>
              </w:rPr>
            </w:pPr>
            <w:r w:rsidRPr="007152A9">
              <w:rPr>
                <w:rFonts w:ascii="Times New Roman" w:hAnsi="Times New Roman" w:cs="Times New Roman"/>
                <w:szCs w:val="22"/>
              </w:rPr>
              <w:t>2</w:t>
            </w:r>
          </w:p>
        </w:tc>
        <w:tc>
          <w:tcPr>
            <w:tcW w:w="3175" w:type="dxa"/>
          </w:tcPr>
          <w:p w14:paraId="53A95B72"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Обращается лично или через представителя?</w:t>
            </w:r>
          </w:p>
        </w:tc>
        <w:tc>
          <w:tcPr>
            <w:tcW w:w="5272" w:type="dxa"/>
          </w:tcPr>
          <w:p w14:paraId="2325FF28"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1. Лично.</w:t>
            </w:r>
          </w:p>
          <w:p w14:paraId="03BA53BD"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2. Уполномоченный представитель по доверенности.</w:t>
            </w:r>
          </w:p>
        </w:tc>
      </w:tr>
      <w:tr w:rsidR="00100C7C" w14:paraId="6BCF2131" w14:textId="77777777">
        <w:tc>
          <w:tcPr>
            <w:tcW w:w="9071" w:type="dxa"/>
            <w:gridSpan w:val="3"/>
          </w:tcPr>
          <w:p w14:paraId="77B4BD4D" w14:textId="77777777" w:rsidR="00100C7C" w:rsidRPr="007152A9" w:rsidRDefault="00100C7C">
            <w:pPr>
              <w:pStyle w:val="ConsPlusNormal"/>
              <w:rPr>
                <w:rFonts w:ascii="Times New Roman" w:hAnsi="Times New Roman" w:cs="Times New Roman"/>
                <w:szCs w:val="22"/>
              </w:rPr>
            </w:pPr>
            <w:r w:rsidRPr="007152A9">
              <w:rPr>
                <w:rFonts w:ascii="Times New Roman" w:hAnsi="Times New Roman" w:cs="Times New Roman"/>
                <w:szCs w:val="22"/>
              </w:rPr>
              <w:t xml:space="preserve">4. Результат предоставления муниципальной услуги, за которым обращается заявитель </w:t>
            </w:r>
            <w:r w:rsidRPr="007152A9">
              <w:rPr>
                <w:rFonts w:ascii="Times New Roman" w:hAnsi="Times New Roman" w:cs="Times New Roman"/>
                <w:szCs w:val="22"/>
              </w:rPr>
              <w:lastRenderedPageBreak/>
              <w:t>"Исправление допущенных опечаток и (или) ошибок в градостроительном плане земельного участка"</w:t>
            </w:r>
          </w:p>
        </w:tc>
      </w:tr>
      <w:tr w:rsidR="00100C7C" w14:paraId="70FD02F8" w14:textId="77777777">
        <w:tc>
          <w:tcPr>
            <w:tcW w:w="624" w:type="dxa"/>
          </w:tcPr>
          <w:p w14:paraId="04393623"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lastRenderedPageBreak/>
              <w:t>1</w:t>
            </w:r>
          </w:p>
        </w:tc>
        <w:tc>
          <w:tcPr>
            <w:tcW w:w="3175" w:type="dxa"/>
          </w:tcPr>
          <w:p w14:paraId="21DE8E65"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Категория заявителя</w:t>
            </w:r>
          </w:p>
        </w:tc>
        <w:tc>
          <w:tcPr>
            <w:tcW w:w="5272" w:type="dxa"/>
          </w:tcPr>
          <w:p w14:paraId="72097C93"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1. Заявитель (юридическое лицо)</w:t>
            </w:r>
          </w:p>
        </w:tc>
      </w:tr>
      <w:tr w:rsidR="00100C7C" w14:paraId="41A611D8" w14:textId="77777777">
        <w:tc>
          <w:tcPr>
            <w:tcW w:w="624" w:type="dxa"/>
          </w:tcPr>
          <w:p w14:paraId="3567CFC4"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2</w:t>
            </w:r>
          </w:p>
        </w:tc>
        <w:tc>
          <w:tcPr>
            <w:tcW w:w="3175" w:type="dxa"/>
          </w:tcPr>
          <w:p w14:paraId="6A9A6CCA"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Руководитель обращается лично или через представителя?</w:t>
            </w:r>
          </w:p>
        </w:tc>
        <w:tc>
          <w:tcPr>
            <w:tcW w:w="5272" w:type="dxa"/>
          </w:tcPr>
          <w:p w14:paraId="414C7260"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1. Лицо, имеющее право без доверенности действовать от имени юридического лица.</w:t>
            </w:r>
          </w:p>
          <w:p w14:paraId="2CCCA36B"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2. Уполномоченный представитель по доверенности</w:t>
            </w:r>
          </w:p>
        </w:tc>
      </w:tr>
      <w:tr w:rsidR="00100C7C" w14:paraId="0422AC42" w14:textId="77777777">
        <w:tc>
          <w:tcPr>
            <w:tcW w:w="9071" w:type="dxa"/>
            <w:gridSpan w:val="3"/>
          </w:tcPr>
          <w:p w14:paraId="1B075A5F"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5. Результат предоставления муниципальной услуги, за которым обращается заявитель "Выдача дубликата градостроительного плана земельного участка"</w:t>
            </w:r>
          </w:p>
        </w:tc>
      </w:tr>
      <w:tr w:rsidR="00100C7C" w14:paraId="71FA9AE0" w14:textId="77777777">
        <w:tc>
          <w:tcPr>
            <w:tcW w:w="624" w:type="dxa"/>
          </w:tcPr>
          <w:p w14:paraId="413706DD"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1</w:t>
            </w:r>
          </w:p>
        </w:tc>
        <w:tc>
          <w:tcPr>
            <w:tcW w:w="3175" w:type="dxa"/>
          </w:tcPr>
          <w:p w14:paraId="770F3089"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Категория заявителя</w:t>
            </w:r>
          </w:p>
        </w:tc>
        <w:tc>
          <w:tcPr>
            <w:tcW w:w="5272" w:type="dxa"/>
          </w:tcPr>
          <w:p w14:paraId="1CC5F953"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1. Заявитель (физическое лицо)</w:t>
            </w:r>
          </w:p>
        </w:tc>
      </w:tr>
      <w:tr w:rsidR="00100C7C" w14:paraId="04DB5541" w14:textId="77777777">
        <w:tc>
          <w:tcPr>
            <w:tcW w:w="624" w:type="dxa"/>
          </w:tcPr>
          <w:p w14:paraId="36146648"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2</w:t>
            </w:r>
          </w:p>
        </w:tc>
        <w:tc>
          <w:tcPr>
            <w:tcW w:w="3175" w:type="dxa"/>
          </w:tcPr>
          <w:p w14:paraId="47A4A901"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Обращается лично или через представителя?</w:t>
            </w:r>
          </w:p>
        </w:tc>
        <w:tc>
          <w:tcPr>
            <w:tcW w:w="5272" w:type="dxa"/>
          </w:tcPr>
          <w:p w14:paraId="12F464D5"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1. Лично.</w:t>
            </w:r>
          </w:p>
          <w:p w14:paraId="44CCEE36"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2. Уполномоченный представитель по доверенности.</w:t>
            </w:r>
          </w:p>
        </w:tc>
      </w:tr>
      <w:tr w:rsidR="00100C7C" w14:paraId="6DEEA54E" w14:textId="77777777">
        <w:tc>
          <w:tcPr>
            <w:tcW w:w="9071" w:type="dxa"/>
            <w:gridSpan w:val="3"/>
          </w:tcPr>
          <w:p w14:paraId="6D624499"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6. Результат предоставления муниципальной услуги, за которым обращается заявитель "Выдача дубликата градостроительного плана земельного участка"</w:t>
            </w:r>
          </w:p>
        </w:tc>
      </w:tr>
      <w:tr w:rsidR="00100C7C" w14:paraId="0547B74F" w14:textId="77777777">
        <w:tc>
          <w:tcPr>
            <w:tcW w:w="624" w:type="dxa"/>
          </w:tcPr>
          <w:p w14:paraId="774887C3"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1</w:t>
            </w:r>
          </w:p>
        </w:tc>
        <w:tc>
          <w:tcPr>
            <w:tcW w:w="3175" w:type="dxa"/>
          </w:tcPr>
          <w:p w14:paraId="348D295E"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Категория заявителя</w:t>
            </w:r>
          </w:p>
        </w:tc>
        <w:tc>
          <w:tcPr>
            <w:tcW w:w="5272" w:type="dxa"/>
          </w:tcPr>
          <w:p w14:paraId="2678D9C9"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1. Заявитель (юридическое лицо)</w:t>
            </w:r>
          </w:p>
        </w:tc>
      </w:tr>
      <w:tr w:rsidR="00100C7C" w14:paraId="234E6ED7" w14:textId="77777777">
        <w:tc>
          <w:tcPr>
            <w:tcW w:w="624" w:type="dxa"/>
          </w:tcPr>
          <w:p w14:paraId="2B500986" w14:textId="77777777" w:rsidR="00100C7C" w:rsidRPr="007152A9" w:rsidRDefault="00100C7C">
            <w:pPr>
              <w:pStyle w:val="ConsPlusNormal"/>
              <w:jc w:val="center"/>
              <w:rPr>
                <w:rFonts w:ascii="Times New Roman" w:hAnsi="Times New Roman" w:cs="Times New Roman"/>
              </w:rPr>
            </w:pPr>
            <w:r w:rsidRPr="007152A9">
              <w:rPr>
                <w:rFonts w:ascii="Times New Roman" w:hAnsi="Times New Roman" w:cs="Times New Roman"/>
              </w:rPr>
              <w:t>2</w:t>
            </w:r>
          </w:p>
        </w:tc>
        <w:tc>
          <w:tcPr>
            <w:tcW w:w="3175" w:type="dxa"/>
          </w:tcPr>
          <w:p w14:paraId="388A1985"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Руководитель обращается лично или через представителя?</w:t>
            </w:r>
          </w:p>
        </w:tc>
        <w:tc>
          <w:tcPr>
            <w:tcW w:w="5272" w:type="dxa"/>
          </w:tcPr>
          <w:p w14:paraId="2501D3DE"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1. Лицо, имеющее право без доверенности действовать от имени юридического лица.</w:t>
            </w:r>
          </w:p>
          <w:p w14:paraId="5229A93D" w14:textId="77777777" w:rsidR="00100C7C" w:rsidRPr="007152A9" w:rsidRDefault="00100C7C">
            <w:pPr>
              <w:pStyle w:val="ConsPlusNormal"/>
              <w:rPr>
                <w:rFonts w:ascii="Times New Roman" w:hAnsi="Times New Roman" w:cs="Times New Roman"/>
              </w:rPr>
            </w:pPr>
            <w:r w:rsidRPr="007152A9">
              <w:rPr>
                <w:rFonts w:ascii="Times New Roman" w:hAnsi="Times New Roman" w:cs="Times New Roman"/>
              </w:rPr>
              <w:t>2. Уполномоченный представитель по доверенности</w:t>
            </w:r>
          </w:p>
        </w:tc>
      </w:tr>
    </w:tbl>
    <w:p w14:paraId="12FEF43E" w14:textId="77777777" w:rsidR="00100C7C" w:rsidRDefault="00100C7C">
      <w:pPr>
        <w:pStyle w:val="ConsPlusNormal"/>
        <w:jc w:val="both"/>
      </w:pPr>
    </w:p>
    <w:p w14:paraId="59ECA299" w14:textId="77777777" w:rsidR="00100C7C" w:rsidRDefault="00100C7C">
      <w:pPr>
        <w:pStyle w:val="ConsPlusNormal"/>
        <w:jc w:val="both"/>
      </w:pPr>
    </w:p>
    <w:p w14:paraId="6626AAA3" w14:textId="77777777" w:rsidR="00100C7C" w:rsidRDefault="00100C7C">
      <w:pPr>
        <w:pStyle w:val="ConsPlusNormal"/>
        <w:jc w:val="both"/>
      </w:pPr>
    </w:p>
    <w:p w14:paraId="746D0DFF" w14:textId="77777777" w:rsidR="00100C7C" w:rsidRDefault="00100C7C">
      <w:pPr>
        <w:pStyle w:val="ConsPlusNormal"/>
        <w:jc w:val="both"/>
      </w:pPr>
    </w:p>
    <w:p w14:paraId="3317BDC0" w14:textId="77777777" w:rsidR="00BA167C" w:rsidRDefault="00BA167C">
      <w:pPr>
        <w:pStyle w:val="ConsPlusNormal"/>
        <w:jc w:val="both"/>
      </w:pPr>
    </w:p>
    <w:p w14:paraId="4DE61C14" w14:textId="77777777" w:rsidR="00BA167C" w:rsidRDefault="00BA167C">
      <w:pPr>
        <w:pStyle w:val="ConsPlusNormal"/>
        <w:jc w:val="both"/>
      </w:pPr>
    </w:p>
    <w:p w14:paraId="3BF8DC1E" w14:textId="77777777" w:rsidR="00BA167C" w:rsidRDefault="00BA167C">
      <w:pPr>
        <w:pStyle w:val="ConsPlusNormal"/>
        <w:jc w:val="both"/>
      </w:pPr>
    </w:p>
    <w:p w14:paraId="76CFE9EB" w14:textId="77777777" w:rsidR="00BA167C" w:rsidRDefault="00BA167C">
      <w:pPr>
        <w:pStyle w:val="ConsPlusNormal"/>
        <w:jc w:val="both"/>
      </w:pPr>
    </w:p>
    <w:p w14:paraId="40C39FCA" w14:textId="77777777" w:rsidR="00BA167C" w:rsidRDefault="00BA167C">
      <w:pPr>
        <w:pStyle w:val="ConsPlusNormal"/>
        <w:jc w:val="both"/>
      </w:pPr>
    </w:p>
    <w:p w14:paraId="490C4297" w14:textId="77777777" w:rsidR="00BA167C" w:rsidRDefault="00BA167C">
      <w:pPr>
        <w:pStyle w:val="ConsPlusNormal"/>
        <w:jc w:val="both"/>
      </w:pPr>
    </w:p>
    <w:p w14:paraId="63AE1DBC" w14:textId="77777777" w:rsidR="00BA167C" w:rsidRDefault="00BA167C">
      <w:pPr>
        <w:pStyle w:val="ConsPlusNormal"/>
        <w:jc w:val="both"/>
      </w:pPr>
    </w:p>
    <w:p w14:paraId="055F1C56" w14:textId="77777777" w:rsidR="00BA167C" w:rsidRDefault="00BA167C">
      <w:pPr>
        <w:pStyle w:val="ConsPlusNormal"/>
        <w:jc w:val="both"/>
      </w:pPr>
    </w:p>
    <w:p w14:paraId="1075FC86" w14:textId="77777777" w:rsidR="00BA167C" w:rsidRDefault="00BA167C">
      <w:pPr>
        <w:pStyle w:val="ConsPlusNormal"/>
        <w:jc w:val="both"/>
      </w:pPr>
    </w:p>
    <w:p w14:paraId="5ED61A27" w14:textId="77777777" w:rsidR="00BA167C" w:rsidRDefault="00BA167C">
      <w:pPr>
        <w:pStyle w:val="ConsPlusNormal"/>
        <w:jc w:val="both"/>
      </w:pPr>
    </w:p>
    <w:p w14:paraId="2428B70E" w14:textId="77777777" w:rsidR="00BA167C" w:rsidRDefault="00BA167C">
      <w:pPr>
        <w:pStyle w:val="ConsPlusNormal"/>
        <w:jc w:val="both"/>
      </w:pPr>
    </w:p>
    <w:p w14:paraId="22C83857" w14:textId="77777777" w:rsidR="00BA167C" w:rsidRDefault="00BA167C">
      <w:pPr>
        <w:pStyle w:val="ConsPlusNormal"/>
        <w:jc w:val="both"/>
      </w:pPr>
    </w:p>
    <w:p w14:paraId="33675A3A" w14:textId="77777777" w:rsidR="00BA167C" w:rsidRDefault="00BA167C">
      <w:pPr>
        <w:pStyle w:val="ConsPlusNormal"/>
        <w:jc w:val="both"/>
      </w:pPr>
    </w:p>
    <w:p w14:paraId="70CF2E14" w14:textId="77777777" w:rsidR="00BA167C" w:rsidRDefault="00BA167C">
      <w:pPr>
        <w:pStyle w:val="ConsPlusNormal"/>
        <w:jc w:val="both"/>
      </w:pPr>
    </w:p>
    <w:p w14:paraId="25B4F905" w14:textId="77777777" w:rsidR="00BA167C" w:rsidRDefault="00BA167C">
      <w:pPr>
        <w:pStyle w:val="ConsPlusNormal"/>
        <w:jc w:val="both"/>
      </w:pPr>
    </w:p>
    <w:p w14:paraId="6F888DEB" w14:textId="77777777" w:rsidR="00BA167C" w:rsidRDefault="00BA167C">
      <w:pPr>
        <w:pStyle w:val="ConsPlusNormal"/>
        <w:jc w:val="both"/>
      </w:pPr>
    </w:p>
    <w:p w14:paraId="38C1AD7E" w14:textId="77777777" w:rsidR="00BA167C" w:rsidRDefault="00BA167C">
      <w:pPr>
        <w:pStyle w:val="ConsPlusNormal"/>
        <w:jc w:val="both"/>
      </w:pPr>
    </w:p>
    <w:p w14:paraId="4A9EC390" w14:textId="77777777" w:rsidR="00BA167C" w:rsidRDefault="00BA167C">
      <w:pPr>
        <w:pStyle w:val="ConsPlusNormal"/>
        <w:jc w:val="both"/>
      </w:pPr>
    </w:p>
    <w:p w14:paraId="5AB50FCA" w14:textId="77777777" w:rsidR="00BA167C" w:rsidRDefault="00BA167C">
      <w:pPr>
        <w:pStyle w:val="ConsPlusNormal"/>
        <w:jc w:val="both"/>
      </w:pPr>
    </w:p>
    <w:p w14:paraId="77D44C83" w14:textId="77777777" w:rsidR="00BA167C" w:rsidRDefault="00BA167C">
      <w:pPr>
        <w:pStyle w:val="ConsPlusNormal"/>
        <w:jc w:val="both"/>
      </w:pPr>
    </w:p>
    <w:p w14:paraId="50E30715" w14:textId="77777777" w:rsidR="00BA167C" w:rsidRDefault="00BA167C">
      <w:pPr>
        <w:pStyle w:val="ConsPlusNormal"/>
        <w:jc w:val="both"/>
      </w:pPr>
    </w:p>
    <w:p w14:paraId="28957F5C" w14:textId="77777777" w:rsidR="00BA167C" w:rsidRDefault="00BA167C">
      <w:pPr>
        <w:pStyle w:val="ConsPlusNormal"/>
        <w:jc w:val="both"/>
      </w:pPr>
    </w:p>
    <w:p w14:paraId="0FD568E6" w14:textId="77777777" w:rsidR="007152A9" w:rsidRDefault="007152A9">
      <w:pPr>
        <w:pStyle w:val="ConsPlusNormal"/>
        <w:jc w:val="both"/>
      </w:pPr>
    </w:p>
    <w:p w14:paraId="131C72D6" w14:textId="77777777" w:rsidR="008626D3" w:rsidRDefault="008626D3">
      <w:pPr>
        <w:pStyle w:val="ConsPlusNormal"/>
        <w:jc w:val="both"/>
      </w:pPr>
    </w:p>
    <w:p w14:paraId="0E556B98" w14:textId="77777777" w:rsidR="00BA167C" w:rsidRDefault="00BA167C">
      <w:pPr>
        <w:pStyle w:val="ConsPlusNormal"/>
        <w:jc w:val="both"/>
      </w:pPr>
    </w:p>
    <w:p w14:paraId="16BEE73A" w14:textId="77777777" w:rsidR="00100C7C" w:rsidRDefault="00100C7C">
      <w:pPr>
        <w:pStyle w:val="ConsPlusNormal"/>
        <w:jc w:val="both"/>
      </w:pPr>
    </w:p>
    <w:p w14:paraId="34B94BA7" w14:textId="77777777" w:rsidR="00100C7C" w:rsidRPr="00BF3C36" w:rsidRDefault="00100C7C" w:rsidP="00BF3C36">
      <w:pPr>
        <w:pStyle w:val="ConsPlusNormal"/>
        <w:spacing w:line="240" w:lineRule="exact"/>
        <w:jc w:val="right"/>
        <w:outlineLvl w:val="1"/>
        <w:rPr>
          <w:rFonts w:ascii="Times New Roman" w:hAnsi="Times New Roman" w:cs="Times New Roman"/>
          <w:sz w:val="28"/>
          <w:szCs w:val="28"/>
        </w:rPr>
      </w:pPr>
      <w:r w:rsidRPr="00BF3C36">
        <w:rPr>
          <w:rFonts w:ascii="Times New Roman" w:hAnsi="Times New Roman" w:cs="Times New Roman"/>
          <w:sz w:val="28"/>
          <w:szCs w:val="28"/>
        </w:rPr>
        <w:lastRenderedPageBreak/>
        <w:t>Приложение 6</w:t>
      </w:r>
    </w:p>
    <w:p w14:paraId="43980642" w14:textId="77777777" w:rsidR="00100C7C" w:rsidRPr="00BF3C36" w:rsidRDefault="00100C7C" w:rsidP="00BF3C36">
      <w:pPr>
        <w:pStyle w:val="ConsPlusNormal"/>
        <w:spacing w:line="240" w:lineRule="exact"/>
        <w:jc w:val="right"/>
        <w:rPr>
          <w:rFonts w:ascii="Times New Roman" w:hAnsi="Times New Roman" w:cs="Times New Roman"/>
          <w:sz w:val="28"/>
          <w:szCs w:val="28"/>
        </w:rPr>
      </w:pPr>
      <w:r w:rsidRPr="00BF3C36">
        <w:rPr>
          <w:rFonts w:ascii="Times New Roman" w:hAnsi="Times New Roman" w:cs="Times New Roman"/>
          <w:sz w:val="28"/>
          <w:szCs w:val="28"/>
        </w:rPr>
        <w:t>к Административному регламенту</w:t>
      </w:r>
    </w:p>
    <w:p w14:paraId="3A34DB7B" w14:textId="77777777" w:rsidR="00100C7C" w:rsidRPr="00BF3C36" w:rsidRDefault="00100C7C" w:rsidP="00BF3C36">
      <w:pPr>
        <w:pStyle w:val="ConsPlusNormal"/>
        <w:spacing w:line="240" w:lineRule="exact"/>
        <w:jc w:val="right"/>
        <w:rPr>
          <w:rFonts w:ascii="Times New Roman" w:hAnsi="Times New Roman" w:cs="Times New Roman"/>
          <w:sz w:val="28"/>
          <w:szCs w:val="28"/>
        </w:rPr>
      </w:pPr>
      <w:r w:rsidRPr="00BF3C36">
        <w:rPr>
          <w:rFonts w:ascii="Times New Roman" w:hAnsi="Times New Roman" w:cs="Times New Roman"/>
          <w:sz w:val="28"/>
          <w:szCs w:val="28"/>
        </w:rPr>
        <w:t>предоставления администрацией</w:t>
      </w:r>
    </w:p>
    <w:p w14:paraId="18D4DECB" w14:textId="06FCA3A5" w:rsidR="00100C7C" w:rsidRPr="00BF3C36" w:rsidRDefault="00BA167C" w:rsidP="00BF3C36">
      <w:pPr>
        <w:pStyle w:val="ConsPlusNormal"/>
        <w:spacing w:line="240" w:lineRule="exact"/>
        <w:jc w:val="right"/>
        <w:rPr>
          <w:rFonts w:ascii="Times New Roman" w:hAnsi="Times New Roman" w:cs="Times New Roman"/>
          <w:sz w:val="28"/>
          <w:szCs w:val="28"/>
        </w:rPr>
      </w:pPr>
      <w:r w:rsidRPr="00BF3C36">
        <w:rPr>
          <w:rFonts w:ascii="Times New Roman" w:hAnsi="Times New Roman" w:cs="Times New Roman"/>
          <w:sz w:val="28"/>
          <w:szCs w:val="28"/>
        </w:rPr>
        <w:t>Грачевского</w:t>
      </w:r>
      <w:r w:rsidR="00100C7C" w:rsidRPr="00BF3C36">
        <w:rPr>
          <w:rFonts w:ascii="Times New Roman" w:hAnsi="Times New Roman" w:cs="Times New Roman"/>
          <w:sz w:val="28"/>
          <w:szCs w:val="28"/>
        </w:rPr>
        <w:t xml:space="preserve"> муниципального округа</w:t>
      </w:r>
    </w:p>
    <w:p w14:paraId="3973D4CF" w14:textId="77777777" w:rsidR="00100C7C" w:rsidRPr="00BF3C36" w:rsidRDefault="00100C7C" w:rsidP="00BF3C36">
      <w:pPr>
        <w:pStyle w:val="ConsPlusNormal"/>
        <w:spacing w:line="240" w:lineRule="exact"/>
        <w:jc w:val="right"/>
        <w:rPr>
          <w:rFonts w:ascii="Times New Roman" w:hAnsi="Times New Roman" w:cs="Times New Roman"/>
          <w:sz w:val="28"/>
          <w:szCs w:val="28"/>
        </w:rPr>
      </w:pPr>
      <w:r w:rsidRPr="00BF3C36">
        <w:rPr>
          <w:rFonts w:ascii="Times New Roman" w:hAnsi="Times New Roman" w:cs="Times New Roman"/>
          <w:sz w:val="28"/>
          <w:szCs w:val="28"/>
        </w:rPr>
        <w:t>Ставропольского края муниципальной</w:t>
      </w:r>
    </w:p>
    <w:p w14:paraId="2BB7D27B" w14:textId="227DA14F" w:rsidR="00100C7C" w:rsidRPr="00BF3C36" w:rsidRDefault="00100C7C" w:rsidP="00BF3C36">
      <w:pPr>
        <w:pStyle w:val="ConsPlusNormal"/>
        <w:spacing w:line="240" w:lineRule="exact"/>
        <w:jc w:val="right"/>
        <w:rPr>
          <w:rFonts w:ascii="Times New Roman" w:hAnsi="Times New Roman" w:cs="Times New Roman"/>
          <w:sz w:val="28"/>
          <w:szCs w:val="28"/>
        </w:rPr>
      </w:pPr>
      <w:r w:rsidRPr="00BF3C36">
        <w:rPr>
          <w:rFonts w:ascii="Times New Roman" w:hAnsi="Times New Roman" w:cs="Times New Roman"/>
          <w:sz w:val="28"/>
          <w:szCs w:val="28"/>
        </w:rPr>
        <w:t xml:space="preserve">услуги </w:t>
      </w:r>
      <w:r w:rsidR="00BF3C36">
        <w:rPr>
          <w:rFonts w:ascii="Times New Roman" w:hAnsi="Times New Roman" w:cs="Times New Roman"/>
          <w:sz w:val="28"/>
          <w:szCs w:val="28"/>
        </w:rPr>
        <w:t>«</w:t>
      </w:r>
      <w:r w:rsidRPr="00BF3C36">
        <w:rPr>
          <w:rFonts w:ascii="Times New Roman" w:hAnsi="Times New Roman" w:cs="Times New Roman"/>
          <w:sz w:val="28"/>
          <w:szCs w:val="28"/>
        </w:rPr>
        <w:t>Выдача градостроительного</w:t>
      </w:r>
    </w:p>
    <w:p w14:paraId="461284E3" w14:textId="2638A3DA" w:rsidR="00100C7C" w:rsidRPr="00BF3C36" w:rsidRDefault="00100C7C" w:rsidP="00BF3C36">
      <w:pPr>
        <w:pStyle w:val="ConsPlusNormal"/>
        <w:spacing w:line="240" w:lineRule="exact"/>
        <w:jc w:val="right"/>
        <w:rPr>
          <w:rFonts w:ascii="Times New Roman" w:hAnsi="Times New Roman" w:cs="Times New Roman"/>
          <w:sz w:val="28"/>
          <w:szCs w:val="28"/>
        </w:rPr>
      </w:pPr>
      <w:r w:rsidRPr="00BF3C36">
        <w:rPr>
          <w:rFonts w:ascii="Times New Roman" w:hAnsi="Times New Roman" w:cs="Times New Roman"/>
          <w:sz w:val="28"/>
          <w:szCs w:val="28"/>
        </w:rPr>
        <w:t>плана земельного участка</w:t>
      </w:r>
      <w:r w:rsidR="00BF3C36">
        <w:rPr>
          <w:rFonts w:ascii="Times New Roman" w:hAnsi="Times New Roman" w:cs="Times New Roman"/>
          <w:sz w:val="28"/>
          <w:szCs w:val="28"/>
        </w:rPr>
        <w:t>»</w:t>
      </w:r>
    </w:p>
    <w:p w14:paraId="4F80C7E3" w14:textId="77777777" w:rsidR="00100C7C" w:rsidRPr="006B0CDD" w:rsidRDefault="00100C7C" w:rsidP="006B0CDD">
      <w:pPr>
        <w:pStyle w:val="ConsPlusNormal"/>
        <w:jc w:val="right"/>
        <w:rPr>
          <w:rFonts w:ascii="Times New Roman" w:hAnsi="Times New Roman" w:cs="Times New Roman"/>
          <w:sz w:val="28"/>
          <w:szCs w:val="28"/>
        </w:rPr>
      </w:pPr>
    </w:p>
    <w:p w14:paraId="1A813DFD" w14:textId="77777777" w:rsidR="00100C7C" w:rsidRPr="006B0CDD" w:rsidRDefault="00100C7C" w:rsidP="006B0CDD">
      <w:pPr>
        <w:pStyle w:val="ConsPlusNonformat"/>
        <w:jc w:val="right"/>
        <w:rPr>
          <w:rFonts w:ascii="Times New Roman" w:hAnsi="Times New Roman" w:cs="Times New Roman"/>
          <w:sz w:val="28"/>
          <w:szCs w:val="28"/>
        </w:rPr>
      </w:pPr>
      <w:r w:rsidRPr="006B0CDD">
        <w:rPr>
          <w:rFonts w:ascii="Times New Roman" w:hAnsi="Times New Roman" w:cs="Times New Roman"/>
          <w:sz w:val="28"/>
          <w:szCs w:val="28"/>
        </w:rPr>
        <w:t xml:space="preserve">                                                                      Форма</w:t>
      </w:r>
    </w:p>
    <w:p w14:paraId="6B33C350" w14:textId="77777777" w:rsidR="00100C7C" w:rsidRPr="006B0CDD" w:rsidRDefault="00100C7C" w:rsidP="006B0CDD">
      <w:pPr>
        <w:pStyle w:val="ConsPlusNonformat"/>
        <w:jc w:val="center"/>
        <w:rPr>
          <w:rFonts w:ascii="Times New Roman" w:hAnsi="Times New Roman" w:cs="Times New Roman"/>
          <w:sz w:val="28"/>
          <w:szCs w:val="28"/>
        </w:rPr>
      </w:pPr>
    </w:p>
    <w:p w14:paraId="3BD8BAF1" w14:textId="56B1644A" w:rsidR="00100C7C" w:rsidRPr="006B0CDD" w:rsidRDefault="00100C7C" w:rsidP="006B0CDD">
      <w:pPr>
        <w:pStyle w:val="ConsPlusNonformat"/>
        <w:jc w:val="center"/>
        <w:rPr>
          <w:rFonts w:ascii="Times New Roman" w:hAnsi="Times New Roman" w:cs="Times New Roman"/>
          <w:sz w:val="28"/>
          <w:szCs w:val="28"/>
        </w:rPr>
      </w:pPr>
      <w:bookmarkStart w:id="30" w:name="P1787"/>
      <w:bookmarkEnd w:id="30"/>
      <w:r w:rsidRPr="006B0CDD">
        <w:rPr>
          <w:rFonts w:ascii="Times New Roman" w:hAnsi="Times New Roman" w:cs="Times New Roman"/>
          <w:sz w:val="28"/>
          <w:szCs w:val="28"/>
        </w:rPr>
        <w:t>УВЕДОМЛЕНИЕ</w:t>
      </w:r>
    </w:p>
    <w:p w14:paraId="0488722A" w14:textId="6E61567A" w:rsidR="00100C7C" w:rsidRPr="006B0CDD" w:rsidRDefault="00100C7C" w:rsidP="006B0CDD">
      <w:pPr>
        <w:pStyle w:val="ConsPlusNonformat"/>
        <w:jc w:val="center"/>
        <w:rPr>
          <w:rFonts w:ascii="Times New Roman" w:hAnsi="Times New Roman" w:cs="Times New Roman"/>
          <w:sz w:val="28"/>
          <w:szCs w:val="28"/>
        </w:rPr>
      </w:pPr>
      <w:r w:rsidRPr="006B0CDD">
        <w:rPr>
          <w:rFonts w:ascii="Times New Roman" w:hAnsi="Times New Roman" w:cs="Times New Roman"/>
          <w:sz w:val="28"/>
          <w:szCs w:val="28"/>
        </w:rPr>
        <w:t>об отказе в предоставлении муниципальной услуги</w:t>
      </w:r>
    </w:p>
    <w:p w14:paraId="01907B18" w14:textId="77777777" w:rsidR="00100C7C" w:rsidRDefault="00100C7C">
      <w:pPr>
        <w:pStyle w:val="ConsPlusNonformat"/>
        <w:jc w:val="both"/>
      </w:pPr>
    </w:p>
    <w:p w14:paraId="1ECF0649" w14:textId="77777777" w:rsidR="00100C7C" w:rsidRDefault="00100C7C">
      <w:pPr>
        <w:pStyle w:val="ConsPlusNonformat"/>
        <w:jc w:val="both"/>
      </w:pPr>
      <w:r>
        <w:t xml:space="preserve">                                       </w:t>
      </w:r>
      <w:r w:rsidRPr="006B0CDD">
        <w:rPr>
          <w:rFonts w:ascii="Times New Roman" w:hAnsi="Times New Roman" w:cs="Times New Roman"/>
          <w:sz w:val="28"/>
          <w:szCs w:val="28"/>
        </w:rPr>
        <w:t>Ф.И.О. (при наличии)</w:t>
      </w:r>
      <w:r>
        <w:t xml:space="preserve"> _______________</w:t>
      </w:r>
    </w:p>
    <w:p w14:paraId="0730EBB3" w14:textId="77777777" w:rsidR="00100C7C" w:rsidRDefault="00100C7C">
      <w:pPr>
        <w:pStyle w:val="ConsPlusNonformat"/>
        <w:jc w:val="both"/>
      </w:pPr>
      <w:r>
        <w:t xml:space="preserve">                                       </w:t>
      </w:r>
      <w:r w:rsidRPr="006B0CDD">
        <w:rPr>
          <w:rFonts w:ascii="Times New Roman" w:hAnsi="Times New Roman" w:cs="Times New Roman"/>
          <w:sz w:val="28"/>
          <w:szCs w:val="28"/>
        </w:rPr>
        <w:t>Адрес:</w:t>
      </w:r>
      <w:r>
        <w:t xml:space="preserve"> _____________________________</w:t>
      </w:r>
    </w:p>
    <w:p w14:paraId="7ACEF473" w14:textId="77777777" w:rsidR="00100C7C" w:rsidRPr="006B0CDD" w:rsidRDefault="00100C7C" w:rsidP="006B0CDD">
      <w:pPr>
        <w:pStyle w:val="ConsPlusNonformat"/>
        <w:jc w:val="center"/>
        <w:rPr>
          <w:rFonts w:ascii="Times New Roman" w:hAnsi="Times New Roman" w:cs="Times New Roman"/>
          <w:sz w:val="28"/>
          <w:szCs w:val="28"/>
        </w:rPr>
      </w:pPr>
    </w:p>
    <w:p w14:paraId="7084CDBB" w14:textId="06E55D7A" w:rsidR="00100C7C" w:rsidRPr="006B0CDD" w:rsidRDefault="00100C7C" w:rsidP="006B0CDD">
      <w:pPr>
        <w:pStyle w:val="ConsPlusNonformat"/>
        <w:jc w:val="center"/>
        <w:rPr>
          <w:rFonts w:ascii="Times New Roman" w:hAnsi="Times New Roman" w:cs="Times New Roman"/>
          <w:sz w:val="28"/>
          <w:szCs w:val="28"/>
        </w:rPr>
      </w:pPr>
      <w:r w:rsidRPr="006B0CDD">
        <w:rPr>
          <w:rFonts w:ascii="Times New Roman" w:hAnsi="Times New Roman" w:cs="Times New Roman"/>
          <w:sz w:val="28"/>
          <w:szCs w:val="28"/>
        </w:rPr>
        <w:t>Об отказе</w:t>
      </w:r>
    </w:p>
    <w:p w14:paraId="31D58163" w14:textId="283FCCAA" w:rsidR="00100C7C" w:rsidRPr="006B0CDD" w:rsidRDefault="00100C7C" w:rsidP="006B0CDD">
      <w:pPr>
        <w:pStyle w:val="ConsPlusNonformat"/>
        <w:jc w:val="center"/>
        <w:rPr>
          <w:rFonts w:ascii="Times New Roman" w:hAnsi="Times New Roman" w:cs="Times New Roman"/>
          <w:sz w:val="28"/>
          <w:szCs w:val="28"/>
        </w:rPr>
      </w:pPr>
      <w:r w:rsidRPr="006B0CDD">
        <w:rPr>
          <w:rFonts w:ascii="Times New Roman" w:hAnsi="Times New Roman" w:cs="Times New Roman"/>
          <w:sz w:val="28"/>
          <w:szCs w:val="28"/>
        </w:rPr>
        <w:t>в предоставления муниципальной услуги</w:t>
      </w:r>
    </w:p>
    <w:p w14:paraId="66D16F94" w14:textId="77777777" w:rsidR="00100C7C" w:rsidRDefault="00100C7C">
      <w:pPr>
        <w:pStyle w:val="ConsPlusNonformat"/>
        <w:jc w:val="both"/>
      </w:pPr>
    </w:p>
    <w:p w14:paraId="0BB27EF3" w14:textId="77777777" w:rsidR="00100C7C" w:rsidRPr="006B0CDD" w:rsidRDefault="00100C7C">
      <w:pPr>
        <w:pStyle w:val="ConsPlusNonformat"/>
        <w:jc w:val="both"/>
        <w:rPr>
          <w:rFonts w:ascii="Times New Roman" w:hAnsi="Times New Roman" w:cs="Times New Roman"/>
          <w:sz w:val="28"/>
          <w:szCs w:val="28"/>
        </w:rPr>
      </w:pPr>
      <w:r>
        <w:t xml:space="preserve">                  </w:t>
      </w:r>
      <w:proofErr w:type="spellStart"/>
      <w:r w:rsidRPr="006B0CDD">
        <w:rPr>
          <w:rFonts w:ascii="Times New Roman" w:hAnsi="Times New Roman" w:cs="Times New Roman"/>
          <w:sz w:val="28"/>
          <w:szCs w:val="28"/>
        </w:rPr>
        <w:t>Уважаеый</w:t>
      </w:r>
      <w:proofErr w:type="spellEnd"/>
      <w:r w:rsidRPr="006B0CDD">
        <w:rPr>
          <w:rFonts w:ascii="Times New Roman" w:hAnsi="Times New Roman" w:cs="Times New Roman"/>
          <w:sz w:val="28"/>
          <w:szCs w:val="28"/>
        </w:rPr>
        <w:t>(</w:t>
      </w:r>
      <w:proofErr w:type="spellStart"/>
      <w:r w:rsidRPr="006B0CDD">
        <w:rPr>
          <w:rFonts w:ascii="Times New Roman" w:hAnsi="Times New Roman" w:cs="Times New Roman"/>
          <w:sz w:val="28"/>
          <w:szCs w:val="28"/>
        </w:rPr>
        <w:t>ая</w:t>
      </w:r>
      <w:proofErr w:type="spellEnd"/>
      <w:r w:rsidRPr="006B0CDD">
        <w:rPr>
          <w:rFonts w:ascii="Times New Roman" w:hAnsi="Times New Roman" w:cs="Times New Roman"/>
          <w:sz w:val="28"/>
          <w:szCs w:val="28"/>
        </w:rPr>
        <w:t>)</w:t>
      </w:r>
      <w:r>
        <w:t xml:space="preserve"> </w:t>
      </w:r>
      <w:r w:rsidRPr="006B0CDD">
        <w:rPr>
          <w:rFonts w:ascii="Times New Roman" w:hAnsi="Times New Roman" w:cs="Times New Roman"/>
          <w:sz w:val="28"/>
          <w:szCs w:val="28"/>
        </w:rPr>
        <w:t>__________________________!</w:t>
      </w:r>
    </w:p>
    <w:p w14:paraId="59BCDF42" w14:textId="77777777" w:rsidR="00100C7C" w:rsidRDefault="00100C7C">
      <w:pPr>
        <w:pStyle w:val="ConsPlusNonformat"/>
        <w:jc w:val="both"/>
      </w:pPr>
    </w:p>
    <w:p w14:paraId="3DCDBC8C" w14:textId="495C6847" w:rsidR="00100C7C" w:rsidRPr="006B0CDD" w:rsidRDefault="00100C7C">
      <w:pPr>
        <w:pStyle w:val="ConsPlusNonformat"/>
        <w:jc w:val="both"/>
        <w:rPr>
          <w:rFonts w:ascii="Times New Roman" w:hAnsi="Times New Roman" w:cs="Times New Roman"/>
          <w:sz w:val="28"/>
          <w:szCs w:val="28"/>
        </w:rPr>
      </w:pPr>
      <w:r>
        <w:t xml:space="preserve">    </w:t>
      </w:r>
      <w:r w:rsidR="006B0CDD" w:rsidRPr="006B0CDD">
        <w:rPr>
          <w:rFonts w:ascii="Times New Roman" w:hAnsi="Times New Roman" w:cs="Times New Roman"/>
          <w:sz w:val="28"/>
          <w:szCs w:val="28"/>
        </w:rPr>
        <w:t>Рассмотрев Ваше заявление</w:t>
      </w:r>
      <w:r w:rsidRPr="006B0CDD">
        <w:rPr>
          <w:rFonts w:ascii="Times New Roman" w:hAnsi="Times New Roman" w:cs="Times New Roman"/>
          <w:sz w:val="28"/>
          <w:szCs w:val="28"/>
        </w:rPr>
        <w:t xml:space="preserve"> и документы, необходимые для предоставления</w:t>
      </w:r>
    </w:p>
    <w:p w14:paraId="26FCAA35" w14:textId="7FE84235" w:rsidR="00100C7C" w:rsidRPr="006B0CDD" w:rsidRDefault="006B0CDD">
      <w:pPr>
        <w:pStyle w:val="ConsPlusNonformat"/>
        <w:jc w:val="both"/>
        <w:rPr>
          <w:rFonts w:ascii="Times New Roman" w:hAnsi="Times New Roman" w:cs="Times New Roman"/>
          <w:sz w:val="28"/>
          <w:szCs w:val="28"/>
        </w:rPr>
      </w:pPr>
      <w:r w:rsidRPr="006B0CDD">
        <w:rPr>
          <w:rFonts w:ascii="Times New Roman" w:hAnsi="Times New Roman" w:cs="Times New Roman"/>
          <w:sz w:val="28"/>
          <w:szCs w:val="28"/>
        </w:rPr>
        <w:t>муниципальной услуги «</w:t>
      </w:r>
      <w:r w:rsidR="00100C7C" w:rsidRPr="006B0CDD">
        <w:rPr>
          <w:rFonts w:ascii="Times New Roman" w:hAnsi="Times New Roman" w:cs="Times New Roman"/>
          <w:sz w:val="28"/>
          <w:szCs w:val="28"/>
        </w:rPr>
        <w:t>Выдача градостроительного плана земельного участка</w:t>
      </w:r>
      <w:r>
        <w:rPr>
          <w:rFonts w:ascii="Times New Roman" w:hAnsi="Times New Roman" w:cs="Times New Roman"/>
          <w:sz w:val="28"/>
          <w:szCs w:val="28"/>
        </w:rPr>
        <w:t xml:space="preserve">» </w:t>
      </w:r>
      <w:r w:rsidR="00100C7C" w:rsidRPr="006B0CDD">
        <w:rPr>
          <w:rFonts w:ascii="Times New Roman" w:hAnsi="Times New Roman" w:cs="Times New Roman"/>
          <w:sz w:val="28"/>
          <w:szCs w:val="28"/>
        </w:rPr>
        <w:t xml:space="preserve">по делу </w:t>
      </w:r>
      <w:r w:rsidRPr="006B0CDD">
        <w:rPr>
          <w:rFonts w:ascii="Times New Roman" w:hAnsi="Times New Roman" w:cs="Times New Roman"/>
          <w:sz w:val="28"/>
          <w:szCs w:val="28"/>
        </w:rPr>
        <w:t>№</w:t>
      </w:r>
      <w:r w:rsidR="00100C7C">
        <w:t xml:space="preserve">_____ </w:t>
      </w:r>
      <w:r w:rsidR="00100C7C" w:rsidRPr="006B0CDD">
        <w:rPr>
          <w:rFonts w:ascii="Times New Roman" w:hAnsi="Times New Roman" w:cs="Times New Roman"/>
          <w:sz w:val="28"/>
          <w:szCs w:val="28"/>
        </w:rPr>
        <w:t>от</w:t>
      </w:r>
      <w:r w:rsidR="00100C7C">
        <w:t xml:space="preserve"> ___________ </w:t>
      </w:r>
      <w:r w:rsidR="00100C7C" w:rsidRPr="006B0CDD">
        <w:rPr>
          <w:rFonts w:ascii="Times New Roman" w:hAnsi="Times New Roman" w:cs="Times New Roman"/>
          <w:sz w:val="28"/>
          <w:szCs w:val="28"/>
        </w:rPr>
        <w:t>о выдаче градостроительного плана земельного</w:t>
      </w:r>
    </w:p>
    <w:p w14:paraId="461A6C20" w14:textId="77777777" w:rsidR="00100C7C" w:rsidRDefault="00100C7C">
      <w:pPr>
        <w:pStyle w:val="ConsPlusNonformat"/>
        <w:jc w:val="both"/>
      </w:pPr>
      <w:r w:rsidRPr="006B0CDD">
        <w:rPr>
          <w:rFonts w:ascii="Times New Roman" w:hAnsi="Times New Roman" w:cs="Times New Roman"/>
          <w:sz w:val="28"/>
          <w:szCs w:val="28"/>
        </w:rPr>
        <w:t>участка, расположенного по адресу</w:t>
      </w:r>
      <w:r>
        <w:t>: _______________________________________,</w:t>
      </w:r>
    </w:p>
    <w:p w14:paraId="7EB2DC4A" w14:textId="77777777" w:rsidR="00100C7C" w:rsidRPr="006B0CDD" w:rsidRDefault="00100C7C">
      <w:pPr>
        <w:pStyle w:val="ConsPlusNonformat"/>
        <w:jc w:val="both"/>
        <w:rPr>
          <w:rFonts w:ascii="Times New Roman" w:hAnsi="Times New Roman" w:cs="Times New Roman"/>
          <w:sz w:val="28"/>
          <w:szCs w:val="28"/>
        </w:rPr>
      </w:pPr>
      <w:r w:rsidRPr="006B0CDD">
        <w:rPr>
          <w:rFonts w:ascii="Times New Roman" w:hAnsi="Times New Roman" w:cs="Times New Roman"/>
          <w:sz w:val="28"/>
          <w:szCs w:val="28"/>
        </w:rPr>
        <w:t>сообщаем следующее.</w:t>
      </w:r>
    </w:p>
    <w:p w14:paraId="2EBA0CD4" w14:textId="77777777" w:rsidR="00100C7C" w:rsidRPr="006B0CDD" w:rsidRDefault="00100C7C">
      <w:pPr>
        <w:pStyle w:val="ConsPlusNonformat"/>
        <w:jc w:val="both"/>
        <w:rPr>
          <w:rFonts w:ascii="Times New Roman" w:hAnsi="Times New Roman" w:cs="Times New Roman"/>
          <w:sz w:val="28"/>
          <w:szCs w:val="28"/>
        </w:rPr>
      </w:pPr>
      <w:r>
        <w:t xml:space="preserve">    </w:t>
      </w:r>
      <w:r w:rsidRPr="006B0CDD">
        <w:rPr>
          <w:rFonts w:ascii="Times New Roman" w:hAnsi="Times New Roman" w:cs="Times New Roman"/>
          <w:sz w:val="28"/>
          <w:szCs w:val="28"/>
        </w:rPr>
        <w:t>(</w:t>
      </w:r>
      <w:proofErr w:type="gramStart"/>
      <w:r w:rsidRPr="006B0CDD">
        <w:rPr>
          <w:rFonts w:ascii="Times New Roman" w:hAnsi="Times New Roman" w:cs="Times New Roman"/>
          <w:sz w:val="28"/>
          <w:szCs w:val="28"/>
        </w:rPr>
        <w:t>Далее  текст</w:t>
      </w:r>
      <w:proofErr w:type="gramEnd"/>
      <w:r w:rsidRPr="006B0CDD">
        <w:rPr>
          <w:rFonts w:ascii="Times New Roman" w:hAnsi="Times New Roman" w:cs="Times New Roman"/>
          <w:sz w:val="28"/>
          <w:szCs w:val="28"/>
        </w:rPr>
        <w:t xml:space="preserve">  </w:t>
      </w:r>
      <w:proofErr w:type="gramStart"/>
      <w:r w:rsidRPr="006B0CDD">
        <w:rPr>
          <w:rFonts w:ascii="Times New Roman" w:hAnsi="Times New Roman" w:cs="Times New Roman"/>
          <w:sz w:val="28"/>
          <w:szCs w:val="28"/>
        </w:rPr>
        <w:t>и  обоснование</w:t>
      </w:r>
      <w:proofErr w:type="gramEnd"/>
      <w:r w:rsidRPr="006B0CDD">
        <w:rPr>
          <w:rFonts w:ascii="Times New Roman" w:hAnsi="Times New Roman" w:cs="Times New Roman"/>
          <w:sz w:val="28"/>
          <w:szCs w:val="28"/>
        </w:rPr>
        <w:t xml:space="preserve">  </w:t>
      </w:r>
      <w:proofErr w:type="gramStart"/>
      <w:r w:rsidRPr="006B0CDD">
        <w:rPr>
          <w:rFonts w:ascii="Times New Roman" w:hAnsi="Times New Roman" w:cs="Times New Roman"/>
          <w:sz w:val="28"/>
          <w:szCs w:val="28"/>
        </w:rPr>
        <w:t>отказа  в</w:t>
      </w:r>
      <w:proofErr w:type="gramEnd"/>
      <w:r w:rsidRPr="006B0CDD">
        <w:rPr>
          <w:rFonts w:ascii="Times New Roman" w:hAnsi="Times New Roman" w:cs="Times New Roman"/>
          <w:sz w:val="28"/>
          <w:szCs w:val="28"/>
        </w:rPr>
        <w:t xml:space="preserve">  </w:t>
      </w:r>
      <w:proofErr w:type="gramStart"/>
      <w:r w:rsidRPr="006B0CDD">
        <w:rPr>
          <w:rFonts w:ascii="Times New Roman" w:hAnsi="Times New Roman" w:cs="Times New Roman"/>
          <w:sz w:val="28"/>
          <w:szCs w:val="28"/>
        </w:rPr>
        <w:t>предоставлении  муниципальной</w:t>
      </w:r>
      <w:proofErr w:type="gramEnd"/>
    </w:p>
    <w:p w14:paraId="328AE3EE" w14:textId="77777777" w:rsidR="00100C7C" w:rsidRPr="006B0CDD" w:rsidRDefault="00100C7C">
      <w:pPr>
        <w:pStyle w:val="ConsPlusNonformat"/>
        <w:jc w:val="both"/>
        <w:rPr>
          <w:rFonts w:ascii="Times New Roman" w:hAnsi="Times New Roman" w:cs="Times New Roman"/>
          <w:sz w:val="28"/>
          <w:szCs w:val="28"/>
        </w:rPr>
      </w:pPr>
      <w:r w:rsidRPr="006B0CDD">
        <w:rPr>
          <w:rFonts w:ascii="Times New Roman" w:hAnsi="Times New Roman" w:cs="Times New Roman"/>
          <w:sz w:val="28"/>
          <w:szCs w:val="28"/>
        </w:rPr>
        <w:t>услуги)</w:t>
      </w:r>
    </w:p>
    <w:p w14:paraId="773D5898" w14:textId="6B5BA6EE" w:rsidR="006B0CDD" w:rsidRDefault="006B0CDD">
      <w:pPr>
        <w:pStyle w:val="ConsPlusNonformat"/>
        <w:jc w:val="both"/>
      </w:pPr>
    </w:p>
    <w:p w14:paraId="027C9021" w14:textId="77777777" w:rsidR="006B0CDD" w:rsidRDefault="006B0CDD">
      <w:pPr>
        <w:pStyle w:val="ConsPlusNonformat"/>
        <w:jc w:val="both"/>
      </w:pPr>
    </w:p>
    <w:p w14:paraId="67D25709" w14:textId="77777777" w:rsidR="006B0CDD" w:rsidRDefault="006B0CDD">
      <w:pPr>
        <w:pStyle w:val="ConsPlusNonformat"/>
        <w:jc w:val="both"/>
      </w:pPr>
    </w:p>
    <w:p w14:paraId="4312CF7F" w14:textId="77777777" w:rsidR="006B0CDD" w:rsidRDefault="006B0CDD">
      <w:pPr>
        <w:pStyle w:val="ConsPlusNonformat"/>
        <w:jc w:val="both"/>
      </w:pPr>
    </w:p>
    <w:p w14:paraId="3109325F" w14:textId="77777777" w:rsidR="006B0CDD" w:rsidRDefault="006B0CDD">
      <w:pPr>
        <w:pStyle w:val="ConsPlusNonformat"/>
        <w:jc w:val="both"/>
      </w:pPr>
    </w:p>
    <w:p w14:paraId="1556DCCF" w14:textId="2F62AAC0" w:rsidR="00100C7C" w:rsidRDefault="00100C7C">
      <w:pPr>
        <w:pStyle w:val="ConsPlusNonformat"/>
        <w:jc w:val="both"/>
      </w:pPr>
      <w:r>
        <w:t>__________ _____________________ _____________________________</w:t>
      </w:r>
    </w:p>
    <w:p w14:paraId="40619F48" w14:textId="7503788B" w:rsidR="00100C7C" w:rsidRPr="006B0CDD" w:rsidRDefault="00100C7C">
      <w:pPr>
        <w:pStyle w:val="ConsPlusNonformat"/>
        <w:jc w:val="both"/>
        <w:rPr>
          <w:rFonts w:ascii="Times New Roman" w:hAnsi="Times New Roman" w:cs="Times New Roman"/>
        </w:rPr>
      </w:pPr>
      <w:r w:rsidRPr="006B0CDD">
        <w:rPr>
          <w:rFonts w:ascii="Times New Roman" w:hAnsi="Times New Roman" w:cs="Times New Roman"/>
        </w:rPr>
        <w:t xml:space="preserve">       (</w:t>
      </w:r>
      <w:proofErr w:type="gramStart"/>
      <w:r w:rsidRPr="006B0CDD">
        <w:rPr>
          <w:rFonts w:ascii="Times New Roman" w:hAnsi="Times New Roman" w:cs="Times New Roman"/>
        </w:rPr>
        <w:t xml:space="preserve">должность)   </w:t>
      </w:r>
      <w:proofErr w:type="gramEnd"/>
      <w:r w:rsidRPr="006B0CDD">
        <w:rPr>
          <w:rFonts w:ascii="Times New Roman" w:hAnsi="Times New Roman" w:cs="Times New Roman"/>
        </w:rPr>
        <w:t xml:space="preserve">  </w:t>
      </w:r>
      <w:r w:rsidR="006B0CDD">
        <w:rPr>
          <w:rFonts w:ascii="Times New Roman" w:hAnsi="Times New Roman" w:cs="Times New Roman"/>
        </w:rPr>
        <w:t xml:space="preserve">                                  </w:t>
      </w:r>
      <w:proofErr w:type="gramStart"/>
      <w:r w:rsidRPr="006B0CDD">
        <w:rPr>
          <w:rFonts w:ascii="Times New Roman" w:hAnsi="Times New Roman" w:cs="Times New Roman"/>
        </w:rPr>
        <w:t xml:space="preserve">   (</w:t>
      </w:r>
      <w:proofErr w:type="gramEnd"/>
      <w:r w:rsidRPr="006B0CDD">
        <w:rPr>
          <w:rFonts w:ascii="Times New Roman" w:hAnsi="Times New Roman" w:cs="Times New Roman"/>
        </w:rPr>
        <w:t xml:space="preserve">подпись, </w:t>
      </w:r>
      <w:proofErr w:type="gramStart"/>
      <w:r w:rsidRPr="006B0CDD">
        <w:rPr>
          <w:rFonts w:ascii="Times New Roman" w:hAnsi="Times New Roman" w:cs="Times New Roman"/>
        </w:rPr>
        <w:t xml:space="preserve">печать)   </w:t>
      </w:r>
      <w:proofErr w:type="gramEnd"/>
      <w:r w:rsidRPr="006B0CDD">
        <w:rPr>
          <w:rFonts w:ascii="Times New Roman" w:hAnsi="Times New Roman" w:cs="Times New Roman"/>
        </w:rPr>
        <w:t xml:space="preserve"> </w:t>
      </w:r>
      <w:r w:rsidR="006B0CDD">
        <w:rPr>
          <w:rFonts w:ascii="Times New Roman" w:hAnsi="Times New Roman" w:cs="Times New Roman"/>
        </w:rPr>
        <w:t xml:space="preserve">                          </w:t>
      </w:r>
      <w:proofErr w:type="gramStart"/>
      <w:r w:rsidR="006B0CDD">
        <w:rPr>
          <w:rFonts w:ascii="Times New Roman" w:hAnsi="Times New Roman" w:cs="Times New Roman"/>
        </w:rPr>
        <w:t xml:space="preserve"> </w:t>
      </w:r>
      <w:r w:rsidRPr="006B0CDD">
        <w:rPr>
          <w:rFonts w:ascii="Times New Roman" w:hAnsi="Times New Roman" w:cs="Times New Roman"/>
        </w:rPr>
        <w:t xml:space="preserve">  (</w:t>
      </w:r>
      <w:proofErr w:type="gramEnd"/>
      <w:r w:rsidRPr="006B0CDD">
        <w:rPr>
          <w:rFonts w:ascii="Times New Roman" w:hAnsi="Times New Roman" w:cs="Times New Roman"/>
        </w:rPr>
        <w:t>расшифровка подписи)</w:t>
      </w:r>
    </w:p>
    <w:p w14:paraId="7C285BD4" w14:textId="77777777" w:rsidR="00100C7C" w:rsidRDefault="00100C7C">
      <w:pPr>
        <w:pStyle w:val="ConsPlusNonformat"/>
        <w:jc w:val="both"/>
      </w:pPr>
    </w:p>
    <w:p w14:paraId="3075B9B9" w14:textId="77777777" w:rsidR="006B0CDD" w:rsidRDefault="006B0CDD">
      <w:pPr>
        <w:pStyle w:val="ConsPlusNonformat"/>
        <w:jc w:val="both"/>
        <w:rPr>
          <w:rFonts w:ascii="Times New Roman" w:hAnsi="Times New Roman" w:cs="Times New Roman"/>
          <w:sz w:val="28"/>
          <w:szCs w:val="28"/>
        </w:rPr>
      </w:pPr>
    </w:p>
    <w:p w14:paraId="3357C994" w14:textId="5612F60A" w:rsidR="00100C7C" w:rsidRPr="006B0CDD" w:rsidRDefault="00100C7C" w:rsidP="006C1872">
      <w:pPr>
        <w:pStyle w:val="ConsPlusNonformat"/>
        <w:numPr>
          <w:ilvl w:val="0"/>
          <w:numId w:val="1"/>
        </w:numPr>
        <w:jc w:val="both"/>
        <w:rPr>
          <w:rFonts w:ascii="Times New Roman" w:hAnsi="Times New Roman" w:cs="Times New Roman"/>
          <w:sz w:val="18"/>
          <w:szCs w:val="18"/>
        </w:rPr>
      </w:pPr>
      <w:r w:rsidRPr="006B0CDD">
        <w:rPr>
          <w:rFonts w:ascii="Times New Roman" w:hAnsi="Times New Roman" w:cs="Times New Roman"/>
          <w:sz w:val="18"/>
          <w:szCs w:val="18"/>
        </w:rPr>
        <w:t>Ф.И.О. (последнее при наличии)</w:t>
      </w:r>
    </w:p>
    <w:p w14:paraId="49DD0C74" w14:textId="77777777" w:rsidR="00100C7C" w:rsidRPr="006B0CDD" w:rsidRDefault="00100C7C" w:rsidP="006C1872">
      <w:pPr>
        <w:pStyle w:val="ConsPlusNonformat"/>
        <w:numPr>
          <w:ilvl w:val="0"/>
          <w:numId w:val="1"/>
        </w:numPr>
        <w:jc w:val="both"/>
        <w:rPr>
          <w:rFonts w:ascii="Times New Roman" w:hAnsi="Times New Roman" w:cs="Times New Roman"/>
          <w:sz w:val="18"/>
          <w:szCs w:val="18"/>
        </w:rPr>
      </w:pPr>
      <w:r w:rsidRPr="006B0CDD">
        <w:rPr>
          <w:rFonts w:ascii="Times New Roman" w:hAnsi="Times New Roman" w:cs="Times New Roman"/>
          <w:sz w:val="18"/>
          <w:szCs w:val="18"/>
        </w:rPr>
        <w:t>исполнителя</w:t>
      </w:r>
    </w:p>
    <w:p w14:paraId="4033A83D" w14:textId="77777777" w:rsidR="00100C7C" w:rsidRPr="006B0CDD" w:rsidRDefault="00100C7C" w:rsidP="006C1872">
      <w:pPr>
        <w:pStyle w:val="ConsPlusNonformat"/>
        <w:numPr>
          <w:ilvl w:val="0"/>
          <w:numId w:val="1"/>
        </w:numPr>
        <w:jc w:val="both"/>
        <w:rPr>
          <w:rFonts w:ascii="Times New Roman" w:hAnsi="Times New Roman" w:cs="Times New Roman"/>
          <w:sz w:val="18"/>
          <w:szCs w:val="18"/>
        </w:rPr>
      </w:pPr>
      <w:r w:rsidRPr="006B0CDD">
        <w:rPr>
          <w:rFonts w:ascii="Times New Roman" w:hAnsi="Times New Roman" w:cs="Times New Roman"/>
          <w:sz w:val="18"/>
          <w:szCs w:val="18"/>
        </w:rPr>
        <w:t>Тел.</w:t>
      </w:r>
    </w:p>
    <w:p w14:paraId="18CA0DCB" w14:textId="77777777" w:rsidR="00100C7C" w:rsidRDefault="00100C7C">
      <w:pPr>
        <w:pStyle w:val="ConsPlusNormal"/>
        <w:jc w:val="both"/>
      </w:pPr>
    </w:p>
    <w:p w14:paraId="1A7FF239" w14:textId="77777777" w:rsidR="00100C7C" w:rsidRDefault="00100C7C">
      <w:pPr>
        <w:pStyle w:val="ConsPlusNormal"/>
        <w:jc w:val="both"/>
      </w:pPr>
    </w:p>
    <w:p w14:paraId="397C4781" w14:textId="77777777" w:rsidR="00100C7C" w:rsidRDefault="00100C7C">
      <w:pPr>
        <w:pStyle w:val="ConsPlusNormal"/>
        <w:jc w:val="both"/>
      </w:pPr>
    </w:p>
    <w:p w14:paraId="6FCFEEAF" w14:textId="77777777" w:rsidR="00100C7C" w:rsidRDefault="00100C7C">
      <w:pPr>
        <w:pStyle w:val="ConsPlusNormal"/>
        <w:jc w:val="both"/>
      </w:pPr>
    </w:p>
    <w:p w14:paraId="23D5ABB3" w14:textId="77777777" w:rsidR="00BA167C" w:rsidRDefault="00BA167C">
      <w:pPr>
        <w:pStyle w:val="ConsPlusNormal"/>
        <w:jc w:val="both"/>
      </w:pPr>
    </w:p>
    <w:p w14:paraId="50F9EE26" w14:textId="77777777" w:rsidR="00BA167C" w:rsidRDefault="00BA167C">
      <w:pPr>
        <w:pStyle w:val="ConsPlusNormal"/>
        <w:jc w:val="both"/>
      </w:pPr>
    </w:p>
    <w:p w14:paraId="5FFC8001" w14:textId="77777777" w:rsidR="00BA167C" w:rsidRDefault="00BA167C">
      <w:pPr>
        <w:pStyle w:val="ConsPlusNormal"/>
        <w:jc w:val="both"/>
      </w:pPr>
    </w:p>
    <w:p w14:paraId="26098B7E" w14:textId="77777777" w:rsidR="00BA167C" w:rsidRDefault="00BA167C">
      <w:pPr>
        <w:pStyle w:val="ConsPlusNormal"/>
        <w:jc w:val="both"/>
      </w:pPr>
    </w:p>
    <w:p w14:paraId="4876771F" w14:textId="77777777" w:rsidR="00BA167C" w:rsidRDefault="00BA167C">
      <w:pPr>
        <w:pStyle w:val="ConsPlusNormal"/>
        <w:jc w:val="both"/>
      </w:pPr>
    </w:p>
    <w:p w14:paraId="2EDEF534" w14:textId="77777777" w:rsidR="00BA167C" w:rsidRDefault="00BA167C">
      <w:pPr>
        <w:pStyle w:val="ConsPlusNormal"/>
        <w:jc w:val="both"/>
      </w:pPr>
    </w:p>
    <w:p w14:paraId="1704B314" w14:textId="77777777" w:rsidR="00100C7C" w:rsidRDefault="00100C7C">
      <w:pPr>
        <w:pStyle w:val="ConsPlusNormal"/>
        <w:jc w:val="both"/>
      </w:pPr>
    </w:p>
    <w:p w14:paraId="31F0682B" w14:textId="77777777" w:rsidR="008626D3" w:rsidRDefault="008626D3">
      <w:pPr>
        <w:pStyle w:val="ConsPlusNormal"/>
        <w:jc w:val="both"/>
      </w:pPr>
    </w:p>
    <w:p w14:paraId="2A56B15A" w14:textId="77777777" w:rsidR="00100C7C" w:rsidRPr="00C43CE7" w:rsidRDefault="00100C7C" w:rsidP="00C43CE7">
      <w:pPr>
        <w:pStyle w:val="ConsPlusNormal"/>
        <w:spacing w:line="240" w:lineRule="exact"/>
        <w:jc w:val="right"/>
        <w:outlineLvl w:val="1"/>
        <w:rPr>
          <w:rFonts w:ascii="Times New Roman" w:hAnsi="Times New Roman" w:cs="Times New Roman"/>
          <w:sz w:val="28"/>
          <w:szCs w:val="28"/>
        </w:rPr>
      </w:pPr>
      <w:r w:rsidRPr="00C43CE7">
        <w:rPr>
          <w:rFonts w:ascii="Times New Roman" w:hAnsi="Times New Roman" w:cs="Times New Roman"/>
          <w:sz w:val="28"/>
          <w:szCs w:val="28"/>
        </w:rPr>
        <w:lastRenderedPageBreak/>
        <w:t>Приложение 7</w:t>
      </w:r>
    </w:p>
    <w:p w14:paraId="5ADE8E2E" w14:textId="77777777" w:rsidR="00100C7C" w:rsidRPr="00C43CE7" w:rsidRDefault="00100C7C" w:rsidP="00C43CE7">
      <w:pPr>
        <w:pStyle w:val="ConsPlusNormal"/>
        <w:spacing w:line="240" w:lineRule="exact"/>
        <w:jc w:val="right"/>
        <w:rPr>
          <w:rFonts w:ascii="Times New Roman" w:hAnsi="Times New Roman" w:cs="Times New Roman"/>
          <w:sz w:val="28"/>
          <w:szCs w:val="28"/>
        </w:rPr>
      </w:pPr>
      <w:r w:rsidRPr="00C43CE7">
        <w:rPr>
          <w:rFonts w:ascii="Times New Roman" w:hAnsi="Times New Roman" w:cs="Times New Roman"/>
          <w:sz w:val="28"/>
          <w:szCs w:val="28"/>
        </w:rPr>
        <w:t>к Административному регламенту</w:t>
      </w:r>
    </w:p>
    <w:p w14:paraId="2701554D" w14:textId="77777777" w:rsidR="00100C7C" w:rsidRPr="00C43CE7" w:rsidRDefault="00100C7C" w:rsidP="00C43CE7">
      <w:pPr>
        <w:pStyle w:val="ConsPlusNormal"/>
        <w:spacing w:line="240" w:lineRule="exact"/>
        <w:jc w:val="right"/>
        <w:rPr>
          <w:rFonts w:ascii="Times New Roman" w:hAnsi="Times New Roman" w:cs="Times New Roman"/>
          <w:sz w:val="28"/>
          <w:szCs w:val="28"/>
        </w:rPr>
      </w:pPr>
      <w:r w:rsidRPr="00C43CE7">
        <w:rPr>
          <w:rFonts w:ascii="Times New Roman" w:hAnsi="Times New Roman" w:cs="Times New Roman"/>
          <w:sz w:val="28"/>
          <w:szCs w:val="28"/>
        </w:rPr>
        <w:t>предоставления администрацией</w:t>
      </w:r>
    </w:p>
    <w:p w14:paraId="79323599" w14:textId="5112A110" w:rsidR="00100C7C" w:rsidRPr="00C43CE7" w:rsidRDefault="00BA167C" w:rsidP="00C43CE7">
      <w:pPr>
        <w:pStyle w:val="ConsPlusNormal"/>
        <w:spacing w:line="240" w:lineRule="exact"/>
        <w:jc w:val="right"/>
        <w:rPr>
          <w:rFonts w:ascii="Times New Roman" w:hAnsi="Times New Roman" w:cs="Times New Roman"/>
          <w:sz w:val="28"/>
          <w:szCs w:val="28"/>
        </w:rPr>
      </w:pPr>
      <w:r w:rsidRPr="00C43CE7">
        <w:rPr>
          <w:rFonts w:ascii="Times New Roman" w:hAnsi="Times New Roman" w:cs="Times New Roman"/>
          <w:sz w:val="28"/>
          <w:szCs w:val="28"/>
        </w:rPr>
        <w:t>Грачевского</w:t>
      </w:r>
      <w:r w:rsidR="00100C7C" w:rsidRPr="00C43CE7">
        <w:rPr>
          <w:rFonts w:ascii="Times New Roman" w:hAnsi="Times New Roman" w:cs="Times New Roman"/>
          <w:sz w:val="28"/>
          <w:szCs w:val="28"/>
        </w:rPr>
        <w:t xml:space="preserve"> муниципального округа</w:t>
      </w:r>
    </w:p>
    <w:p w14:paraId="163F2B7E" w14:textId="77777777" w:rsidR="00100C7C" w:rsidRPr="00C43CE7" w:rsidRDefault="00100C7C" w:rsidP="00C43CE7">
      <w:pPr>
        <w:pStyle w:val="ConsPlusNormal"/>
        <w:spacing w:line="240" w:lineRule="exact"/>
        <w:jc w:val="right"/>
        <w:rPr>
          <w:rFonts w:ascii="Times New Roman" w:hAnsi="Times New Roman" w:cs="Times New Roman"/>
          <w:sz w:val="28"/>
          <w:szCs w:val="28"/>
        </w:rPr>
      </w:pPr>
      <w:r w:rsidRPr="00C43CE7">
        <w:rPr>
          <w:rFonts w:ascii="Times New Roman" w:hAnsi="Times New Roman" w:cs="Times New Roman"/>
          <w:sz w:val="28"/>
          <w:szCs w:val="28"/>
        </w:rPr>
        <w:t>Ставропольского края муниципальной</w:t>
      </w:r>
    </w:p>
    <w:p w14:paraId="10742C76" w14:textId="77777777" w:rsidR="00100C7C" w:rsidRPr="00C43CE7" w:rsidRDefault="00100C7C" w:rsidP="00C43CE7">
      <w:pPr>
        <w:pStyle w:val="ConsPlusNormal"/>
        <w:spacing w:line="240" w:lineRule="exact"/>
        <w:jc w:val="right"/>
        <w:rPr>
          <w:rFonts w:ascii="Times New Roman" w:hAnsi="Times New Roman" w:cs="Times New Roman"/>
          <w:sz w:val="28"/>
          <w:szCs w:val="28"/>
        </w:rPr>
      </w:pPr>
      <w:r w:rsidRPr="00C43CE7">
        <w:rPr>
          <w:rFonts w:ascii="Times New Roman" w:hAnsi="Times New Roman" w:cs="Times New Roman"/>
          <w:sz w:val="28"/>
          <w:szCs w:val="28"/>
        </w:rPr>
        <w:t>услуги "Выдача градостроительного</w:t>
      </w:r>
    </w:p>
    <w:p w14:paraId="53DA5A5F" w14:textId="77777777" w:rsidR="00100C7C" w:rsidRDefault="00100C7C" w:rsidP="00C43CE7">
      <w:pPr>
        <w:pStyle w:val="ConsPlusNormal"/>
        <w:spacing w:line="240" w:lineRule="exact"/>
        <w:jc w:val="right"/>
      </w:pPr>
      <w:r w:rsidRPr="00C43CE7">
        <w:rPr>
          <w:rFonts w:ascii="Times New Roman" w:hAnsi="Times New Roman" w:cs="Times New Roman"/>
          <w:sz w:val="28"/>
          <w:szCs w:val="28"/>
        </w:rPr>
        <w:t>плана земельного участка</w:t>
      </w:r>
      <w:r>
        <w:t>"</w:t>
      </w:r>
    </w:p>
    <w:p w14:paraId="7AC9CE7E" w14:textId="77777777" w:rsidR="00100C7C" w:rsidRDefault="00100C7C">
      <w:pPr>
        <w:pStyle w:val="ConsPlusNormal"/>
        <w:jc w:val="both"/>
      </w:pPr>
    </w:p>
    <w:p w14:paraId="2B03ABC4" w14:textId="77777777" w:rsidR="00100C7C" w:rsidRPr="008C47D9" w:rsidRDefault="00100C7C">
      <w:pPr>
        <w:pStyle w:val="ConsPlusNonformat"/>
        <w:jc w:val="both"/>
        <w:rPr>
          <w:rFonts w:ascii="Times New Roman" w:hAnsi="Times New Roman" w:cs="Times New Roman"/>
          <w:sz w:val="28"/>
          <w:szCs w:val="28"/>
        </w:rPr>
      </w:pPr>
      <w:r>
        <w:t xml:space="preserve">                                                                   </w:t>
      </w:r>
      <w:r w:rsidRPr="008C47D9">
        <w:rPr>
          <w:rFonts w:ascii="Times New Roman" w:hAnsi="Times New Roman" w:cs="Times New Roman"/>
          <w:sz w:val="28"/>
          <w:szCs w:val="28"/>
        </w:rPr>
        <w:t xml:space="preserve">   Форма</w:t>
      </w:r>
    </w:p>
    <w:p w14:paraId="46E13892" w14:textId="77777777" w:rsidR="00100C7C" w:rsidRDefault="00100C7C">
      <w:pPr>
        <w:pStyle w:val="ConsPlusNonformat"/>
        <w:jc w:val="both"/>
      </w:pPr>
    </w:p>
    <w:p w14:paraId="494425FC" w14:textId="0AE2A405" w:rsidR="00100C7C" w:rsidRPr="008C47D9" w:rsidRDefault="00100C7C" w:rsidP="008C47D9">
      <w:pPr>
        <w:pStyle w:val="ConsPlusNonformat"/>
        <w:jc w:val="center"/>
        <w:rPr>
          <w:rFonts w:ascii="Times New Roman" w:hAnsi="Times New Roman" w:cs="Times New Roman"/>
          <w:sz w:val="28"/>
          <w:szCs w:val="28"/>
        </w:rPr>
      </w:pPr>
      <w:bookmarkStart w:id="31" w:name="P1826"/>
      <w:bookmarkEnd w:id="31"/>
      <w:r w:rsidRPr="008C47D9">
        <w:rPr>
          <w:rFonts w:ascii="Times New Roman" w:hAnsi="Times New Roman" w:cs="Times New Roman"/>
          <w:sz w:val="28"/>
          <w:szCs w:val="28"/>
        </w:rPr>
        <w:t>УВЕДОМЛЕНИЕ</w:t>
      </w:r>
    </w:p>
    <w:p w14:paraId="5672126E" w14:textId="33BB0E7D" w:rsidR="00100C7C" w:rsidRPr="008C47D9" w:rsidRDefault="00100C7C" w:rsidP="008C47D9">
      <w:pPr>
        <w:pStyle w:val="ConsPlusNonformat"/>
        <w:jc w:val="center"/>
        <w:rPr>
          <w:rFonts w:ascii="Times New Roman" w:hAnsi="Times New Roman" w:cs="Times New Roman"/>
          <w:sz w:val="28"/>
          <w:szCs w:val="28"/>
        </w:rPr>
      </w:pPr>
      <w:r w:rsidRPr="008C47D9">
        <w:rPr>
          <w:rFonts w:ascii="Times New Roman" w:hAnsi="Times New Roman" w:cs="Times New Roman"/>
          <w:sz w:val="28"/>
          <w:szCs w:val="28"/>
        </w:rPr>
        <w:t>об отказе во внесении исправлений в градостроительный план</w:t>
      </w:r>
    </w:p>
    <w:p w14:paraId="7139F6A7" w14:textId="2A278D81" w:rsidR="00100C7C" w:rsidRPr="008C47D9" w:rsidRDefault="00100C7C" w:rsidP="008C47D9">
      <w:pPr>
        <w:pStyle w:val="ConsPlusNonformat"/>
        <w:jc w:val="center"/>
        <w:rPr>
          <w:rFonts w:ascii="Times New Roman" w:hAnsi="Times New Roman" w:cs="Times New Roman"/>
          <w:sz w:val="28"/>
          <w:szCs w:val="28"/>
        </w:rPr>
      </w:pPr>
      <w:r w:rsidRPr="008C47D9">
        <w:rPr>
          <w:rFonts w:ascii="Times New Roman" w:hAnsi="Times New Roman" w:cs="Times New Roman"/>
          <w:sz w:val="28"/>
          <w:szCs w:val="28"/>
        </w:rPr>
        <w:t>земельного участка</w:t>
      </w:r>
    </w:p>
    <w:p w14:paraId="57B845B3" w14:textId="77777777" w:rsidR="00100C7C" w:rsidRDefault="00100C7C">
      <w:pPr>
        <w:pStyle w:val="ConsPlusNonformat"/>
        <w:jc w:val="both"/>
      </w:pPr>
    </w:p>
    <w:p w14:paraId="5356C68F" w14:textId="77777777" w:rsidR="00100C7C" w:rsidRDefault="00100C7C">
      <w:pPr>
        <w:pStyle w:val="ConsPlusNonformat"/>
        <w:jc w:val="both"/>
      </w:pPr>
      <w:r>
        <w:t xml:space="preserve">                                      </w:t>
      </w:r>
      <w:r w:rsidRPr="008C47D9">
        <w:rPr>
          <w:rFonts w:ascii="Times New Roman" w:hAnsi="Times New Roman" w:cs="Times New Roman"/>
          <w:sz w:val="28"/>
          <w:szCs w:val="28"/>
        </w:rPr>
        <w:t>Ф.И.О. (при наличии)</w:t>
      </w:r>
      <w:r>
        <w:t xml:space="preserve"> ________________</w:t>
      </w:r>
    </w:p>
    <w:p w14:paraId="430C3052" w14:textId="77777777" w:rsidR="00100C7C" w:rsidRDefault="00100C7C">
      <w:pPr>
        <w:pStyle w:val="ConsPlusNonformat"/>
        <w:jc w:val="both"/>
      </w:pPr>
      <w:r>
        <w:t xml:space="preserve">                                      </w:t>
      </w:r>
      <w:r w:rsidRPr="008C47D9">
        <w:rPr>
          <w:rFonts w:ascii="Times New Roman" w:hAnsi="Times New Roman" w:cs="Times New Roman"/>
          <w:sz w:val="28"/>
          <w:szCs w:val="28"/>
        </w:rPr>
        <w:t>Адрес:</w:t>
      </w:r>
      <w:r>
        <w:t xml:space="preserve"> ______________________________</w:t>
      </w:r>
    </w:p>
    <w:p w14:paraId="45A6817F" w14:textId="77777777" w:rsidR="00100C7C" w:rsidRPr="008C47D9" w:rsidRDefault="00100C7C" w:rsidP="008C47D9">
      <w:pPr>
        <w:pStyle w:val="ConsPlusNonformat"/>
        <w:jc w:val="center"/>
        <w:rPr>
          <w:rFonts w:ascii="Times New Roman" w:hAnsi="Times New Roman" w:cs="Times New Roman"/>
          <w:sz w:val="28"/>
          <w:szCs w:val="28"/>
        </w:rPr>
      </w:pPr>
    </w:p>
    <w:p w14:paraId="1FC2B876" w14:textId="30D67D2E" w:rsidR="00100C7C" w:rsidRPr="008C47D9" w:rsidRDefault="00100C7C" w:rsidP="008C47D9">
      <w:pPr>
        <w:pStyle w:val="ConsPlusNonformat"/>
        <w:jc w:val="center"/>
        <w:rPr>
          <w:rFonts w:ascii="Times New Roman" w:hAnsi="Times New Roman" w:cs="Times New Roman"/>
          <w:sz w:val="28"/>
          <w:szCs w:val="28"/>
        </w:rPr>
      </w:pPr>
      <w:r w:rsidRPr="008C47D9">
        <w:rPr>
          <w:rFonts w:ascii="Times New Roman" w:hAnsi="Times New Roman" w:cs="Times New Roman"/>
          <w:sz w:val="28"/>
          <w:szCs w:val="28"/>
        </w:rPr>
        <w:t>Об отказе</w:t>
      </w:r>
    </w:p>
    <w:p w14:paraId="0C2B39BF" w14:textId="2F8D2AEC" w:rsidR="00100C7C" w:rsidRPr="008C47D9" w:rsidRDefault="00100C7C" w:rsidP="008C47D9">
      <w:pPr>
        <w:pStyle w:val="ConsPlusNonformat"/>
        <w:jc w:val="center"/>
        <w:rPr>
          <w:rFonts w:ascii="Times New Roman" w:hAnsi="Times New Roman" w:cs="Times New Roman"/>
          <w:sz w:val="28"/>
          <w:szCs w:val="28"/>
        </w:rPr>
      </w:pPr>
      <w:r w:rsidRPr="008C47D9">
        <w:rPr>
          <w:rFonts w:ascii="Times New Roman" w:hAnsi="Times New Roman" w:cs="Times New Roman"/>
          <w:sz w:val="28"/>
          <w:szCs w:val="28"/>
        </w:rPr>
        <w:t>в предоставления муниципальной услуги</w:t>
      </w:r>
    </w:p>
    <w:p w14:paraId="715314AC" w14:textId="77777777" w:rsidR="00100C7C" w:rsidRDefault="00100C7C">
      <w:pPr>
        <w:pStyle w:val="ConsPlusNonformat"/>
        <w:jc w:val="both"/>
      </w:pPr>
    </w:p>
    <w:p w14:paraId="1B4D04D8" w14:textId="77777777" w:rsidR="00100C7C" w:rsidRPr="008C47D9" w:rsidRDefault="00100C7C">
      <w:pPr>
        <w:pStyle w:val="ConsPlusNonformat"/>
        <w:jc w:val="both"/>
        <w:rPr>
          <w:rFonts w:ascii="Times New Roman" w:hAnsi="Times New Roman" w:cs="Times New Roman"/>
          <w:sz w:val="28"/>
          <w:szCs w:val="28"/>
        </w:rPr>
      </w:pPr>
      <w:r>
        <w:t xml:space="preserve">                 </w:t>
      </w:r>
      <w:r w:rsidRPr="008C47D9">
        <w:rPr>
          <w:rFonts w:ascii="Times New Roman" w:hAnsi="Times New Roman" w:cs="Times New Roman"/>
          <w:sz w:val="28"/>
          <w:szCs w:val="28"/>
        </w:rPr>
        <w:t>Уважаемый(</w:t>
      </w:r>
      <w:proofErr w:type="spellStart"/>
      <w:r w:rsidRPr="008C47D9">
        <w:rPr>
          <w:rFonts w:ascii="Times New Roman" w:hAnsi="Times New Roman" w:cs="Times New Roman"/>
          <w:sz w:val="28"/>
          <w:szCs w:val="28"/>
        </w:rPr>
        <w:t>ая</w:t>
      </w:r>
      <w:proofErr w:type="spellEnd"/>
      <w:r w:rsidRPr="008C47D9">
        <w:rPr>
          <w:rFonts w:ascii="Times New Roman" w:hAnsi="Times New Roman" w:cs="Times New Roman"/>
          <w:sz w:val="28"/>
          <w:szCs w:val="28"/>
        </w:rPr>
        <w:t>) __________________________!</w:t>
      </w:r>
    </w:p>
    <w:p w14:paraId="74BF9DC5" w14:textId="77777777" w:rsidR="00100C7C" w:rsidRDefault="00100C7C">
      <w:pPr>
        <w:pStyle w:val="ConsPlusNonformat"/>
        <w:jc w:val="both"/>
      </w:pPr>
    </w:p>
    <w:p w14:paraId="76147D75" w14:textId="627E1B4F" w:rsidR="00100C7C" w:rsidRPr="008C47D9" w:rsidRDefault="00100C7C">
      <w:pPr>
        <w:pStyle w:val="ConsPlusNonformat"/>
        <w:jc w:val="both"/>
        <w:rPr>
          <w:rFonts w:ascii="Times New Roman" w:hAnsi="Times New Roman" w:cs="Times New Roman"/>
          <w:sz w:val="28"/>
          <w:szCs w:val="28"/>
        </w:rPr>
      </w:pPr>
      <w:r w:rsidRPr="008C47D9">
        <w:rPr>
          <w:rFonts w:ascii="Times New Roman" w:hAnsi="Times New Roman" w:cs="Times New Roman"/>
          <w:sz w:val="28"/>
          <w:szCs w:val="28"/>
        </w:rPr>
        <w:t xml:space="preserve">    </w:t>
      </w:r>
      <w:proofErr w:type="gramStart"/>
      <w:r w:rsidRPr="008C47D9">
        <w:rPr>
          <w:rFonts w:ascii="Times New Roman" w:hAnsi="Times New Roman" w:cs="Times New Roman"/>
          <w:sz w:val="28"/>
          <w:szCs w:val="28"/>
        </w:rPr>
        <w:t>Рассмотрев  Ваше</w:t>
      </w:r>
      <w:proofErr w:type="gramEnd"/>
      <w:r w:rsidRPr="008C47D9">
        <w:rPr>
          <w:rFonts w:ascii="Times New Roman" w:hAnsi="Times New Roman" w:cs="Times New Roman"/>
          <w:sz w:val="28"/>
          <w:szCs w:val="28"/>
        </w:rPr>
        <w:t xml:space="preserve"> заявление и документы, по делу </w:t>
      </w:r>
      <w:r w:rsidR="008C47D9">
        <w:rPr>
          <w:rFonts w:ascii="Times New Roman" w:hAnsi="Times New Roman" w:cs="Times New Roman"/>
          <w:sz w:val="28"/>
          <w:szCs w:val="28"/>
        </w:rPr>
        <w:t>№</w:t>
      </w:r>
      <w:r w:rsidRPr="008C47D9">
        <w:rPr>
          <w:rFonts w:ascii="Times New Roman" w:hAnsi="Times New Roman" w:cs="Times New Roman"/>
          <w:sz w:val="28"/>
          <w:szCs w:val="28"/>
        </w:rPr>
        <w:t>__________ от ______,</w:t>
      </w:r>
    </w:p>
    <w:p w14:paraId="0B1DEB1E" w14:textId="77777777" w:rsidR="00100C7C" w:rsidRPr="008C47D9" w:rsidRDefault="00100C7C">
      <w:pPr>
        <w:pStyle w:val="ConsPlusNonformat"/>
        <w:jc w:val="both"/>
        <w:rPr>
          <w:rFonts w:ascii="Times New Roman" w:hAnsi="Times New Roman" w:cs="Times New Roman"/>
          <w:sz w:val="28"/>
          <w:szCs w:val="28"/>
        </w:rPr>
      </w:pPr>
      <w:r w:rsidRPr="008C47D9">
        <w:rPr>
          <w:rFonts w:ascii="Times New Roman" w:hAnsi="Times New Roman" w:cs="Times New Roman"/>
          <w:sz w:val="28"/>
          <w:szCs w:val="28"/>
        </w:rPr>
        <w:t>сообщаем следующее.</w:t>
      </w:r>
    </w:p>
    <w:p w14:paraId="15D189E2" w14:textId="77777777" w:rsidR="00100C7C" w:rsidRPr="008C47D9" w:rsidRDefault="00100C7C">
      <w:pPr>
        <w:pStyle w:val="ConsPlusNonformat"/>
        <w:jc w:val="both"/>
        <w:rPr>
          <w:rFonts w:ascii="Times New Roman" w:hAnsi="Times New Roman" w:cs="Times New Roman"/>
          <w:sz w:val="28"/>
          <w:szCs w:val="28"/>
        </w:rPr>
      </w:pPr>
      <w:r>
        <w:t xml:space="preserve">    </w:t>
      </w:r>
      <w:r w:rsidRPr="008C47D9">
        <w:rPr>
          <w:rFonts w:ascii="Times New Roman" w:hAnsi="Times New Roman" w:cs="Times New Roman"/>
          <w:sz w:val="28"/>
          <w:szCs w:val="28"/>
        </w:rPr>
        <w:t>(</w:t>
      </w:r>
      <w:proofErr w:type="gramStart"/>
      <w:r w:rsidRPr="008C47D9">
        <w:rPr>
          <w:rFonts w:ascii="Times New Roman" w:hAnsi="Times New Roman" w:cs="Times New Roman"/>
          <w:sz w:val="28"/>
          <w:szCs w:val="28"/>
        </w:rPr>
        <w:t>Далее  текст</w:t>
      </w:r>
      <w:proofErr w:type="gramEnd"/>
      <w:r w:rsidRPr="008C47D9">
        <w:rPr>
          <w:rFonts w:ascii="Times New Roman" w:hAnsi="Times New Roman" w:cs="Times New Roman"/>
          <w:sz w:val="28"/>
          <w:szCs w:val="28"/>
        </w:rPr>
        <w:t xml:space="preserve">  </w:t>
      </w:r>
      <w:proofErr w:type="gramStart"/>
      <w:r w:rsidRPr="008C47D9">
        <w:rPr>
          <w:rFonts w:ascii="Times New Roman" w:hAnsi="Times New Roman" w:cs="Times New Roman"/>
          <w:sz w:val="28"/>
          <w:szCs w:val="28"/>
        </w:rPr>
        <w:t>и  обоснование</w:t>
      </w:r>
      <w:proofErr w:type="gramEnd"/>
      <w:r w:rsidRPr="008C47D9">
        <w:rPr>
          <w:rFonts w:ascii="Times New Roman" w:hAnsi="Times New Roman" w:cs="Times New Roman"/>
          <w:sz w:val="28"/>
          <w:szCs w:val="28"/>
        </w:rPr>
        <w:t xml:space="preserve">  </w:t>
      </w:r>
      <w:proofErr w:type="gramStart"/>
      <w:r w:rsidRPr="008C47D9">
        <w:rPr>
          <w:rFonts w:ascii="Times New Roman" w:hAnsi="Times New Roman" w:cs="Times New Roman"/>
          <w:sz w:val="28"/>
          <w:szCs w:val="28"/>
        </w:rPr>
        <w:t>отказа  в</w:t>
      </w:r>
      <w:proofErr w:type="gramEnd"/>
      <w:r w:rsidRPr="008C47D9">
        <w:rPr>
          <w:rFonts w:ascii="Times New Roman" w:hAnsi="Times New Roman" w:cs="Times New Roman"/>
          <w:sz w:val="28"/>
          <w:szCs w:val="28"/>
        </w:rPr>
        <w:t xml:space="preserve">  </w:t>
      </w:r>
      <w:proofErr w:type="gramStart"/>
      <w:r w:rsidRPr="008C47D9">
        <w:rPr>
          <w:rFonts w:ascii="Times New Roman" w:hAnsi="Times New Roman" w:cs="Times New Roman"/>
          <w:sz w:val="28"/>
          <w:szCs w:val="28"/>
        </w:rPr>
        <w:t>предоставлении  муниципальной</w:t>
      </w:r>
      <w:proofErr w:type="gramEnd"/>
    </w:p>
    <w:p w14:paraId="22A36E7B" w14:textId="77777777" w:rsidR="00100C7C" w:rsidRPr="008C47D9" w:rsidRDefault="00100C7C">
      <w:pPr>
        <w:pStyle w:val="ConsPlusNonformat"/>
        <w:jc w:val="both"/>
        <w:rPr>
          <w:rFonts w:ascii="Times New Roman" w:hAnsi="Times New Roman" w:cs="Times New Roman"/>
          <w:sz w:val="28"/>
          <w:szCs w:val="28"/>
        </w:rPr>
      </w:pPr>
      <w:r w:rsidRPr="008C47D9">
        <w:rPr>
          <w:rFonts w:ascii="Times New Roman" w:hAnsi="Times New Roman" w:cs="Times New Roman"/>
          <w:sz w:val="28"/>
          <w:szCs w:val="28"/>
        </w:rPr>
        <w:t>услуги)</w:t>
      </w:r>
    </w:p>
    <w:p w14:paraId="72D2342E" w14:textId="77777777" w:rsidR="00100C7C" w:rsidRDefault="00100C7C">
      <w:pPr>
        <w:pStyle w:val="ConsPlusNonformat"/>
        <w:jc w:val="both"/>
      </w:pPr>
    </w:p>
    <w:p w14:paraId="0528BE34" w14:textId="77777777" w:rsidR="00100C7C" w:rsidRDefault="00100C7C">
      <w:pPr>
        <w:pStyle w:val="ConsPlusNonformat"/>
        <w:jc w:val="both"/>
      </w:pPr>
      <w:r>
        <w:t>_______________________ _____________________ _____________________________</w:t>
      </w:r>
    </w:p>
    <w:p w14:paraId="07157D2D" w14:textId="6A85254E" w:rsidR="00100C7C" w:rsidRPr="008C47D9" w:rsidRDefault="00100C7C">
      <w:pPr>
        <w:pStyle w:val="ConsPlusNonformat"/>
        <w:jc w:val="both"/>
        <w:rPr>
          <w:rFonts w:ascii="Times New Roman" w:hAnsi="Times New Roman" w:cs="Times New Roman"/>
        </w:rPr>
      </w:pPr>
      <w:r w:rsidRPr="008C47D9">
        <w:rPr>
          <w:rFonts w:ascii="Times New Roman" w:hAnsi="Times New Roman" w:cs="Times New Roman"/>
        </w:rPr>
        <w:t xml:space="preserve">       (</w:t>
      </w:r>
      <w:proofErr w:type="gramStart"/>
      <w:r w:rsidRPr="008C47D9">
        <w:rPr>
          <w:rFonts w:ascii="Times New Roman" w:hAnsi="Times New Roman" w:cs="Times New Roman"/>
        </w:rPr>
        <w:t xml:space="preserve">должность)   </w:t>
      </w:r>
      <w:proofErr w:type="gramEnd"/>
      <w:r w:rsidRPr="008C47D9">
        <w:rPr>
          <w:rFonts w:ascii="Times New Roman" w:hAnsi="Times New Roman" w:cs="Times New Roman"/>
        </w:rPr>
        <w:t xml:space="preserve">     </w:t>
      </w:r>
      <w:r w:rsidR="008C47D9">
        <w:rPr>
          <w:rFonts w:ascii="Times New Roman" w:hAnsi="Times New Roman" w:cs="Times New Roman"/>
        </w:rPr>
        <w:t xml:space="preserve">                                 </w:t>
      </w:r>
      <w:proofErr w:type="gramStart"/>
      <w:r w:rsidR="008C47D9">
        <w:rPr>
          <w:rFonts w:ascii="Times New Roman" w:hAnsi="Times New Roman" w:cs="Times New Roman"/>
        </w:rPr>
        <w:t xml:space="preserve">   </w:t>
      </w:r>
      <w:r w:rsidRPr="008C47D9">
        <w:rPr>
          <w:rFonts w:ascii="Times New Roman" w:hAnsi="Times New Roman" w:cs="Times New Roman"/>
        </w:rPr>
        <w:t>(</w:t>
      </w:r>
      <w:proofErr w:type="gramEnd"/>
      <w:r w:rsidRPr="008C47D9">
        <w:rPr>
          <w:rFonts w:ascii="Times New Roman" w:hAnsi="Times New Roman" w:cs="Times New Roman"/>
        </w:rPr>
        <w:t xml:space="preserve">подпись, </w:t>
      </w:r>
      <w:proofErr w:type="gramStart"/>
      <w:r w:rsidRPr="008C47D9">
        <w:rPr>
          <w:rFonts w:ascii="Times New Roman" w:hAnsi="Times New Roman" w:cs="Times New Roman"/>
        </w:rPr>
        <w:t xml:space="preserve">печать)   </w:t>
      </w:r>
      <w:proofErr w:type="gramEnd"/>
      <w:r w:rsidRPr="008C47D9">
        <w:rPr>
          <w:rFonts w:ascii="Times New Roman" w:hAnsi="Times New Roman" w:cs="Times New Roman"/>
        </w:rPr>
        <w:t xml:space="preserve">   </w:t>
      </w:r>
      <w:r w:rsidR="008C47D9">
        <w:rPr>
          <w:rFonts w:ascii="Times New Roman" w:hAnsi="Times New Roman" w:cs="Times New Roman"/>
        </w:rPr>
        <w:t xml:space="preserve">                      </w:t>
      </w:r>
      <w:proofErr w:type="gramStart"/>
      <w:r w:rsidR="008C47D9">
        <w:rPr>
          <w:rFonts w:ascii="Times New Roman" w:hAnsi="Times New Roman" w:cs="Times New Roman"/>
        </w:rPr>
        <w:t xml:space="preserve">   </w:t>
      </w:r>
      <w:r w:rsidRPr="008C47D9">
        <w:rPr>
          <w:rFonts w:ascii="Times New Roman" w:hAnsi="Times New Roman" w:cs="Times New Roman"/>
        </w:rPr>
        <w:t>(</w:t>
      </w:r>
      <w:proofErr w:type="gramEnd"/>
      <w:r w:rsidRPr="008C47D9">
        <w:rPr>
          <w:rFonts w:ascii="Times New Roman" w:hAnsi="Times New Roman" w:cs="Times New Roman"/>
        </w:rPr>
        <w:t>расшифровка подписи)</w:t>
      </w:r>
    </w:p>
    <w:p w14:paraId="5E6FE83C" w14:textId="77777777" w:rsidR="00100C7C" w:rsidRDefault="00100C7C">
      <w:pPr>
        <w:pStyle w:val="ConsPlusNonformat"/>
        <w:jc w:val="both"/>
      </w:pPr>
    </w:p>
    <w:p w14:paraId="58635B56" w14:textId="77777777" w:rsidR="00671849" w:rsidRDefault="00671849">
      <w:pPr>
        <w:pStyle w:val="ConsPlusNonformat"/>
        <w:jc w:val="both"/>
        <w:rPr>
          <w:rFonts w:ascii="Times New Roman" w:hAnsi="Times New Roman" w:cs="Times New Roman"/>
        </w:rPr>
      </w:pPr>
    </w:p>
    <w:p w14:paraId="6C32E195" w14:textId="77777777" w:rsidR="00671849" w:rsidRDefault="00671849">
      <w:pPr>
        <w:pStyle w:val="ConsPlusNonformat"/>
        <w:jc w:val="both"/>
        <w:rPr>
          <w:rFonts w:ascii="Times New Roman" w:hAnsi="Times New Roman" w:cs="Times New Roman"/>
        </w:rPr>
      </w:pPr>
    </w:p>
    <w:p w14:paraId="14496BBD" w14:textId="77777777" w:rsidR="00671849" w:rsidRDefault="00671849">
      <w:pPr>
        <w:pStyle w:val="ConsPlusNonformat"/>
        <w:jc w:val="both"/>
        <w:rPr>
          <w:rFonts w:ascii="Times New Roman" w:hAnsi="Times New Roman" w:cs="Times New Roman"/>
        </w:rPr>
      </w:pPr>
    </w:p>
    <w:p w14:paraId="0744B899" w14:textId="77777777" w:rsidR="00671849" w:rsidRDefault="00671849">
      <w:pPr>
        <w:pStyle w:val="ConsPlusNonformat"/>
        <w:jc w:val="both"/>
        <w:rPr>
          <w:rFonts w:ascii="Times New Roman" w:hAnsi="Times New Roman" w:cs="Times New Roman"/>
        </w:rPr>
      </w:pPr>
    </w:p>
    <w:p w14:paraId="77E15B12" w14:textId="77777777" w:rsidR="00671849" w:rsidRDefault="00671849">
      <w:pPr>
        <w:pStyle w:val="ConsPlusNonformat"/>
        <w:jc w:val="both"/>
        <w:rPr>
          <w:rFonts w:ascii="Times New Roman" w:hAnsi="Times New Roman" w:cs="Times New Roman"/>
        </w:rPr>
      </w:pPr>
    </w:p>
    <w:p w14:paraId="25E7901F" w14:textId="77777777" w:rsidR="00671849" w:rsidRDefault="00671849">
      <w:pPr>
        <w:pStyle w:val="ConsPlusNonformat"/>
        <w:jc w:val="both"/>
        <w:rPr>
          <w:rFonts w:ascii="Times New Roman" w:hAnsi="Times New Roman" w:cs="Times New Roman"/>
        </w:rPr>
      </w:pPr>
    </w:p>
    <w:p w14:paraId="2F971EF1" w14:textId="77777777" w:rsidR="00671849" w:rsidRDefault="00671849">
      <w:pPr>
        <w:pStyle w:val="ConsPlusNonformat"/>
        <w:jc w:val="both"/>
        <w:rPr>
          <w:rFonts w:ascii="Times New Roman" w:hAnsi="Times New Roman" w:cs="Times New Roman"/>
        </w:rPr>
      </w:pPr>
    </w:p>
    <w:p w14:paraId="0D3D2677" w14:textId="77777777" w:rsidR="00671849" w:rsidRDefault="00671849">
      <w:pPr>
        <w:pStyle w:val="ConsPlusNonformat"/>
        <w:jc w:val="both"/>
        <w:rPr>
          <w:rFonts w:ascii="Times New Roman" w:hAnsi="Times New Roman" w:cs="Times New Roman"/>
        </w:rPr>
      </w:pPr>
    </w:p>
    <w:p w14:paraId="63DEB423" w14:textId="77777777" w:rsidR="00671849" w:rsidRDefault="00671849">
      <w:pPr>
        <w:pStyle w:val="ConsPlusNonformat"/>
        <w:jc w:val="both"/>
        <w:rPr>
          <w:rFonts w:ascii="Times New Roman" w:hAnsi="Times New Roman" w:cs="Times New Roman"/>
        </w:rPr>
      </w:pPr>
    </w:p>
    <w:p w14:paraId="42E14FCA" w14:textId="77777777" w:rsidR="00671849" w:rsidRDefault="00671849">
      <w:pPr>
        <w:pStyle w:val="ConsPlusNonformat"/>
        <w:jc w:val="both"/>
        <w:rPr>
          <w:rFonts w:ascii="Times New Roman" w:hAnsi="Times New Roman" w:cs="Times New Roman"/>
        </w:rPr>
      </w:pPr>
    </w:p>
    <w:p w14:paraId="2C799C09" w14:textId="77777777" w:rsidR="00671849" w:rsidRDefault="00671849">
      <w:pPr>
        <w:pStyle w:val="ConsPlusNonformat"/>
        <w:jc w:val="both"/>
        <w:rPr>
          <w:rFonts w:ascii="Times New Roman" w:hAnsi="Times New Roman" w:cs="Times New Roman"/>
        </w:rPr>
      </w:pPr>
    </w:p>
    <w:p w14:paraId="1EF7EEF0" w14:textId="77777777" w:rsidR="00671849" w:rsidRDefault="00671849">
      <w:pPr>
        <w:pStyle w:val="ConsPlusNonformat"/>
        <w:jc w:val="both"/>
        <w:rPr>
          <w:rFonts w:ascii="Times New Roman" w:hAnsi="Times New Roman" w:cs="Times New Roman"/>
        </w:rPr>
      </w:pPr>
    </w:p>
    <w:p w14:paraId="2419584B" w14:textId="77777777" w:rsidR="00671849" w:rsidRDefault="00671849">
      <w:pPr>
        <w:pStyle w:val="ConsPlusNonformat"/>
        <w:jc w:val="both"/>
        <w:rPr>
          <w:rFonts w:ascii="Times New Roman" w:hAnsi="Times New Roman" w:cs="Times New Roman"/>
        </w:rPr>
      </w:pPr>
    </w:p>
    <w:p w14:paraId="36DD0CEE" w14:textId="77777777" w:rsidR="00671849" w:rsidRDefault="00671849">
      <w:pPr>
        <w:pStyle w:val="ConsPlusNonformat"/>
        <w:jc w:val="both"/>
        <w:rPr>
          <w:rFonts w:ascii="Times New Roman" w:hAnsi="Times New Roman" w:cs="Times New Roman"/>
        </w:rPr>
      </w:pPr>
    </w:p>
    <w:p w14:paraId="68FFB88A" w14:textId="77777777" w:rsidR="00671849" w:rsidRDefault="00671849">
      <w:pPr>
        <w:pStyle w:val="ConsPlusNonformat"/>
        <w:jc w:val="both"/>
        <w:rPr>
          <w:rFonts w:ascii="Times New Roman" w:hAnsi="Times New Roman" w:cs="Times New Roman"/>
        </w:rPr>
      </w:pPr>
    </w:p>
    <w:p w14:paraId="766549F8" w14:textId="77777777" w:rsidR="00671849" w:rsidRDefault="00671849">
      <w:pPr>
        <w:pStyle w:val="ConsPlusNonformat"/>
        <w:jc w:val="both"/>
        <w:rPr>
          <w:rFonts w:ascii="Times New Roman" w:hAnsi="Times New Roman" w:cs="Times New Roman"/>
        </w:rPr>
      </w:pPr>
    </w:p>
    <w:p w14:paraId="1EB16E1F" w14:textId="77777777" w:rsidR="00671849" w:rsidRDefault="00671849">
      <w:pPr>
        <w:pStyle w:val="ConsPlusNonformat"/>
        <w:jc w:val="both"/>
        <w:rPr>
          <w:rFonts w:ascii="Times New Roman" w:hAnsi="Times New Roman" w:cs="Times New Roman"/>
        </w:rPr>
      </w:pPr>
    </w:p>
    <w:p w14:paraId="3021F6C5" w14:textId="77777777" w:rsidR="00671849" w:rsidRDefault="00671849">
      <w:pPr>
        <w:pStyle w:val="ConsPlusNonformat"/>
        <w:jc w:val="both"/>
        <w:rPr>
          <w:rFonts w:ascii="Times New Roman" w:hAnsi="Times New Roman" w:cs="Times New Roman"/>
        </w:rPr>
      </w:pPr>
    </w:p>
    <w:p w14:paraId="27B5950E" w14:textId="77777777" w:rsidR="00671849" w:rsidRDefault="00671849">
      <w:pPr>
        <w:pStyle w:val="ConsPlusNonformat"/>
        <w:jc w:val="both"/>
        <w:rPr>
          <w:rFonts w:ascii="Times New Roman" w:hAnsi="Times New Roman" w:cs="Times New Roman"/>
        </w:rPr>
      </w:pPr>
    </w:p>
    <w:p w14:paraId="0B998541" w14:textId="77777777" w:rsidR="00671849" w:rsidRDefault="00671849">
      <w:pPr>
        <w:pStyle w:val="ConsPlusNonformat"/>
        <w:jc w:val="both"/>
        <w:rPr>
          <w:rFonts w:ascii="Times New Roman" w:hAnsi="Times New Roman" w:cs="Times New Roman"/>
        </w:rPr>
      </w:pPr>
    </w:p>
    <w:p w14:paraId="727E97A2" w14:textId="77777777" w:rsidR="00671849" w:rsidRDefault="00671849">
      <w:pPr>
        <w:pStyle w:val="ConsPlusNonformat"/>
        <w:jc w:val="both"/>
        <w:rPr>
          <w:rFonts w:ascii="Times New Roman" w:hAnsi="Times New Roman" w:cs="Times New Roman"/>
        </w:rPr>
      </w:pPr>
    </w:p>
    <w:p w14:paraId="7FBEF5F9" w14:textId="77777777" w:rsidR="00671849" w:rsidRDefault="00671849">
      <w:pPr>
        <w:pStyle w:val="ConsPlusNonformat"/>
        <w:jc w:val="both"/>
        <w:rPr>
          <w:rFonts w:ascii="Times New Roman" w:hAnsi="Times New Roman" w:cs="Times New Roman"/>
        </w:rPr>
      </w:pPr>
    </w:p>
    <w:p w14:paraId="062D2B2E" w14:textId="5BEF515C" w:rsidR="00100C7C" w:rsidRPr="00671849" w:rsidRDefault="00100C7C">
      <w:pPr>
        <w:pStyle w:val="ConsPlusNonformat"/>
        <w:jc w:val="both"/>
        <w:rPr>
          <w:rFonts w:ascii="Times New Roman" w:hAnsi="Times New Roman" w:cs="Times New Roman"/>
        </w:rPr>
      </w:pPr>
      <w:r w:rsidRPr="00671849">
        <w:rPr>
          <w:rFonts w:ascii="Times New Roman" w:hAnsi="Times New Roman" w:cs="Times New Roman"/>
        </w:rPr>
        <w:t>Ф.И.О. (последнее при наличии)</w:t>
      </w:r>
    </w:p>
    <w:p w14:paraId="0DDE2DF9" w14:textId="77777777" w:rsidR="00100C7C" w:rsidRPr="00671849" w:rsidRDefault="00100C7C">
      <w:pPr>
        <w:pStyle w:val="ConsPlusNonformat"/>
        <w:jc w:val="both"/>
        <w:rPr>
          <w:rFonts w:ascii="Times New Roman" w:hAnsi="Times New Roman" w:cs="Times New Roman"/>
        </w:rPr>
      </w:pPr>
      <w:r w:rsidRPr="00671849">
        <w:rPr>
          <w:rFonts w:ascii="Times New Roman" w:hAnsi="Times New Roman" w:cs="Times New Roman"/>
        </w:rPr>
        <w:t>исполнителя</w:t>
      </w:r>
    </w:p>
    <w:p w14:paraId="29AC3280" w14:textId="184E4A2C" w:rsidR="00100C7C" w:rsidRPr="00455B0F" w:rsidRDefault="00100C7C" w:rsidP="00455B0F">
      <w:pPr>
        <w:pStyle w:val="ConsPlusNonformat"/>
        <w:jc w:val="both"/>
        <w:rPr>
          <w:rFonts w:ascii="Times New Roman" w:hAnsi="Times New Roman" w:cs="Times New Roman"/>
        </w:rPr>
      </w:pPr>
      <w:r w:rsidRPr="00671849">
        <w:rPr>
          <w:rFonts w:ascii="Times New Roman" w:hAnsi="Times New Roman" w:cs="Times New Roman"/>
        </w:rPr>
        <w:t>Тел.</w:t>
      </w:r>
    </w:p>
    <w:p w14:paraId="5C5518EF" w14:textId="77777777" w:rsidR="00100C7C" w:rsidRDefault="00100C7C">
      <w:pPr>
        <w:pStyle w:val="ConsPlusNormal"/>
        <w:jc w:val="both"/>
      </w:pPr>
    </w:p>
    <w:p w14:paraId="47AA6ECD" w14:textId="77777777" w:rsidR="00100C7C" w:rsidRPr="00455B0F" w:rsidRDefault="00100C7C" w:rsidP="00455B0F">
      <w:pPr>
        <w:pStyle w:val="ConsPlusNormal"/>
        <w:spacing w:line="240" w:lineRule="exact"/>
        <w:jc w:val="right"/>
        <w:outlineLvl w:val="1"/>
        <w:rPr>
          <w:rFonts w:ascii="Times New Roman" w:hAnsi="Times New Roman" w:cs="Times New Roman"/>
          <w:sz w:val="28"/>
          <w:szCs w:val="28"/>
        </w:rPr>
      </w:pPr>
      <w:r w:rsidRPr="00455B0F">
        <w:rPr>
          <w:rFonts w:ascii="Times New Roman" w:hAnsi="Times New Roman" w:cs="Times New Roman"/>
          <w:sz w:val="28"/>
          <w:szCs w:val="28"/>
        </w:rPr>
        <w:lastRenderedPageBreak/>
        <w:t>Приложение 8</w:t>
      </w:r>
    </w:p>
    <w:p w14:paraId="7069907A" w14:textId="77777777" w:rsidR="00100C7C" w:rsidRPr="00455B0F" w:rsidRDefault="00100C7C" w:rsidP="00455B0F">
      <w:pPr>
        <w:pStyle w:val="ConsPlusNormal"/>
        <w:spacing w:line="240" w:lineRule="exact"/>
        <w:jc w:val="right"/>
        <w:rPr>
          <w:rFonts w:ascii="Times New Roman" w:hAnsi="Times New Roman" w:cs="Times New Roman"/>
          <w:sz w:val="28"/>
          <w:szCs w:val="28"/>
        </w:rPr>
      </w:pPr>
      <w:r w:rsidRPr="00455B0F">
        <w:rPr>
          <w:rFonts w:ascii="Times New Roman" w:hAnsi="Times New Roman" w:cs="Times New Roman"/>
          <w:sz w:val="28"/>
          <w:szCs w:val="28"/>
        </w:rPr>
        <w:t>к Административному регламенту</w:t>
      </w:r>
    </w:p>
    <w:p w14:paraId="1CD888A4" w14:textId="77777777" w:rsidR="00100C7C" w:rsidRPr="00455B0F" w:rsidRDefault="00100C7C" w:rsidP="00455B0F">
      <w:pPr>
        <w:pStyle w:val="ConsPlusNormal"/>
        <w:spacing w:line="240" w:lineRule="exact"/>
        <w:jc w:val="right"/>
        <w:rPr>
          <w:rFonts w:ascii="Times New Roman" w:hAnsi="Times New Roman" w:cs="Times New Roman"/>
          <w:sz w:val="28"/>
          <w:szCs w:val="28"/>
        </w:rPr>
      </w:pPr>
      <w:r w:rsidRPr="00455B0F">
        <w:rPr>
          <w:rFonts w:ascii="Times New Roman" w:hAnsi="Times New Roman" w:cs="Times New Roman"/>
          <w:sz w:val="28"/>
          <w:szCs w:val="28"/>
        </w:rPr>
        <w:t>предоставления администрацией</w:t>
      </w:r>
    </w:p>
    <w:p w14:paraId="39FEB9D8" w14:textId="4F79C1E2" w:rsidR="00100C7C" w:rsidRPr="00455B0F" w:rsidRDefault="00BA167C" w:rsidP="00455B0F">
      <w:pPr>
        <w:pStyle w:val="ConsPlusNormal"/>
        <w:spacing w:line="240" w:lineRule="exact"/>
        <w:jc w:val="right"/>
        <w:rPr>
          <w:rFonts w:ascii="Times New Roman" w:hAnsi="Times New Roman" w:cs="Times New Roman"/>
          <w:sz w:val="28"/>
          <w:szCs w:val="28"/>
        </w:rPr>
      </w:pPr>
      <w:r w:rsidRPr="00455B0F">
        <w:rPr>
          <w:rFonts w:ascii="Times New Roman" w:hAnsi="Times New Roman" w:cs="Times New Roman"/>
          <w:sz w:val="28"/>
          <w:szCs w:val="28"/>
        </w:rPr>
        <w:t xml:space="preserve">Грачевского </w:t>
      </w:r>
      <w:r w:rsidR="00100C7C" w:rsidRPr="00455B0F">
        <w:rPr>
          <w:rFonts w:ascii="Times New Roman" w:hAnsi="Times New Roman" w:cs="Times New Roman"/>
          <w:sz w:val="28"/>
          <w:szCs w:val="28"/>
        </w:rPr>
        <w:t>муниципального округа</w:t>
      </w:r>
    </w:p>
    <w:p w14:paraId="7C2C6B22" w14:textId="77777777" w:rsidR="00100C7C" w:rsidRPr="00455B0F" w:rsidRDefault="00100C7C" w:rsidP="00455B0F">
      <w:pPr>
        <w:pStyle w:val="ConsPlusNormal"/>
        <w:spacing w:line="240" w:lineRule="exact"/>
        <w:jc w:val="right"/>
        <w:rPr>
          <w:rFonts w:ascii="Times New Roman" w:hAnsi="Times New Roman" w:cs="Times New Roman"/>
          <w:sz w:val="28"/>
          <w:szCs w:val="28"/>
        </w:rPr>
      </w:pPr>
      <w:r w:rsidRPr="00455B0F">
        <w:rPr>
          <w:rFonts w:ascii="Times New Roman" w:hAnsi="Times New Roman" w:cs="Times New Roman"/>
          <w:sz w:val="28"/>
          <w:szCs w:val="28"/>
        </w:rPr>
        <w:t>Ставропольского края муниципальной</w:t>
      </w:r>
    </w:p>
    <w:p w14:paraId="4F16E51F" w14:textId="77777777" w:rsidR="00100C7C" w:rsidRPr="00455B0F" w:rsidRDefault="00100C7C" w:rsidP="00455B0F">
      <w:pPr>
        <w:pStyle w:val="ConsPlusNormal"/>
        <w:spacing w:line="240" w:lineRule="exact"/>
        <w:jc w:val="right"/>
        <w:rPr>
          <w:rFonts w:ascii="Times New Roman" w:hAnsi="Times New Roman" w:cs="Times New Roman"/>
          <w:sz w:val="28"/>
          <w:szCs w:val="28"/>
        </w:rPr>
      </w:pPr>
      <w:r w:rsidRPr="00455B0F">
        <w:rPr>
          <w:rFonts w:ascii="Times New Roman" w:hAnsi="Times New Roman" w:cs="Times New Roman"/>
          <w:sz w:val="28"/>
          <w:szCs w:val="28"/>
        </w:rPr>
        <w:t>услуги "Выдача градостроительного</w:t>
      </w:r>
    </w:p>
    <w:p w14:paraId="3C60B426" w14:textId="77777777" w:rsidR="00100C7C" w:rsidRPr="00455B0F" w:rsidRDefault="00100C7C" w:rsidP="00455B0F">
      <w:pPr>
        <w:pStyle w:val="ConsPlusNormal"/>
        <w:spacing w:line="240" w:lineRule="exact"/>
        <w:jc w:val="right"/>
        <w:rPr>
          <w:rFonts w:ascii="Times New Roman" w:hAnsi="Times New Roman" w:cs="Times New Roman"/>
          <w:sz w:val="28"/>
          <w:szCs w:val="28"/>
        </w:rPr>
      </w:pPr>
      <w:r w:rsidRPr="00455B0F">
        <w:rPr>
          <w:rFonts w:ascii="Times New Roman" w:hAnsi="Times New Roman" w:cs="Times New Roman"/>
          <w:sz w:val="28"/>
          <w:szCs w:val="28"/>
        </w:rPr>
        <w:t>плана земельного участка"</w:t>
      </w:r>
    </w:p>
    <w:p w14:paraId="64EBE022" w14:textId="77777777" w:rsidR="00100C7C" w:rsidRDefault="00100C7C">
      <w:pPr>
        <w:pStyle w:val="ConsPlusNormal"/>
        <w:jc w:val="both"/>
      </w:pPr>
    </w:p>
    <w:p w14:paraId="48025962" w14:textId="77777777" w:rsidR="00100C7C" w:rsidRPr="00455B0F" w:rsidRDefault="00100C7C" w:rsidP="00455B0F">
      <w:pPr>
        <w:pStyle w:val="ConsPlusNonformat"/>
        <w:jc w:val="right"/>
        <w:rPr>
          <w:rFonts w:ascii="Times New Roman" w:hAnsi="Times New Roman" w:cs="Times New Roman"/>
          <w:sz w:val="28"/>
          <w:szCs w:val="28"/>
        </w:rPr>
      </w:pPr>
      <w:r w:rsidRPr="00455B0F">
        <w:rPr>
          <w:rFonts w:ascii="Times New Roman" w:hAnsi="Times New Roman" w:cs="Times New Roman"/>
          <w:sz w:val="28"/>
          <w:szCs w:val="28"/>
        </w:rPr>
        <w:t xml:space="preserve">                                                                      Форма</w:t>
      </w:r>
    </w:p>
    <w:p w14:paraId="1D2BE70F" w14:textId="77777777" w:rsidR="00100C7C" w:rsidRDefault="00100C7C">
      <w:pPr>
        <w:pStyle w:val="ConsPlusNonformat"/>
        <w:jc w:val="both"/>
      </w:pPr>
    </w:p>
    <w:p w14:paraId="384BF7DA" w14:textId="19778773" w:rsidR="00100C7C" w:rsidRPr="00455B0F" w:rsidRDefault="00100C7C" w:rsidP="00455B0F">
      <w:pPr>
        <w:pStyle w:val="ConsPlusNonformat"/>
        <w:jc w:val="center"/>
        <w:rPr>
          <w:rFonts w:ascii="Times New Roman" w:hAnsi="Times New Roman" w:cs="Times New Roman"/>
          <w:sz w:val="28"/>
          <w:szCs w:val="28"/>
        </w:rPr>
      </w:pPr>
      <w:bookmarkStart w:id="32" w:name="P1864"/>
      <w:bookmarkEnd w:id="32"/>
      <w:r w:rsidRPr="00455B0F">
        <w:rPr>
          <w:rFonts w:ascii="Times New Roman" w:hAnsi="Times New Roman" w:cs="Times New Roman"/>
          <w:sz w:val="28"/>
          <w:szCs w:val="28"/>
        </w:rPr>
        <w:t>УВЕДОМЛЕНИЕ</w:t>
      </w:r>
    </w:p>
    <w:p w14:paraId="55703206" w14:textId="1994142E" w:rsidR="00100C7C" w:rsidRPr="00455B0F" w:rsidRDefault="00100C7C" w:rsidP="00455B0F">
      <w:pPr>
        <w:pStyle w:val="ConsPlusNonformat"/>
        <w:jc w:val="center"/>
        <w:rPr>
          <w:rFonts w:ascii="Times New Roman" w:hAnsi="Times New Roman" w:cs="Times New Roman"/>
          <w:sz w:val="28"/>
          <w:szCs w:val="28"/>
        </w:rPr>
      </w:pPr>
      <w:r w:rsidRPr="00455B0F">
        <w:rPr>
          <w:rFonts w:ascii="Times New Roman" w:hAnsi="Times New Roman" w:cs="Times New Roman"/>
          <w:sz w:val="28"/>
          <w:szCs w:val="28"/>
        </w:rPr>
        <w:t>об отказе в выдаче дубликата градостроительного плана</w:t>
      </w:r>
    </w:p>
    <w:p w14:paraId="4C3BE320" w14:textId="60D6F489" w:rsidR="00100C7C" w:rsidRDefault="00100C7C" w:rsidP="00455B0F">
      <w:pPr>
        <w:pStyle w:val="ConsPlusNonformat"/>
        <w:jc w:val="center"/>
      </w:pPr>
      <w:r w:rsidRPr="00455B0F">
        <w:rPr>
          <w:rFonts w:ascii="Times New Roman" w:hAnsi="Times New Roman" w:cs="Times New Roman"/>
          <w:sz w:val="28"/>
          <w:szCs w:val="28"/>
        </w:rPr>
        <w:t>земельного участка</w:t>
      </w:r>
    </w:p>
    <w:p w14:paraId="30851F63" w14:textId="77777777" w:rsidR="00100C7C" w:rsidRDefault="00100C7C">
      <w:pPr>
        <w:pStyle w:val="ConsPlusNonformat"/>
        <w:jc w:val="both"/>
      </w:pPr>
    </w:p>
    <w:p w14:paraId="7E11EDDB" w14:textId="77777777" w:rsidR="00100C7C" w:rsidRDefault="00100C7C">
      <w:pPr>
        <w:pStyle w:val="ConsPlusNonformat"/>
        <w:jc w:val="both"/>
      </w:pPr>
      <w:r>
        <w:t xml:space="preserve">                                          </w:t>
      </w:r>
      <w:r w:rsidRPr="00455B0F">
        <w:rPr>
          <w:rFonts w:ascii="Times New Roman" w:hAnsi="Times New Roman" w:cs="Times New Roman"/>
          <w:sz w:val="28"/>
          <w:szCs w:val="28"/>
        </w:rPr>
        <w:t>Ф.И.О. (при наличии)</w:t>
      </w:r>
      <w:r>
        <w:t xml:space="preserve"> ____________</w:t>
      </w:r>
    </w:p>
    <w:p w14:paraId="10DEE30C" w14:textId="77777777" w:rsidR="00100C7C" w:rsidRDefault="00100C7C">
      <w:pPr>
        <w:pStyle w:val="ConsPlusNonformat"/>
        <w:jc w:val="both"/>
      </w:pPr>
      <w:r>
        <w:t xml:space="preserve">                                          </w:t>
      </w:r>
      <w:r w:rsidRPr="00455B0F">
        <w:rPr>
          <w:rFonts w:ascii="Times New Roman" w:hAnsi="Times New Roman" w:cs="Times New Roman"/>
          <w:sz w:val="28"/>
          <w:szCs w:val="28"/>
        </w:rPr>
        <w:t>Адрес:</w:t>
      </w:r>
      <w:r>
        <w:t xml:space="preserve"> __________________________</w:t>
      </w:r>
    </w:p>
    <w:p w14:paraId="51B8F9D5" w14:textId="77777777" w:rsidR="00100C7C" w:rsidRDefault="00100C7C">
      <w:pPr>
        <w:pStyle w:val="ConsPlusNonformat"/>
        <w:jc w:val="both"/>
      </w:pPr>
    </w:p>
    <w:p w14:paraId="40553C3E" w14:textId="07F15B6F" w:rsidR="00100C7C" w:rsidRPr="00455B0F" w:rsidRDefault="00100C7C" w:rsidP="00455B0F">
      <w:pPr>
        <w:pStyle w:val="ConsPlusNonformat"/>
        <w:jc w:val="center"/>
        <w:rPr>
          <w:rFonts w:ascii="Times New Roman" w:hAnsi="Times New Roman" w:cs="Times New Roman"/>
          <w:sz w:val="28"/>
          <w:szCs w:val="28"/>
        </w:rPr>
      </w:pPr>
      <w:r w:rsidRPr="00455B0F">
        <w:rPr>
          <w:rFonts w:ascii="Times New Roman" w:hAnsi="Times New Roman" w:cs="Times New Roman"/>
          <w:sz w:val="28"/>
          <w:szCs w:val="28"/>
        </w:rPr>
        <w:t>Об отказе</w:t>
      </w:r>
    </w:p>
    <w:p w14:paraId="20F4E487" w14:textId="514D780E" w:rsidR="00100C7C" w:rsidRPr="00455B0F" w:rsidRDefault="00100C7C" w:rsidP="00455B0F">
      <w:pPr>
        <w:pStyle w:val="ConsPlusNonformat"/>
        <w:jc w:val="center"/>
        <w:rPr>
          <w:rFonts w:ascii="Times New Roman" w:hAnsi="Times New Roman" w:cs="Times New Roman"/>
          <w:sz w:val="28"/>
          <w:szCs w:val="28"/>
        </w:rPr>
      </w:pPr>
      <w:r w:rsidRPr="00455B0F">
        <w:rPr>
          <w:rFonts w:ascii="Times New Roman" w:hAnsi="Times New Roman" w:cs="Times New Roman"/>
          <w:sz w:val="28"/>
          <w:szCs w:val="28"/>
        </w:rPr>
        <w:t>в предоставления муниципальной услуги</w:t>
      </w:r>
    </w:p>
    <w:p w14:paraId="6DEFC5E3" w14:textId="77777777" w:rsidR="00100C7C" w:rsidRDefault="00100C7C">
      <w:pPr>
        <w:pStyle w:val="ConsPlusNonformat"/>
        <w:jc w:val="both"/>
      </w:pPr>
    </w:p>
    <w:p w14:paraId="2287942C" w14:textId="77777777" w:rsidR="00100C7C" w:rsidRPr="00455B0F" w:rsidRDefault="00100C7C">
      <w:pPr>
        <w:pStyle w:val="ConsPlusNonformat"/>
        <w:jc w:val="both"/>
        <w:rPr>
          <w:rFonts w:ascii="Times New Roman" w:hAnsi="Times New Roman" w:cs="Times New Roman"/>
          <w:sz w:val="28"/>
          <w:szCs w:val="28"/>
        </w:rPr>
      </w:pPr>
      <w:r>
        <w:t xml:space="preserve">                 </w:t>
      </w:r>
      <w:r w:rsidRPr="00455B0F">
        <w:rPr>
          <w:rFonts w:ascii="Times New Roman" w:hAnsi="Times New Roman" w:cs="Times New Roman"/>
          <w:sz w:val="28"/>
          <w:szCs w:val="28"/>
        </w:rPr>
        <w:t>Уважаемый(</w:t>
      </w:r>
      <w:proofErr w:type="spellStart"/>
      <w:r w:rsidRPr="00455B0F">
        <w:rPr>
          <w:rFonts w:ascii="Times New Roman" w:hAnsi="Times New Roman" w:cs="Times New Roman"/>
          <w:sz w:val="28"/>
          <w:szCs w:val="28"/>
        </w:rPr>
        <w:t>ая</w:t>
      </w:r>
      <w:proofErr w:type="spellEnd"/>
      <w:r w:rsidRPr="00455B0F">
        <w:rPr>
          <w:rFonts w:ascii="Times New Roman" w:hAnsi="Times New Roman" w:cs="Times New Roman"/>
          <w:sz w:val="28"/>
          <w:szCs w:val="28"/>
        </w:rPr>
        <w:t>) __________________________!</w:t>
      </w:r>
    </w:p>
    <w:p w14:paraId="464C1574" w14:textId="77777777" w:rsidR="00100C7C" w:rsidRDefault="00100C7C">
      <w:pPr>
        <w:pStyle w:val="ConsPlusNonformat"/>
        <w:jc w:val="both"/>
      </w:pPr>
    </w:p>
    <w:p w14:paraId="6FDFE931" w14:textId="136D2FA5" w:rsidR="00100C7C" w:rsidRPr="00455B0F" w:rsidRDefault="00100C7C">
      <w:pPr>
        <w:pStyle w:val="ConsPlusNonformat"/>
        <w:jc w:val="both"/>
        <w:rPr>
          <w:rFonts w:ascii="Times New Roman" w:hAnsi="Times New Roman" w:cs="Times New Roman"/>
          <w:sz w:val="28"/>
          <w:szCs w:val="28"/>
        </w:rPr>
      </w:pPr>
      <w:r>
        <w:t xml:space="preserve">    </w:t>
      </w:r>
      <w:proofErr w:type="gramStart"/>
      <w:r w:rsidRPr="00455B0F">
        <w:rPr>
          <w:rFonts w:ascii="Times New Roman" w:hAnsi="Times New Roman" w:cs="Times New Roman"/>
          <w:sz w:val="28"/>
          <w:szCs w:val="28"/>
        </w:rPr>
        <w:t>Рассмотрев  Ваше</w:t>
      </w:r>
      <w:proofErr w:type="gramEnd"/>
      <w:r w:rsidRPr="00455B0F">
        <w:rPr>
          <w:rFonts w:ascii="Times New Roman" w:hAnsi="Times New Roman" w:cs="Times New Roman"/>
          <w:sz w:val="28"/>
          <w:szCs w:val="28"/>
        </w:rPr>
        <w:t xml:space="preserve"> заявление и документы, по делу </w:t>
      </w:r>
      <w:r w:rsidR="00455B0F">
        <w:rPr>
          <w:rFonts w:ascii="Times New Roman" w:hAnsi="Times New Roman" w:cs="Times New Roman"/>
          <w:sz w:val="28"/>
          <w:szCs w:val="28"/>
        </w:rPr>
        <w:t>№</w:t>
      </w:r>
      <w:r w:rsidRPr="00455B0F">
        <w:rPr>
          <w:rFonts w:ascii="Times New Roman" w:hAnsi="Times New Roman" w:cs="Times New Roman"/>
          <w:sz w:val="28"/>
          <w:szCs w:val="28"/>
        </w:rPr>
        <w:t xml:space="preserve"> __________ от ______,</w:t>
      </w:r>
    </w:p>
    <w:p w14:paraId="7C01E5C6" w14:textId="77777777" w:rsidR="00100C7C" w:rsidRPr="00455B0F" w:rsidRDefault="00100C7C">
      <w:pPr>
        <w:pStyle w:val="ConsPlusNonformat"/>
        <w:jc w:val="both"/>
        <w:rPr>
          <w:rFonts w:ascii="Times New Roman" w:hAnsi="Times New Roman" w:cs="Times New Roman"/>
          <w:sz w:val="28"/>
          <w:szCs w:val="28"/>
        </w:rPr>
      </w:pPr>
      <w:r w:rsidRPr="00455B0F">
        <w:rPr>
          <w:rFonts w:ascii="Times New Roman" w:hAnsi="Times New Roman" w:cs="Times New Roman"/>
          <w:sz w:val="28"/>
          <w:szCs w:val="28"/>
        </w:rPr>
        <w:t>сообщаем следующее.</w:t>
      </w:r>
    </w:p>
    <w:p w14:paraId="6FD8C933" w14:textId="77777777" w:rsidR="00100C7C" w:rsidRPr="00455B0F" w:rsidRDefault="00100C7C">
      <w:pPr>
        <w:pStyle w:val="ConsPlusNonformat"/>
        <w:jc w:val="both"/>
        <w:rPr>
          <w:rFonts w:ascii="Times New Roman" w:hAnsi="Times New Roman" w:cs="Times New Roman"/>
          <w:sz w:val="28"/>
          <w:szCs w:val="28"/>
        </w:rPr>
      </w:pPr>
      <w:r>
        <w:t xml:space="preserve">    </w:t>
      </w:r>
      <w:r w:rsidRPr="00455B0F">
        <w:rPr>
          <w:rFonts w:ascii="Times New Roman" w:hAnsi="Times New Roman" w:cs="Times New Roman"/>
          <w:sz w:val="28"/>
          <w:szCs w:val="28"/>
        </w:rPr>
        <w:t>(</w:t>
      </w:r>
      <w:proofErr w:type="gramStart"/>
      <w:r w:rsidRPr="00455B0F">
        <w:rPr>
          <w:rFonts w:ascii="Times New Roman" w:hAnsi="Times New Roman" w:cs="Times New Roman"/>
          <w:sz w:val="28"/>
          <w:szCs w:val="28"/>
        </w:rPr>
        <w:t>Далее  текст</w:t>
      </w:r>
      <w:proofErr w:type="gramEnd"/>
      <w:r w:rsidRPr="00455B0F">
        <w:rPr>
          <w:rFonts w:ascii="Times New Roman" w:hAnsi="Times New Roman" w:cs="Times New Roman"/>
          <w:sz w:val="28"/>
          <w:szCs w:val="28"/>
        </w:rPr>
        <w:t xml:space="preserve">  </w:t>
      </w:r>
      <w:proofErr w:type="gramStart"/>
      <w:r w:rsidRPr="00455B0F">
        <w:rPr>
          <w:rFonts w:ascii="Times New Roman" w:hAnsi="Times New Roman" w:cs="Times New Roman"/>
          <w:sz w:val="28"/>
          <w:szCs w:val="28"/>
        </w:rPr>
        <w:t>и  обоснование</w:t>
      </w:r>
      <w:proofErr w:type="gramEnd"/>
      <w:r w:rsidRPr="00455B0F">
        <w:rPr>
          <w:rFonts w:ascii="Times New Roman" w:hAnsi="Times New Roman" w:cs="Times New Roman"/>
          <w:sz w:val="28"/>
          <w:szCs w:val="28"/>
        </w:rPr>
        <w:t xml:space="preserve">  </w:t>
      </w:r>
      <w:proofErr w:type="gramStart"/>
      <w:r w:rsidRPr="00455B0F">
        <w:rPr>
          <w:rFonts w:ascii="Times New Roman" w:hAnsi="Times New Roman" w:cs="Times New Roman"/>
          <w:sz w:val="28"/>
          <w:szCs w:val="28"/>
        </w:rPr>
        <w:t>отказа  в</w:t>
      </w:r>
      <w:proofErr w:type="gramEnd"/>
      <w:r w:rsidRPr="00455B0F">
        <w:rPr>
          <w:rFonts w:ascii="Times New Roman" w:hAnsi="Times New Roman" w:cs="Times New Roman"/>
          <w:sz w:val="28"/>
          <w:szCs w:val="28"/>
        </w:rPr>
        <w:t xml:space="preserve">  </w:t>
      </w:r>
      <w:proofErr w:type="gramStart"/>
      <w:r w:rsidRPr="00455B0F">
        <w:rPr>
          <w:rFonts w:ascii="Times New Roman" w:hAnsi="Times New Roman" w:cs="Times New Roman"/>
          <w:sz w:val="28"/>
          <w:szCs w:val="28"/>
        </w:rPr>
        <w:t>предоставлении  муниципальной</w:t>
      </w:r>
      <w:proofErr w:type="gramEnd"/>
    </w:p>
    <w:p w14:paraId="6AAB957F" w14:textId="77777777" w:rsidR="00100C7C" w:rsidRPr="00455B0F" w:rsidRDefault="00100C7C">
      <w:pPr>
        <w:pStyle w:val="ConsPlusNonformat"/>
        <w:jc w:val="both"/>
        <w:rPr>
          <w:rFonts w:ascii="Times New Roman" w:hAnsi="Times New Roman" w:cs="Times New Roman"/>
          <w:sz w:val="28"/>
          <w:szCs w:val="28"/>
        </w:rPr>
      </w:pPr>
      <w:r w:rsidRPr="00455B0F">
        <w:rPr>
          <w:rFonts w:ascii="Times New Roman" w:hAnsi="Times New Roman" w:cs="Times New Roman"/>
          <w:sz w:val="28"/>
          <w:szCs w:val="28"/>
        </w:rPr>
        <w:t>услуги)</w:t>
      </w:r>
    </w:p>
    <w:p w14:paraId="53931F99" w14:textId="77777777" w:rsidR="00100C7C" w:rsidRDefault="00100C7C">
      <w:pPr>
        <w:pStyle w:val="ConsPlusNonformat"/>
        <w:jc w:val="both"/>
      </w:pPr>
    </w:p>
    <w:p w14:paraId="4E301117" w14:textId="77777777" w:rsidR="00100C7C" w:rsidRDefault="00100C7C">
      <w:pPr>
        <w:pStyle w:val="ConsPlusNonformat"/>
        <w:jc w:val="both"/>
      </w:pPr>
      <w:r>
        <w:t>_______________________ _____________________ _____________________________</w:t>
      </w:r>
    </w:p>
    <w:p w14:paraId="250C7766" w14:textId="77014E19" w:rsidR="00100C7C" w:rsidRPr="00455B0F" w:rsidRDefault="00100C7C">
      <w:pPr>
        <w:pStyle w:val="ConsPlusNonformat"/>
        <w:jc w:val="both"/>
        <w:rPr>
          <w:rFonts w:ascii="Times New Roman" w:hAnsi="Times New Roman" w:cs="Times New Roman"/>
        </w:rPr>
      </w:pPr>
      <w:r w:rsidRPr="00455B0F">
        <w:rPr>
          <w:rFonts w:ascii="Times New Roman" w:hAnsi="Times New Roman" w:cs="Times New Roman"/>
        </w:rPr>
        <w:t xml:space="preserve">       (</w:t>
      </w:r>
      <w:proofErr w:type="gramStart"/>
      <w:r w:rsidRPr="00455B0F">
        <w:rPr>
          <w:rFonts w:ascii="Times New Roman" w:hAnsi="Times New Roman" w:cs="Times New Roman"/>
        </w:rPr>
        <w:t xml:space="preserve">должность)   </w:t>
      </w:r>
      <w:proofErr w:type="gramEnd"/>
      <w:r w:rsidRPr="00455B0F">
        <w:rPr>
          <w:rFonts w:ascii="Times New Roman" w:hAnsi="Times New Roman" w:cs="Times New Roman"/>
        </w:rPr>
        <w:t xml:space="preserve">  </w:t>
      </w:r>
      <w:r w:rsidR="00455B0F">
        <w:rPr>
          <w:rFonts w:ascii="Times New Roman" w:hAnsi="Times New Roman" w:cs="Times New Roman"/>
        </w:rPr>
        <w:t xml:space="preserve">                                 </w:t>
      </w:r>
      <w:proofErr w:type="gramStart"/>
      <w:r w:rsidRPr="00455B0F">
        <w:rPr>
          <w:rFonts w:ascii="Times New Roman" w:hAnsi="Times New Roman" w:cs="Times New Roman"/>
        </w:rPr>
        <w:t xml:space="preserve">   (</w:t>
      </w:r>
      <w:proofErr w:type="gramEnd"/>
      <w:r w:rsidRPr="00455B0F">
        <w:rPr>
          <w:rFonts w:ascii="Times New Roman" w:hAnsi="Times New Roman" w:cs="Times New Roman"/>
        </w:rPr>
        <w:t xml:space="preserve">подпись, </w:t>
      </w:r>
      <w:proofErr w:type="gramStart"/>
      <w:r w:rsidRPr="00455B0F">
        <w:rPr>
          <w:rFonts w:ascii="Times New Roman" w:hAnsi="Times New Roman" w:cs="Times New Roman"/>
        </w:rPr>
        <w:t xml:space="preserve">печать)   </w:t>
      </w:r>
      <w:proofErr w:type="gramEnd"/>
      <w:r w:rsidR="00455B0F">
        <w:rPr>
          <w:rFonts w:ascii="Times New Roman" w:hAnsi="Times New Roman" w:cs="Times New Roman"/>
        </w:rPr>
        <w:t xml:space="preserve">                      </w:t>
      </w:r>
      <w:proofErr w:type="gramStart"/>
      <w:r w:rsidRPr="00455B0F">
        <w:rPr>
          <w:rFonts w:ascii="Times New Roman" w:hAnsi="Times New Roman" w:cs="Times New Roman"/>
        </w:rPr>
        <w:t xml:space="preserve">   (</w:t>
      </w:r>
      <w:proofErr w:type="gramEnd"/>
      <w:r w:rsidRPr="00455B0F">
        <w:rPr>
          <w:rFonts w:ascii="Times New Roman" w:hAnsi="Times New Roman" w:cs="Times New Roman"/>
        </w:rPr>
        <w:t>расшифровка подписи)</w:t>
      </w:r>
    </w:p>
    <w:p w14:paraId="6A4D47F0" w14:textId="77777777" w:rsidR="00100C7C" w:rsidRDefault="00100C7C">
      <w:pPr>
        <w:pStyle w:val="ConsPlusNonformat"/>
        <w:jc w:val="both"/>
      </w:pPr>
    </w:p>
    <w:p w14:paraId="237CACB4" w14:textId="77777777" w:rsidR="00455B0F" w:rsidRDefault="00455B0F">
      <w:pPr>
        <w:pStyle w:val="ConsPlusNonformat"/>
        <w:jc w:val="both"/>
        <w:rPr>
          <w:rFonts w:ascii="Times New Roman" w:hAnsi="Times New Roman" w:cs="Times New Roman"/>
        </w:rPr>
      </w:pPr>
    </w:p>
    <w:p w14:paraId="1C3A4D91" w14:textId="77777777" w:rsidR="00455B0F" w:rsidRDefault="00455B0F">
      <w:pPr>
        <w:pStyle w:val="ConsPlusNonformat"/>
        <w:jc w:val="both"/>
        <w:rPr>
          <w:rFonts w:ascii="Times New Roman" w:hAnsi="Times New Roman" w:cs="Times New Roman"/>
        </w:rPr>
      </w:pPr>
    </w:p>
    <w:p w14:paraId="3D599FE2" w14:textId="77777777" w:rsidR="00455B0F" w:rsidRDefault="00455B0F">
      <w:pPr>
        <w:pStyle w:val="ConsPlusNonformat"/>
        <w:jc w:val="both"/>
        <w:rPr>
          <w:rFonts w:ascii="Times New Roman" w:hAnsi="Times New Roman" w:cs="Times New Roman"/>
        </w:rPr>
      </w:pPr>
    </w:p>
    <w:p w14:paraId="5DABD86F" w14:textId="77777777" w:rsidR="00455B0F" w:rsidRDefault="00455B0F">
      <w:pPr>
        <w:pStyle w:val="ConsPlusNonformat"/>
        <w:jc w:val="both"/>
        <w:rPr>
          <w:rFonts w:ascii="Times New Roman" w:hAnsi="Times New Roman" w:cs="Times New Roman"/>
        </w:rPr>
      </w:pPr>
    </w:p>
    <w:p w14:paraId="6A759FD2" w14:textId="77777777" w:rsidR="00455B0F" w:rsidRDefault="00455B0F">
      <w:pPr>
        <w:pStyle w:val="ConsPlusNonformat"/>
        <w:jc w:val="both"/>
        <w:rPr>
          <w:rFonts w:ascii="Times New Roman" w:hAnsi="Times New Roman" w:cs="Times New Roman"/>
        </w:rPr>
      </w:pPr>
    </w:p>
    <w:p w14:paraId="1EE30455" w14:textId="77777777" w:rsidR="00455B0F" w:rsidRDefault="00455B0F">
      <w:pPr>
        <w:pStyle w:val="ConsPlusNonformat"/>
        <w:jc w:val="both"/>
        <w:rPr>
          <w:rFonts w:ascii="Times New Roman" w:hAnsi="Times New Roman" w:cs="Times New Roman"/>
        </w:rPr>
      </w:pPr>
    </w:p>
    <w:p w14:paraId="10EDBFF1" w14:textId="77777777" w:rsidR="00455B0F" w:rsidRDefault="00455B0F">
      <w:pPr>
        <w:pStyle w:val="ConsPlusNonformat"/>
        <w:jc w:val="both"/>
        <w:rPr>
          <w:rFonts w:ascii="Times New Roman" w:hAnsi="Times New Roman" w:cs="Times New Roman"/>
        </w:rPr>
      </w:pPr>
    </w:p>
    <w:p w14:paraId="0AAC172B" w14:textId="77777777" w:rsidR="00455B0F" w:rsidRDefault="00455B0F">
      <w:pPr>
        <w:pStyle w:val="ConsPlusNonformat"/>
        <w:jc w:val="both"/>
        <w:rPr>
          <w:rFonts w:ascii="Times New Roman" w:hAnsi="Times New Roman" w:cs="Times New Roman"/>
        </w:rPr>
      </w:pPr>
    </w:p>
    <w:p w14:paraId="61DAF6E3" w14:textId="77777777" w:rsidR="00455B0F" w:rsidRDefault="00455B0F">
      <w:pPr>
        <w:pStyle w:val="ConsPlusNonformat"/>
        <w:jc w:val="both"/>
        <w:rPr>
          <w:rFonts w:ascii="Times New Roman" w:hAnsi="Times New Roman" w:cs="Times New Roman"/>
        </w:rPr>
      </w:pPr>
    </w:p>
    <w:p w14:paraId="7981ECA3" w14:textId="77777777" w:rsidR="00455B0F" w:rsidRDefault="00455B0F">
      <w:pPr>
        <w:pStyle w:val="ConsPlusNonformat"/>
        <w:jc w:val="both"/>
        <w:rPr>
          <w:rFonts w:ascii="Times New Roman" w:hAnsi="Times New Roman" w:cs="Times New Roman"/>
        </w:rPr>
      </w:pPr>
    </w:p>
    <w:p w14:paraId="6DB42D83" w14:textId="77777777" w:rsidR="00455B0F" w:rsidRDefault="00455B0F">
      <w:pPr>
        <w:pStyle w:val="ConsPlusNonformat"/>
        <w:jc w:val="both"/>
        <w:rPr>
          <w:rFonts w:ascii="Times New Roman" w:hAnsi="Times New Roman" w:cs="Times New Roman"/>
        </w:rPr>
      </w:pPr>
    </w:p>
    <w:p w14:paraId="039CE91F" w14:textId="77777777" w:rsidR="00455B0F" w:rsidRDefault="00455B0F">
      <w:pPr>
        <w:pStyle w:val="ConsPlusNonformat"/>
        <w:jc w:val="both"/>
        <w:rPr>
          <w:rFonts w:ascii="Times New Roman" w:hAnsi="Times New Roman" w:cs="Times New Roman"/>
        </w:rPr>
      </w:pPr>
    </w:p>
    <w:p w14:paraId="09A1231E" w14:textId="77777777" w:rsidR="00455B0F" w:rsidRDefault="00455B0F">
      <w:pPr>
        <w:pStyle w:val="ConsPlusNonformat"/>
        <w:jc w:val="both"/>
        <w:rPr>
          <w:rFonts w:ascii="Times New Roman" w:hAnsi="Times New Roman" w:cs="Times New Roman"/>
        </w:rPr>
      </w:pPr>
    </w:p>
    <w:p w14:paraId="24049850" w14:textId="77777777" w:rsidR="00455B0F" w:rsidRDefault="00455B0F">
      <w:pPr>
        <w:pStyle w:val="ConsPlusNonformat"/>
        <w:jc w:val="both"/>
        <w:rPr>
          <w:rFonts w:ascii="Times New Roman" w:hAnsi="Times New Roman" w:cs="Times New Roman"/>
        </w:rPr>
      </w:pPr>
    </w:p>
    <w:p w14:paraId="333D4E96" w14:textId="77777777" w:rsidR="00455B0F" w:rsidRDefault="00455B0F">
      <w:pPr>
        <w:pStyle w:val="ConsPlusNonformat"/>
        <w:jc w:val="both"/>
        <w:rPr>
          <w:rFonts w:ascii="Times New Roman" w:hAnsi="Times New Roman" w:cs="Times New Roman"/>
        </w:rPr>
      </w:pPr>
    </w:p>
    <w:p w14:paraId="655BADD5" w14:textId="77777777" w:rsidR="00455B0F" w:rsidRDefault="00455B0F">
      <w:pPr>
        <w:pStyle w:val="ConsPlusNonformat"/>
        <w:jc w:val="both"/>
        <w:rPr>
          <w:rFonts w:ascii="Times New Roman" w:hAnsi="Times New Roman" w:cs="Times New Roman"/>
        </w:rPr>
      </w:pPr>
    </w:p>
    <w:p w14:paraId="7A808B84" w14:textId="77777777" w:rsidR="00455B0F" w:rsidRDefault="00455B0F">
      <w:pPr>
        <w:pStyle w:val="ConsPlusNonformat"/>
        <w:jc w:val="both"/>
        <w:rPr>
          <w:rFonts w:ascii="Times New Roman" w:hAnsi="Times New Roman" w:cs="Times New Roman"/>
        </w:rPr>
      </w:pPr>
    </w:p>
    <w:p w14:paraId="1C858EBC" w14:textId="77777777" w:rsidR="00455B0F" w:rsidRDefault="00455B0F">
      <w:pPr>
        <w:pStyle w:val="ConsPlusNonformat"/>
        <w:jc w:val="both"/>
        <w:rPr>
          <w:rFonts w:ascii="Times New Roman" w:hAnsi="Times New Roman" w:cs="Times New Roman"/>
        </w:rPr>
      </w:pPr>
    </w:p>
    <w:p w14:paraId="7C0390C3" w14:textId="77777777" w:rsidR="00455B0F" w:rsidRDefault="00455B0F">
      <w:pPr>
        <w:pStyle w:val="ConsPlusNonformat"/>
        <w:jc w:val="both"/>
        <w:rPr>
          <w:rFonts w:ascii="Times New Roman" w:hAnsi="Times New Roman" w:cs="Times New Roman"/>
        </w:rPr>
      </w:pPr>
    </w:p>
    <w:p w14:paraId="2B0EBE2A" w14:textId="77777777" w:rsidR="00455B0F" w:rsidRDefault="00455B0F">
      <w:pPr>
        <w:pStyle w:val="ConsPlusNonformat"/>
        <w:jc w:val="both"/>
        <w:rPr>
          <w:rFonts w:ascii="Times New Roman" w:hAnsi="Times New Roman" w:cs="Times New Roman"/>
        </w:rPr>
      </w:pPr>
    </w:p>
    <w:p w14:paraId="31CDB1C2" w14:textId="2FD575A3" w:rsidR="00100C7C" w:rsidRPr="00455B0F" w:rsidRDefault="00100C7C">
      <w:pPr>
        <w:pStyle w:val="ConsPlusNonformat"/>
        <w:jc w:val="both"/>
        <w:rPr>
          <w:rFonts w:ascii="Times New Roman" w:hAnsi="Times New Roman" w:cs="Times New Roman"/>
        </w:rPr>
      </w:pPr>
      <w:r w:rsidRPr="00455B0F">
        <w:rPr>
          <w:rFonts w:ascii="Times New Roman" w:hAnsi="Times New Roman" w:cs="Times New Roman"/>
        </w:rPr>
        <w:t>Ф.И.О. (при наличии)</w:t>
      </w:r>
    </w:p>
    <w:p w14:paraId="3B2924B6" w14:textId="77777777" w:rsidR="00100C7C" w:rsidRPr="00455B0F" w:rsidRDefault="00100C7C">
      <w:pPr>
        <w:pStyle w:val="ConsPlusNonformat"/>
        <w:jc w:val="both"/>
        <w:rPr>
          <w:rFonts w:ascii="Times New Roman" w:hAnsi="Times New Roman" w:cs="Times New Roman"/>
        </w:rPr>
      </w:pPr>
      <w:r w:rsidRPr="00455B0F">
        <w:rPr>
          <w:rFonts w:ascii="Times New Roman" w:hAnsi="Times New Roman" w:cs="Times New Roman"/>
        </w:rPr>
        <w:t>исполнителя</w:t>
      </w:r>
    </w:p>
    <w:p w14:paraId="7BAB9D00" w14:textId="11F2B930" w:rsidR="00BA167C" w:rsidRPr="00455B0F" w:rsidRDefault="00100C7C" w:rsidP="00455B0F">
      <w:pPr>
        <w:pStyle w:val="ConsPlusNonformat"/>
        <w:jc w:val="both"/>
        <w:rPr>
          <w:rFonts w:ascii="Times New Roman" w:hAnsi="Times New Roman" w:cs="Times New Roman"/>
        </w:rPr>
      </w:pPr>
      <w:r w:rsidRPr="00455B0F">
        <w:rPr>
          <w:rFonts w:ascii="Times New Roman" w:hAnsi="Times New Roman" w:cs="Times New Roman"/>
        </w:rPr>
        <w:t>Тел</w:t>
      </w:r>
      <w:r w:rsidR="00455B0F">
        <w:rPr>
          <w:rFonts w:ascii="Times New Roman" w:hAnsi="Times New Roman" w:cs="Times New Roman"/>
        </w:rPr>
        <w:t>.</w:t>
      </w:r>
    </w:p>
    <w:p w14:paraId="4C4CA373" w14:textId="77777777" w:rsidR="00BA167C" w:rsidRDefault="00BA167C">
      <w:pPr>
        <w:pStyle w:val="ConsPlusNormal"/>
        <w:jc w:val="both"/>
      </w:pPr>
    </w:p>
    <w:p w14:paraId="36055C35" w14:textId="77777777" w:rsidR="00455B0F" w:rsidRDefault="00455B0F">
      <w:pPr>
        <w:pStyle w:val="ConsPlusNormal"/>
        <w:jc w:val="both"/>
      </w:pPr>
    </w:p>
    <w:p w14:paraId="7E928C2E" w14:textId="77777777" w:rsidR="00BA167C" w:rsidRDefault="00BA167C">
      <w:pPr>
        <w:pStyle w:val="ConsPlusNormal"/>
        <w:jc w:val="both"/>
      </w:pPr>
    </w:p>
    <w:p w14:paraId="6CAB1E32" w14:textId="77777777" w:rsidR="00100C7C" w:rsidRPr="00455B0F" w:rsidRDefault="00100C7C" w:rsidP="00455B0F">
      <w:pPr>
        <w:pStyle w:val="ConsPlusNormal"/>
        <w:spacing w:line="240" w:lineRule="exact"/>
        <w:jc w:val="right"/>
        <w:outlineLvl w:val="1"/>
        <w:rPr>
          <w:rFonts w:ascii="Times New Roman" w:hAnsi="Times New Roman" w:cs="Times New Roman"/>
          <w:sz w:val="28"/>
          <w:szCs w:val="28"/>
        </w:rPr>
      </w:pPr>
      <w:r w:rsidRPr="00455B0F">
        <w:rPr>
          <w:rFonts w:ascii="Times New Roman" w:hAnsi="Times New Roman" w:cs="Times New Roman"/>
          <w:sz w:val="28"/>
          <w:szCs w:val="28"/>
        </w:rPr>
        <w:lastRenderedPageBreak/>
        <w:t>Приложение 9</w:t>
      </w:r>
    </w:p>
    <w:p w14:paraId="7BB24DF6" w14:textId="77777777" w:rsidR="00100C7C" w:rsidRPr="00455B0F" w:rsidRDefault="00100C7C" w:rsidP="00455B0F">
      <w:pPr>
        <w:pStyle w:val="ConsPlusNormal"/>
        <w:spacing w:line="240" w:lineRule="exact"/>
        <w:jc w:val="right"/>
        <w:rPr>
          <w:rFonts w:ascii="Times New Roman" w:hAnsi="Times New Roman" w:cs="Times New Roman"/>
          <w:sz w:val="28"/>
          <w:szCs w:val="28"/>
        </w:rPr>
      </w:pPr>
      <w:r w:rsidRPr="00455B0F">
        <w:rPr>
          <w:rFonts w:ascii="Times New Roman" w:hAnsi="Times New Roman" w:cs="Times New Roman"/>
          <w:sz w:val="28"/>
          <w:szCs w:val="28"/>
        </w:rPr>
        <w:t>к Административному регламенту</w:t>
      </w:r>
    </w:p>
    <w:p w14:paraId="0265C27E" w14:textId="77777777" w:rsidR="00100C7C" w:rsidRPr="00455B0F" w:rsidRDefault="00100C7C" w:rsidP="00455B0F">
      <w:pPr>
        <w:pStyle w:val="ConsPlusNormal"/>
        <w:spacing w:line="240" w:lineRule="exact"/>
        <w:jc w:val="right"/>
        <w:rPr>
          <w:rFonts w:ascii="Times New Roman" w:hAnsi="Times New Roman" w:cs="Times New Roman"/>
          <w:sz w:val="28"/>
          <w:szCs w:val="28"/>
        </w:rPr>
      </w:pPr>
      <w:r w:rsidRPr="00455B0F">
        <w:rPr>
          <w:rFonts w:ascii="Times New Roman" w:hAnsi="Times New Roman" w:cs="Times New Roman"/>
          <w:sz w:val="28"/>
          <w:szCs w:val="28"/>
        </w:rPr>
        <w:t>предоставления администрацией</w:t>
      </w:r>
    </w:p>
    <w:p w14:paraId="14E31373" w14:textId="4E209854" w:rsidR="00100C7C" w:rsidRPr="00455B0F" w:rsidRDefault="00BA167C" w:rsidP="00455B0F">
      <w:pPr>
        <w:pStyle w:val="ConsPlusNormal"/>
        <w:spacing w:line="240" w:lineRule="exact"/>
        <w:jc w:val="right"/>
        <w:rPr>
          <w:rFonts w:ascii="Times New Roman" w:hAnsi="Times New Roman" w:cs="Times New Roman"/>
          <w:sz w:val="28"/>
          <w:szCs w:val="28"/>
        </w:rPr>
      </w:pPr>
      <w:r w:rsidRPr="00455B0F">
        <w:rPr>
          <w:rFonts w:ascii="Times New Roman" w:hAnsi="Times New Roman" w:cs="Times New Roman"/>
          <w:sz w:val="28"/>
          <w:szCs w:val="28"/>
        </w:rPr>
        <w:t>Грачевского</w:t>
      </w:r>
      <w:r w:rsidR="00100C7C" w:rsidRPr="00455B0F">
        <w:rPr>
          <w:rFonts w:ascii="Times New Roman" w:hAnsi="Times New Roman" w:cs="Times New Roman"/>
          <w:sz w:val="28"/>
          <w:szCs w:val="28"/>
        </w:rPr>
        <w:t xml:space="preserve"> муниципального округа</w:t>
      </w:r>
    </w:p>
    <w:p w14:paraId="666DD4AE" w14:textId="77777777" w:rsidR="00100C7C" w:rsidRPr="00455B0F" w:rsidRDefault="00100C7C" w:rsidP="00455B0F">
      <w:pPr>
        <w:pStyle w:val="ConsPlusNormal"/>
        <w:spacing w:line="240" w:lineRule="exact"/>
        <w:jc w:val="right"/>
        <w:rPr>
          <w:rFonts w:ascii="Times New Roman" w:hAnsi="Times New Roman" w:cs="Times New Roman"/>
          <w:sz w:val="28"/>
          <w:szCs w:val="28"/>
        </w:rPr>
      </w:pPr>
      <w:r w:rsidRPr="00455B0F">
        <w:rPr>
          <w:rFonts w:ascii="Times New Roman" w:hAnsi="Times New Roman" w:cs="Times New Roman"/>
          <w:sz w:val="28"/>
          <w:szCs w:val="28"/>
        </w:rPr>
        <w:t>Ставропольского края муниципальной</w:t>
      </w:r>
    </w:p>
    <w:p w14:paraId="1E850702" w14:textId="77777777" w:rsidR="00100C7C" w:rsidRPr="00455B0F" w:rsidRDefault="00100C7C" w:rsidP="00455B0F">
      <w:pPr>
        <w:pStyle w:val="ConsPlusNormal"/>
        <w:spacing w:line="240" w:lineRule="exact"/>
        <w:jc w:val="right"/>
        <w:rPr>
          <w:rFonts w:ascii="Times New Roman" w:hAnsi="Times New Roman" w:cs="Times New Roman"/>
          <w:sz w:val="28"/>
          <w:szCs w:val="28"/>
        </w:rPr>
      </w:pPr>
      <w:r w:rsidRPr="00455B0F">
        <w:rPr>
          <w:rFonts w:ascii="Times New Roman" w:hAnsi="Times New Roman" w:cs="Times New Roman"/>
          <w:sz w:val="28"/>
          <w:szCs w:val="28"/>
        </w:rPr>
        <w:t>услуги "Выдача градостроительного</w:t>
      </w:r>
    </w:p>
    <w:p w14:paraId="706A8B80" w14:textId="77777777" w:rsidR="00100C7C" w:rsidRPr="00455B0F" w:rsidRDefault="00100C7C" w:rsidP="00455B0F">
      <w:pPr>
        <w:pStyle w:val="ConsPlusNormal"/>
        <w:spacing w:line="240" w:lineRule="exact"/>
        <w:jc w:val="right"/>
        <w:rPr>
          <w:rFonts w:ascii="Times New Roman" w:hAnsi="Times New Roman" w:cs="Times New Roman"/>
          <w:sz w:val="28"/>
          <w:szCs w:val="28"/>
        </w:rPr>
      </w:pPr>
      <w:r w:rsidRPr="00455B0F">
        <w:rPr>
          <w:rFonts w:ascii="Times New Roman" w:hAnsi="Times New Roman" w:cs="Times New Roman"/>
          <w:sz w:val="28"/>
          <w:szCs w:val="28"/>
        </w:rPr>
        <w:t>плана земельного участка"</w:t>
      </w:r>
    </w:p>
    <w:p w14:paraId="42769B0C" w14:textId="77777777" w:rsidR="00100C7C" w:rsidRDefault="00100C7C">
      <w:pPr>
        <w:pStyle w:val="ConsPlusNormal"/>
        <w:jc w:val="both"/>
      </w:pPr>
    </w:p>
    <w:p w14:paraId="5B26E46A" w14:textId="77777777" w:rsidR="00100C7C" w:rsidRPr="00455B0F" w:rsidRDefault="00100C7C">
      <w:pPr>
        <w:pStyle w:val="ConsPlusNonformat"/>
        <w:jc w:val="both"/>
        <w:rPr>
          <w:rFonts w:ascii="Times New Roman" w:hAnsi="Times New Roman" w:cs="Times New Roman"/>
          <w:sz w:val="28"/>
          <w:szCs w:val="28"/>
        </w:rPr>
      </w:pPr>
      <w:r>
        <w:t xml:space="preserve">                                                                      </w:t>
      </w:r>
      <w:r w:rsidRPr="00455B0F">
        <w:rPr>
          <w:rFonts w:ascii="Times New Roman" w:hAnsi="Times New Roman" w:cs="Times New Roman"/>
          <w:sz w:val="28"/>
          <w:szCs w:val="28"/>
        </w:rPr>
        <w:t>Форма</w:t>
      </w:r>
    </w:p>
    <w:p w14:paraId="7E15942A" w14:textId="77777777" w:rsidR="00100C7C" w:rsidRDefault="00100C7C">
      <w:pPr>
        <w:pStyle w:val="ConsPlusNonformat"/>
        <w:jc w:val="both"/>
      </w:pPr>
    </w:p>
    <w:p w14:paraId="1CE21169" w14:textId="0C9F6165" w:rsidR="00100C7C" w:rsidRPr="00455B0F" w:rsidRDefault="00100C7C" w:rsidP="00455B0F">
      <w:pPr>
        <w:pStyle w:val="ConsPlusNonformat"/>
        <w:jc w:val="center"/>
        <w:rPr>
          <w:rFonts w:ascii="Times New Roman" w:hAnsi="Times New Roman" w:cs="Times New Roman"/>
          <w:sz w:val="28"/>
          <w:szCs w:val="28"/>
        </w:rPr>
      </w:pPr>
      <w:bookmarkStart w:id="33" w:name="P1902"/>
      <w:bookmarkEnd w:id="33"/>
      <w:r w:rsidRPr="00455B0F">
        <w:rPr>
          <w:rFonts w:ascii="Times New Roman" w:hAnsi="Times New Roman" w:cs="Times New Roman"/>
          <w:sz w:val="28"/>
          <w:szCs w:val="28"/>
        </w:rPr>
        <w:t>УВЕДОМЛЕНИЕ</w:t>
      </w:r>
    </w:p>
    <w:p w14:paraId="27C2B041" w14:textId="59680CCC" w:rsidR="00100C7C" w:rsidRPr="00455B0F" w:rsidRDefault="00100C7C" w:rsidP="00455B0F">
      <w:pPr>
        <w:pStyle w:val="ConsPlusNonformat"/>
        <w:jc w:val="center"/>
        <w:rPr>
          <w:rFonts w:ascii="Times New Roman" w:hAnsi="Times New Roman" w:cs="Times New Roman"/>
          <w:sz w:val="28"/>
          <w:szCs w:val="28"/>
        </w:rPr>
      </w:pPr>
      <w:r w:rsidRPr="00455B0F">
        <w:rPr>
          <w:rFonts w:ascii="Times New Roman" w:hAnsi="Times New Roman" w:cs="Times New Roman"/>
          <w:sz w:val="28"/>
          <w:szCs w:val="28"/>
        </w:rPr>
        <w:t>об оставлении заявления о выдаче градостроительного плана</w:t>
      </w:r>
    </w:p>
    <w:p w14:paraId="72F06F8C" w14:textId="07BFD54A" w:rsidR="00100C7C" w:rsidRPr="00455B0F" w:rsidRDefault="00100C7C" w:rsidP="00455B0F">
      <w:pPr>
        <w:pStyle w:val="ConsPlusNonformat"/>
        <w:jc w:val="center"/>
        <w:rPr>
          <w:rFonts w:ascii="Times New Roman" w:hAnsi="Times New Roman" w:cs="Times New Roman"/>
          <w:sz w:val="28"/>
          <w:szCs w:val="28"/>
        </w:rPr>
      </w:pPr>
      <w:r w:rsidRPr="00455B0F">
        <w:rPr>
          <w:rFonts w:ascii="Times New Roman" w:hAnsi="Times New Roman" w:cs="Times New Roman"/>
          <w:sz w:val="28"/>
          <w:szCs w:val="28"/>
        </w:rPr>
        <w:t>земельного участка без рассмотрения</w:t>
      </w:r>
    </w:p>
    <w:p w14:paraId="0CF44812" w14:textId="77777777" w:rsidR="00100C7C" w:rsidRDefault="00100C7C">
      <w:pPr>
        <w:pStyle w:val="ConsPlusNonformat"/>
        <w:jc w:val="both"/>
      </w:pPr>
    </w:p>
    <w:p w14:paraId="127D97E9" w14:textId="77777777" w:rsidR="00100C7C" w:rsidRDefault="00100C7C">
      <w:pPr>
        <w:pStyle w:val="ConsPlusNonformat"/>
        <w:jc w:val="both"/>
      </w:pPr>
      <w:r>
        <w:t xml:space="preserve">                                           </w:t>
      </w:r>
      <w:r w:rsidRPr="00455B0F">
        <w:rPr>
          <w:rFonts w:ascii="Times New Roman" w:hAnsi="Times New Roman" w:cs="Times New Roman"/>
          <w:sz w:val="28"/>
          <w:szCs w:val="28"/>
        </w:rPr>
        <w:t>Ф.И.О. (при наличии)</w:t>
      </w:r>
      <w:r>
        <w:t xml:space="preserve"> ___________</w:t>
      </w:r>
    </w:p>
    <w:p w14:paraId="7739700D" w14:textId="77777777" w:rsidR="00100C7C" w:rsidRDefault="00100C7C">
      <w:pPr>
        <w:pStyle w:val="ConsPlusNonformat"/>
        <w:jc w:val="both"/>
      </w:pPr>
      <w:r>
        <w:t xml:space="preserve">                                           </w:t>
      </w:r>
      <w:r w:rsidRPr="00455B0F">
        <w:rPr>
          <w:rFonts w:ascii="Times New Roman" w:hAnsi="Times New Roman" w:cs="Times New Roman"/>
          <w:sz w:val="28"/>
          <w:szCs w:val="28"/>
        </w:rPr>
        <w:t>Адрес:</w:t>
      </w:r>
      <w:r>
        <w:t xml:space="preserve"> _________________________</w:t>
      </w:r>
    </w:p>
    <w:p w14:paraId="718C9B94" w14:textId="77777777" w:rsidR="00100C7C" w:rsidRDefault="00100C7C">
      <w:pPr>
        <w:pStyle w:val="ConsPlusNonformat"/>
        <w:jc w:val="both"/>
      </w:pPr>
    </w:p>
    <w:p w14:paraId="3A397C85" w14:textId="1A78836B" w:rsidR="00100C7C" w:rsidRPr="00455B0F" w:rsidRDefault="00100C7C" w:rsidP="00455B0F">
      <w:pPr>
        <w:pStyle w:val="ConsPlusNonformat"/>
        <w:jc w:val="center"/>
        <w:rPr>
          <w:rFonts w:ascii="Times New Roman" w:hAnsi="Times New Roman" w:cs="Times New Roman"/>
          <w:sz w:val="28"/>
          <w:szCs w:val="28"/>
        </w:rPr>
      </w:pPr>
      <w:r w:rsidRPr="00455B0F">
        <w:rPr>
          <w:rFonts w:ascii="Times New Roman" w:hAnsi="Times New Roman" w:cs="Times New Roman"/>
          <w:sz w:val="28"/>
          <w:szCs w:val="28"/>
        </w:rPr>
        <w:t>Уважаемый(</w:t>
      </w:r>
      <w:proofErr w:type="spellStart"/>
      <w:r w:rsidRPr="00455B0F">
        <w:rPr>
          <w:rFonts w:ascii="Times New Roman" w:hAnsi="Times New Roman" w:cs="Times New Roman"/>
          <w:sz w:val="28"/>
          <w:szCs w:val="28"/>
        </w:rPr>
        <w:t>ая</w:t>
      </w:r>
      <w:proofErr w:type="spellEnd"/>
      <w:r w:rsidRPr="00455B0F">
        <w:rPr>
          <w:rFonts w:ascii="Times New Roman" w:hAnsi="Times New Roman" w:cs="Times New Roman"/>
          <w:sz w:val="28"/>
          <w:szCs w:val="28"/>
        </w:rPr>
        <w:t>) __________________________!</w:t>
      </w:r>
    </w:p>
    <w:p w14:paraId="4A6AC89E" w14:textId="77777777" w:rsidR="00100C7C" w:rsidRPr="00455B0F" w:rsidRDefault="00100C7C">
      <w:pPr>
        <w:pStyle w:val="ConsPlusNonformat"/>
        <w:jc w:val="both"/>
        <w:rPr>
          <w:rFonts w:ascii="Times New Roman" w:hAnsi="Times New Roman" w:cs="Times New Roman"/>
          <w:sz w:val="28"/>
          <w:szCs w:val="28"/>
        </w:rPr>
      </w:pPr>
    </w:p>
    <w:p w14:paraId="7D9F281E" w14:textId="4CFB6DB1" w:rsidR="00100C7C" w:rsidRPr="00455B0F" w:rsidRDefault="00100C7C">
      <w:pPr>
        <w:pStyle w:val="ConsPlusNonformat"/>
        <w:jc w:val="both"/>
        <w:rPr>
          <w:rFonts w:ascii="Times New Roman" w:hAnsi="Times New Roman" w:cs="Times New Roman"/>
          <w:sz w:val="28"/>
          <w:szCs w:val="28"/>
        </w:rPr>
      </w:pPr>
      <w:r>
        <w:t xml:space="preserve">    </w:t>
      </w:r>
      <w:r w:rsidR="00455B0F" w:rsidRPr="00455B0F">
        <w:rPr>
          <w:rFonts w:ascii="Times New Roman" w:hAnsi="Times New Roman" w:cs="Times New Roman"/>
          <w:sz w:val="28"/>
          <w:szCs w:val="28"/>
        </w:rPr>
        <w:t xml:space="preserve">Уведомляем </w:t>
      </w:r>
      <w:r w:rsidR="00EB03DE" w:rsidRPr="00455B0F">
        <w:rPr>
          <w:rFonts w:ascii="Times New Roman" w:hAnsi="Times New Roman" w:cs="Times New Roman"/>
          <w:sz w:val="28"/>
          <w:szCs w:val="28"/>
        </w:rPr>
        <w:t>Вас, что</w:t>
      </w:r>
      <w:r w:rsidRPr="00455B0F">
        <w:rPr>
          <w:rFonts w:ascii="Times New Roman" w:hAnsi="Times New Roman" w:cs="Times New Roman"/>
          <w:sz w:val="28"/>
          <w:szCs w:val="28"/>
        </w:rPr>
        <w:t xml:space="preserve"> по Вашему заявлению принято решение об оставлении</w:t>
      </w:r>
    </w:p>
    <w:p w14:paraId="0112613C" w14:textId="51F649BF" w:rsidR="00100C7C" w:rsidRPr="00455B0F" w:rsidRDefault="00100C7C">
      <w:pPr>
        <w:pStyle w:val="ConsPlusNonformat"/>
        <w:jc w:val="both"/>
        <w:rPr>
          <w:rFonts w:ascii="Times New Roman" w:hAnsi="Times New Roman" w:cs="Times New Roman"/>
          <w:sz w:val="28"/>
          <w:szCs w:val="28"/>
        </w:rPr>
      </w:pPr>
      <w:r w:rsidRPr="00455B0F">
        <w:rPr>
          <w:rFonts w:ascii="Times New Roman" w:hAnsi="Times New Roman" w:cs="Times New Roman"/>
          <w:sz w:val="28"/>
          <w:szCs w:val="28"/>
        </w:rPr>
        <w:t xml:space="preserve">без   рассмотрения   заявления   и   </w:t>
      </w:r>
      <w:r w:rsidR="00455B0F" w:rsidRPr="00455B0F">
        <w:rPr>
          <w:rFonts w:ascii="Times New Roman" w:hAnsi="Times New Roman" w:cs="Times New Roman"/>
          <w:sz w:val="28"/>
          <w:szCs w:val="28"/>
        </w:rPr>
        <w:t xml:space="preserve">документов </w:t>
      </w:r>
      <w:r w:rsidR="00EB03DE" w:rsidRPr="00455B0F">
        <w:rPr>
          <w:rFonts w:ascii="Times New Roman" w:hAnsi="Times New Roman" w:cs="Times New Roman"/>
          <w:sz w:val="28"/>
          <w:szCs w:val="28"/>
        </w:rPr>
        <w:t>по делу</w:t>
      </w:r>
      <w:r>
        <w:t xml:space="preserve"> </w:t>
      </w:r>
      <w:r w:rsidR="00455B0F" w:rsidRPr="00455B0F">
        <w:rPr>
          <w:rFonts w:ascii="Times New Roman" w:hAnsi="Times New Roman" w:cs="Times New Roman"/>
          <w:sz w:val="28"/>
          <w:szCs w:val="28"/>
        </w:rPr>
        <w:t>№</w:t>
      </w:r>
      <w:r w:rsidRPr="00455B0F">
        <w:rPr>
          <w:rFonts w:ascii="Times New Roman" w:hAnsi="Times New Roman" w:cs="Times New Roman"/>
          <w:sz w:val="28"/>
          <w:szCs w:val="28"/>
        </w:rPr>
        <w:t>_____ от_________.</w:t>
      </w:r>
    </w:p>
    <w:p w14:paraId="3928EC66" w14:textId="77777777" w:rsidR="00100C7C" w:rsidRDefault="00100C7C">
      <w:pPr>
        <w:pStyle w:val="ConsPlusNonformat"/>
        <w:jc w:val="both"/>
      </w:pPr>
    </w:p>
    <w:p w14:paraId="7201E855" w14:textId="77777777" w:rsidR="00100C7C" w:rsidRDefault="00100C7C">
      <w:pPr>
        <w:pStyle w:val="ConsPlusNonformat"/>
        <w:jc w:val="both"/>
      </w:pPr>
      <w:r>
        <w:t>_______________________ _____________________ _____________________________</w:t>
      </w:r>
    </w:p>
    <w:p w14:paraId="4E3B0408" w14:textId="318D8C36" w:rsidR="00100C7C" w:rsidRPr="00455B0F" w:rsidRDefault="00100C7C">
      <w:pPr>
        <w:pStyle w:val="ConsPlusNonformat"/>
        <w:jc w:val="both"/>
        <w:rPr>
          <w:rFonts w:ascii="Times New Roman" w:hAnsi="Times New Roman" w:cs="Times New Roman"/>
          <w:szCs w:val="20"/>
        </w:rPr>
      </w:pPr>
      <w:r w:rsidRPr="00455B0F">
        <w:rPr>
          <w:rFonts w:ascii="Times New Roman" w:hAnsi="Times New Roman" w:cs="Times New Roman"/>
          <w:szCs w:val="20"/>
        </w:rPr>
        <w:t xml:space="preserve">       (</w:t>
      </w:r>
      <w:proofErr w:type="gramStart"/>
      <w:r w:rsidRPr="00455B0F">
        <w:rPr>
          <w:rFonts w:ascii="Times New Roman" w:hAnsi="Times New Roman" w:cs="Times New Roman"/>
          <w:szCs w:val="20"/>
        </w:rPr>
        <w:t xml:space="preserve">должность)   </w:t>
      </w:r>
      <w:proofErr w:type="gramEnd"/>
      <w:r w:rsidRPr="00455B0F">
        <w:rPr>
          <w:rFonts w:ascii="Times New Roman" w:hAnsi="Times New Roman" w:cs="Times New Roman"/>
          <w:szCs w:val="20"/>
        </w:rPr>
        <w:t xml:space="preserve">   </w:t>
      </w:r>
      <w:r w:rsidR="00455B0F">
        <w:rPr>
          <w:rFonts w:ascii="Times New Roman" w:hAnsi="Times New Roman" w:cs="Times New Roman"/>
          <w:szCs w:val="20"/>
        </w:rPr>
        <w:t xml:space="preserve">                             </w:t>
      </w:r>
      <w:proofErr w:type="gramStart"/>
      <w:r w:rsidR="00455B0F">
        <w:rPr>
          <w:rFonts w:ascii="Times New Roman" w:hAnsi="Times New Roman" w:cs="Times New Roman"/>
          <w:szCs w:val="20"/>
        </w:rPr>
        <w:t xml:space="preserve"> </w:t>
      </w:r>
      <w:r w:rsidRPr="00455B0F">
        <w:rPr>
          <w:rFonts w:ascii="Times New Roman" w:hAnsi="Times New Roman" w:cs="Times New Roman"/>
          <w:szCs w:val="20"/>
        </w:rPr>
        <w:t xml:space="preserve">  (</w:t>
      </w:r>
      <w:proofErr w:type="gramEnd"/>
      <w:r w:rsidRPr="00455B0F">
        <w:rPr>
          <w:rFonts w:ascii="Times New Roman" w:hAnsi="Times New Roman" w:cs="Times New Roman"/>
          <w:szCs w:val="20"/>
        </w:rPr>
        <w:t xml:space="preserve">подпись, </w:t>
      </w:r>
      <w:proofErr w:type="gramStart"/>
      <w:r w:rsidRPr="00455B0F">
        <w:rPr>
          <w:rFonts w:ascii="Times New Roman" w:hAnsi="Times New Roman" w:cs="Times New Roman"/>
          <w:szCs w:val="20"/>
        </w:rPr>
        <w:t xml:space="preserve">печать)   </w:t>
      </w:r>
      <w:proofErr w:type="gramEnd"/>
      <w:r w:rsidRPr="00455B0F">
        <w:rPr>
          <w:rFonts w:ascii="Times New Roman" w:hAnsi="Times New Roman" w:cs="Times New Roman"/>
          <w:szCs w:val="20"/>
        </w:rPr>
        <w:t xml:space="preserve">   </w:t>
      </w:r>
      <w:r w:rsidR="00455B0F">
        <w:rPr>
          <w:rFonts w:ascii="Times New Roman" w:hAnsi="Times New Roman" w:cs="Times New Roman"/>
          <w:szCs w:val="20"/>
        </w:rPr>
        <w:t xml:space="preserve">                       </w:t>
      </w:r>
      <w:proofErr w:type="gramStart"/>
      <w:r w:rsidR="00455B0F">
        <w:rPr>
          <w:rFonts w:ascii="Times New Roman" w:hAnsi="Times New Roman" w:cs="Times New Roman"/>
          <w:szCs w:val="20"/>
        </w:rPr>
        <w:t xml:space="preserve">   </w:t>
      </w:r>
      <w:r w:rsidRPr="00455B0F">
        <w:rPr>
          <w:rFonts w:ascii="Times New Roman" w:hAnsi="Times New Roman" w:cs="Times New Roman"/>
          <w:szCs w:val="20"/>
        </w:rPr>
        <w:t>(</w:t>
      </w:r>
      <w:proofErr w:type="gramEnd"/>
      <w:r w:rsidRPr="00455B0F">
        <w:rPr>
          <w:rFonts w:ascii="Times New Roman" w:hAnsi="Times New Roman" w:cs="Times New Roman"/>
          <w:szCs w:val="20"/>
        </w:rPr>
        <w:t>расшифровка подписи)</w:t>
      </w:r>
    </w:p>
    <w:p w14:paraId="49168A30" w14:textId="77777777" w:rsidR="00100C7C" w:rsidRDefault="00100C7C">
      <w:pPr>
        <w:pStyle w:val="ConsPlusNonformat"/>
        <w:jc w:val="both"/>
      </w:pPr>
    </w:p>
    <w:p w14:paraId="65C0DE08" w14:textId="77777777" w:rsidR="00455B0F" w:rsidRDefault="00455B0F">
      <w:pPr>
        <w:pStyle w:val="ConsPlusNonformat"/>
        <w:jc w:val="both"/>
        <w:rPr>
          <w:rFonts w:ascii="Times New Roman" w:hAnsi="Times New Roman" w:cs="Times New Roman"/>
        </w:rPr>
      </w:pPr>
    </w:p>
    <w:p w14:paraId="72B2F4C6" w14:textId="77777777" w:rsidR="00455B0F" w:rsidRDefault="00455B0F">
      <w:pPr>
        <w:pStyle w:val="ConsPlusNonformat"/>
        <w:jc w:val="both"/>
        <w:rPr>
          <w:rFonts w:ascii="Times New Roman" w:hAnsi="Times New Roman" w:cs="Times New Roman"/>
        </w:rPr>
      </w:pPr>
    </w:p>
    <w:p w14:paraId="08D9AD6E" w14:textId="77777777" w:rsidR="00455B0F" w:rsidRDefault="00455B0F">
      <w:pPr>
        <w:pStyle w:val="ConsPlusNonformat"/>
        <w:jc w:val="both"/>
        <w:rPr>
          <w:rFonts w:ascii="Times New Roman" w:hAnsi="Times New Roman" w:cs="Times New Roman"/>
        </w:rPr>
      </w:pPr>
    </w:p>
    <w:p w14:paraId="02457A08" w14:textId="77777777" w:rsidR="00455B0F" w:rsidRDefault="00455B0F">
      <w:pPr>
        <w:pStyle w:val="ConsPlusNonformat"/>
        <w:jc w:val="both"/>
        <w:rPr>
          <w:rFonts w:ascii="Times New Roman" w:hAnsi="Times New Roman" w:cs="Times New Roman"/>
        </w:rPr>
      </w:pPr>
    </w:p>
    <w:p w14:paraId="16E290B0" w14:textId="77777777" w:rsidR="00455B0F" w:rsidRDefault="00455B0F">
      <w:pPr>
        <w:pStyle w:val="ConsPlusNonformat"/>
        <w:jc w:val="both"/>
        <w:rPr>
          <w:rFonts w:ascii="Times New Roman" w:hAnsi="Times New Roman" w:cs="Times New Roman"/>
        </w:rPr>
      </w:pPr>
    </w:p>
    <w:p w14:paraId="7181A91C" w14:textId="77777777" w:rsidR="00455B0F" w:rsidRDefault="00455B0F">
      <w:pPr>
        <w:pStyle w:val="ConsPlusNonformat"/>
        <w:jc w:val="both"/>
        <w:rPr>
          <w:rFonts w:ascii="Times New Roman" w:hAnsi="Times New Roman" w:cs="Times New Roman"/>
        </w:rPr>
      </w:pPr>
    </w:p>
    <w:p w14:paraId="6925FFFD" w14:textId="77777777" w:rsidR="00455B0F" w:rsidRDefault="00455B0F">
      <w:pPr>
        <w:pStyle w:val="ConsPlusNonformat"/>
        <w:jc w:val="both"/>
        <w:rPr>
          <w:rFonts w:ascii="Times New Roman" w:hAnsi="Times New Roman" w:cs="Times New Roman"/>
        </w:rPr>
      </w:pPr>
    </w:p>
    <w:p w14:paraId="64A16E87" w14:textId="77777777" w:rsidR="00455B0F" w:rsidRDefault="00455B0F">
      <w:pPr>
        <w:pStyle w:val="ConsPlusNonformat"/>
        <w:jc w:val="both"/>
        <w:rPr>
          <w:rFonts w:ascii="Times New Roman" w:hAnsi="Times New Roman" w:cs="Times New Roman"/>
        </w:rPr>
      </w:pPr>
    </w:p>
    <w:p w14:paraId="27BD911D" w14:textId="77777777" w:rsidR="00455B0F" w:rsidRDefault="00455B0F">
      <w:pPr>
        <w:pStyle w:val="ConsPlusNonformat"/>
        <w:jc w:val="both"/>
        <w:rPr>
          <w:rFonts w:ascii="Times New Roman" w:hAnsi="Times New Roman" w:cs="Times New Roman"/>
        </w:rPr>
      </w:pPr>
    </w:p>
    <w:p w14:paraId="5082A766" w14:textId="77777777" w:rsidR="00455B0F" w:rsidRDefault="00455B0F">
      <w:pPr>
        <w:pStyle w:val="ConsPlusNonformat"/>
        <w:jc w:val="both"/>
        <w:rPr>
          <w:rFonts w:ascii="Times New Roman" w:hAnsi="Times New Roman" w:cs="Times New Roman"/>
        </w:rPr>
      </w:pPr>
    </w:p>
    <w:p w14:paraId="64CCAD73" w14:textId="77777777" w:rsidR="00455B0F" w:rsidRDefault="00455B0F">
      <w:pPr>
        <w:pStyle w:val="ConsPlusNonformat"/>
        <w:jc w:val="both"/>
        <w:rPr>
          <w:rFonts w:ascii="Times New Roman" w:hAnsi="Times New Roman" w:cs="Times New Roman"/>
        </w:rPr>
      </w:pPr>
    </w:p>
    <w:p w14:paraId="430C8D7F" w14:textId="77777777" w:rsidR="00455B0F" w:rsidRDefault="00455B0F">
      <w:pPr>
        <w:pStyle w:val="ConsPlusNonformat"/>
        <w:jc w:val="both"/>
        <w:rPr>
          <w:rFonts w:ascii="Times New Roman" w:hAnsi="Times New Roman" w:cs="Times New Roman"/>
        </w:rPr>
      </w:pPr>
    </w:p>
    <w:p w14:paraId="4DCD32BB" w14:textId="77777777" w:rsidR="00455B0F" w:rsidRDefault="00455B0F">
      <w:pPr>
        <w:pStyle w:val="ConsPlusNonformat"/>
        <w:jc w:val="both"/>
        <w:rPr>
          <w:rFonts w:ascii="Times New Roman" w:hAnsi="Times New Roman" w:cs="Times New Roman"/>
        </w:rPr>
      </w:pPr>
    </w:p>
    <w:p w14:paraId="6F42DEA5" w14:textId="77777777" w:rsidR="00455B0F" w:rsidRDefault="00455B0F">
      <w:pPr>
        <w:pStyle w:val="ConsPlusNonformat"/>
        <w:jc w:val="both"/>
        <w:rPr>
          <w:rFonts w:ascii="Times New Roman" w:hAnsi="Times New Roman" w:cs="Times New Roman"/>
        </w:rPr>
      </w:pPr>
    </w:p>
    <w:p w14:paraId="6D8134E9" w14:textId="77777777" w:rsidR="00455B0F" w:rsidRDefault="00455B0F">
      <w:pPr>
        <w:pStyle w:val="ConsPlusNonformat"/>
        <w:jc w:val="both"/>
        <w:rPr>
          <w:rFonts w:ascii="Times New Roman" w:hAnsi="Times New Roman" w:cs="Times New Roman"/>
        </w:rPr>
      </w:pPr>
    </w:p>
    <w:p w14:paraId="3E1C5B23" w14:textId="77777777" w:rsidR="00455B0F" w:rsidRDefault="00455B0F">
      <w:pPr>
        <w:pStyle w:val="ConsPlusNonformat"/>
        <w:jc w:val="both"/>
        <w:rPr>
          <w:rFonts w:ascii="Times New Roman" w:hAnsi="Times New Roman" w:cs="Times New Roman"/>
        </w:rPr>
      </w:pPr>
    </w:p>
    <w:p w14:paraId="37CE6EBC" w14:textId="77777777" w:rsidR="00455B0F" w:rsidRDefault="00455B0F">
      <w:pPr>
        <w:pStyle w:val="ConsPlusNonformat"/>
        <w:jc w:val="both"/>
        <w:rPr>
          <w:rFonts w:ascii="Times New Roman" w:hAnsi="Times New Roman" w:cs="Times New Roman"/>
        </w:rPr>
      </w:pPr>
    </w:p>
    <w:p w14:paraId="585E90F3" w14:textId="77777777" w:rsidR="00455B0F" w:rsidRDefault="00455B0F">
      <w:pPr>
        <w:pStyle w:val="ConsPlusNonformat"/>
        <w:jc w:val="both"/>
        <w:rPr>
          <w:rFonts w:ascii="Times New Roman" w:hAnsi="Times New Roman" w:cs="Times New Roman"/>
        </w:rPr>
      </w:pPr>
    </w:p>
    <w:p w14:paraId="6F02B00B" w14:textId="77777777" w:rsidR="00455B0F" w:rsidRDefault="00455B0F">
      <w:pPr>
        <w:pStyle w:val="ConsPlusNonformat"/>
        <w:jc w:val="both"/>
        <w:rPr>
          <w:rFonts w:ascii="Times New Roman" w:hAnsi="Times New Roman" w:cs="Times New Roman"/>
        </w:rPr>
      </w:pPr>
    </w:p>
    <w:p w14:paraId="0CA78749" w14:textId="77777777" w:rsidR="00455B0F" w:rsidRDefault="00455B0F">
      <w:pPr>
        <w:pStyle w:val="ConsPlusNonformat"/>
        <w:jc w:val="both"/>
        <w:rPr>
          <w:rFonts w:ascii="Times New Roman" w:hAnsi="Times New Roman" w:cs="Times New Roman"/>
        </w:rPr>
      </w:pPr>
    </w:p>
    <w:p w14:paraId="4E994281" w14:textId="77777777" w:rsidR="00455B0F" w:rsidRDefault="00455B0F">
      <w:pPr>
        <w:pStyle w:val="ConsPlusNonformat"/>
        <w:jc w:val="both"/>
        <w:rPr>
          <w:rFonts w:ascii="Times New Roman" w:hAnsi="Times New Roman" w:cs="Times New Roman"/>
        </w:rPr>
      </w:pPr>
    </w:p>
    <w:p w14:paraId="561D3A2D" w14:textId="77777777" w:rsidR="00455B0F" w:rsidRDefault="00455B0F">
      <w:pPr>
        <w:pStyle w:val="ConsPlusNonformat"/>
        <w:jc w:val="both"/>
        <w:rPr>
          <w:rFonts w:ascii="Times New Roman" w:hAnsi="Times New Roman" w:cs="Times New Roman"/>
        </w:rPr>
      </w:pPr>
    </w:p>
    <w:p w14:paraId="4FEE6BF7" w14:textId="77777777" w:rsidR="00455B0F" w:rsidRDefault="00455B0F">
      <w:pPr>
        <w:pStyle w:val="ConsPlusNonformat"/>
        <w:jc w:val="both"/>
        <w:rPr>
          <w:rFonts w:ascii="Times New Roman" w:hAnsi="Times New Roman" w:cs="Times New Roman"/>
        </w:rPr>
      </w:pPr>
    </w:p>
    <w:p w14:paraId="7D6A73CA" w14:textId="77777777" w:rsidR="00455B0F" w:rsidRDefault="00455B0F">
      <w:pPr>
        <w:pStyle w:val="ConsPlusNonformat"/>
        <w:jc w:val="both"/>
        <w:rPr>
          <w:rFonts w:ascii="Times New Roman" w:hAnsi="Times New Roman" w:cs="Times New Roman"/>
        </w:rPr>
      </w:pPr>
    </w:p>
    <w:p w14:paraId="3FB1E98D" w14:textId="77777777" w:rsidR="00455B0F" w:rsidRDefault="00455B0F">
      <w:pPr>
        <w:pStyle w:val="ConsPlusNonformat"/>
        <w:jc w:val="both"/>
        <w:rPr>
          <w:rFonts w:ascii="Times New Roman" w:hAnsi="Times New Roman" w:cs="Times New Roman"/>
        </w:rPr>
      </w:pPr>
    </w:p>
    <w:p w14:paraId="00C020C5" w14:textId="77E8F953" w:rsidR="00100C7C" w:rsidRPr="00455B0F" w:rsidRDefault="00100C7C">
      <w:pPr>
        <w:pStyle w:val="ConsPlusNonformat"/>
        <w:jc w:val="both"/>
        <w:rPr>
          <w:rFonts w:ascii="Times New Roman" w:hAnsi="Times New Roman" w:cs="Times New Roman"/>
        </w:rPr>
      </w:pPr>
      <w:r w:rsidRPr="00455B0F">
        <w:rPr>
          <w:rFonts w:ascii="Times New Roman" w:hAnsi="Times New Roman" w:cs="Times New Roman"/>
        </w:rPr>
        <w:t>Ф.И.О. (при наличии)</w:t>
      </w:r>
    </w:p>
    <w:p w14:paraId="65B5C40F" w14:textId="77777777" w:rsidR="00100C7C" w:rsidRPr="00455B0F" w:rsidRDefault="00100C7C">
      <w:pPr>
        <w:pStyle w:val="ConsPlusNonformat"/>
        <w:jc w:val="both"/>
        <w:rPr>
          <w:rFonts w:ascii="Times New Roman" w:hAnsi="Times New Roman" w:cs="Times New Roman"/>
        </w:rPr>
      </w:pPr>
      <w:r w:rsidRPr="00455B0F">
        <w:rPr>
          <w:rFonts w:ascii="Times New Roman" w:hAnsi="Times New Roman" w:cs="Times New Roman"/>
        </w:rPr>
        <w:t>исполнителя</w:t>
      </w:r>
    </w:p>
    <w:p w14:paraId="092F70E2" w14:textId="77777777" w:rsidR="00100C7C" w:rsidRPr="00455B0F" w:rsidRDefault="00100C7C">
      <w:pPr>
        <w:pStyle w:val="ConsPlusNonformat"/>
        <w:jc w:val="both"/>
        <w:rPr>
          <w:rFonts w:ascii="Times New Roman" w:hAnsi="Times New Roman" w:cs="Times New Roman"/>
        </w:rPr>
      </w:pPr>
      <w:r w:rsidRPr="00455B0F">
        <w:rPr>
          <w:rFonts w:ascii="Times New Roman" w:hAnsi="Times New Roman" w:cs="Times New Roman"/>
        </w:rPr>
        <w:t>Тел.</w:t>
      </w:r>
    </w:p>
    <w:p w14:paraId="7C0A4F96" w14:textId="77777777" w:rsidR="00100C7C" w:rsidRDefault="00100C7C">
      <w:pPr>
        <w:pStyle w:val="ConsPlusNormal"/>
        <w:jc w:val="both"/>
      </w:pPr>
    </w:p>
    <w:p w14:paraId="329C2441" w14:textId="77777777" w:rsidR="00100C7C" w:rsidRDefault="00100C7C">
      <w:pPr>
        <w:pStyle w:val="ConsPlusNormal"/>
        <w:jc w:val="both"/>
      </w:pPr>
    </w:p>
    <w:p w14:paraId="2B27A7B5" w14:textId="77777777" w:rsidR="00100C7C" w:rsidRDefault="00100C7C">
      <w:pPr>
        <w:pStyle w:val="ConsPlusNormal"/>
        <w:pBdr>
          <w:bottom w:val="single" w:sz="6" w:space="0" w:color="auto"/>
        </w:pBdr>
        <w:spacing w:before="100" w:after="100"/>
        <w:jc w:val="both"/>
        <w:rPr>
          <w:sz w:val="2"/>
          <w:szCs w:val="2"/>
        </w:rPr>
      </w:pPr>
    </w:p>
    <w:sectPr w:rsidR="00100C7C" w:rsidSect="006C1872">
      <w:headerReference w:type="default" r:id="rId96"/>
      <w:footerReference w:type="default" r:id="rId97"/>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5D53" w14:textId="77777777" w:rsidR="00E77BB6" w:rsidRDefault="00E77BB6" w:rsidP="00D764CD">
      <w:pPr>
        <w:spacing w:after="0" w:line="240" w:lineRule="auto"/>
      </w:pPr>
      <w:r>
        <w:separator/>
      </w:r>
    </w:p>
  </w:endnote>
  <w:endnote w:type="continuationSeparator" w:id="0">
    <w:p w14:paraId="754A0865" w14:textId="77777777" w:rsidR="00E77BB6" w:rsidRDefault="00E77BB6" w:rsidP="00D76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96373" w14:textId="0553469A" w:rsidR="00D764CD" w:rsidRDefault="00D764CD">
    <w:pPr>
      <w:pStyle w:val="af1"/>
      <w:jc w:val="center"/>
    </w:pPr>
  </w:p>
  <w:p w14:paraId="56671813" w14:textId="77777777" w:rsidR="00D764CD" w:rsidRDefault="00D764C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5B293" w14:textId="77777777" w:rsidR="00E77BB6" w:rsidRDefault="00E77BB6" w:rsidP="00D764CD">
      <w:pPr>
        <w:spacing w:after="0" w:line="240" w:lineRule="auto"/>
      </w:pPr>
      <w:r>
        <w:separator/>
      </w:r>
    </w:p>
  </w:footnote>
  <w:footnote w:type="continuationSeparator" w:id="0">
    <w:p w14:paraId="125E9F56" w14:textId="77777777" w:rsidR="00E77BB6" w:rsidRDefault="00E77BB6" w:rsidP="00D764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0115148"/>
      <w:docPartObj>
        <w:docPartGallery w:val="Page Numbers (Top of Page)"/>
        <w:docPartUnique/>
      </w:docPartObj>
    </w:sdtPr>
    <w:sdtContent>
      <w:p w14:paraId="006019FC" w14:textId="18564938" w:rsidR="006C1872" w:rsidRDefault="006C1872">
        <w:pPr>
          <w:pStyle w:val="af"/>
          <w:jc w:val="center"/>
        </w:pPr>
        <w:r>
          <w:fldChar w:fldCharType="begin"/>
        </w:r>
        <w:r>
          <w:instrText>PAGE   \* MERGEFORMAT</w:instrText>
        </w:r>
        <w:r>
          <w:fldChar w:fldCharType="separate"/>
        </w:r>
        <w:r>
          <w:t>2</w:t>
        </w:r>
        <w:r>
          <w:fldChar w:fldCharType="end"/>
        </w:r>
      </w:p>
    </w:sdtContent>
  </w:sdt>
  <w:p w14:paraId="49E4C972" w14:textId="77777777" w:rsidR="006C1872" w:rsidRDefault="006C187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EB"/>
    <w:multiLevelType w:val="hybridMultilevel"/>
    <w:tmpl w:val="96746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46094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C7C"/>
    <w:rsid w:val="00003AE1"/>
    <w:rsid w:val="000118FE"/>
    <w:rsid w:val="00023D42"/>
    <w:rsid w:val="0002641E"/>
    <w:rsid w:val="000A0FD1"/>
    <w:rsid w:val="000C1913"/>
    <w:rsid w:val="000C5921"/>
    <w:rsid w:val="000E57B3"/>
    <w:rsid w:val="000E69DF"/>
    <w:rsid w:val="000F0A1E"/>
    <w:rsid w:val="000F5D3D"/>
    <w:rsid w:val="00100C7C"/>
    <w:rsid w:val="00101C64"/>
    <w:rsid w:val="001164C6"/>
    <w:rsid w:val="00151545"/>
    <w:rsid w:val="00160B30"/>
    <w:rsid w:val="0018336E"/>
    <w:rsid w:val="001A36C2"/>
    <w:rsid w:val="001B33F3"/>
    <w:rsid w:val="001D4E8B"/>
    <w:rsid w:val="001E52FE"/>
    <w:rsid w:val="001F7717"/>
    <w:rsid w:val="002109E5"/>
    <w:rsid w:val="00253D91"/>
    <w:rsid w:val="0025402A"/>
    <w:rsid w:val="00291015"/>
    <w:rsid w:val="00291937"/>
    <w:rsid w:val="002D74DF"/>
    <w:rsid w:val="002F1DC1"/>
    <w:rsid w:val="002F54E2"/>
    <w:rsid w:val="002F775C"/>
    <w:rsid w:val="003258C6"/>
    <w:rsid w:val="0033281A"/>
    <w:rsid w:val="00354DB6"/>
    <w:rsid w:val="003914F5"/>
    <w:rsid w:val="003A25C5"/>
    <w:rsid w:val="003A3A4B"/>
    <w:rsid w:val="003B23CF"/>
    <w:rsid w:val="003C26C4"/>
    <w:rsid w:val="003D65B7"/>
    <w:rsid w:val="003E4B5E"/>
    <w:rsid w:val="00426591"/>
    <w:rsid w:val="00455B0F"/>
    <w:rsid w:val="00483A94"/>
    <w:rsid w:val="004A2107"/>
    <w:rsid w:val="004C0865"/>
    <w:rsid w:val="004C5D3D"/>
    <w:rsid w:val="004F143C"/>
    <w:rsid w:val="00536451"/>
    <w:rsid w:val="005465C7"/>
    <w:rsid w:val="0055552F"/>
    <w:rsid w:val="00561F27"/>
    <w:rsid w:val="005B005B"/>
    <w:rsid w:val="005B53CB"/>
    <w:rsid w:val="005C0421"/>
    <w:rsid w:val="005C77F6"/>
    <w:rsid w:val="005F0154"/>
    <w:rsid w:val="0063685C"/>
    <w:rsid w:val="0066773A"/>
    <w:rsid w:val="00671849"/>
    <w:rsid w:val="00680744"/>
    <w:rsid w:val="0068524C"/>
    <w:rsid w:val="006B0CDD"/>
    <w:rsid w:val="006C1872"/>
    <w:rsid w:val="006C4DD0"/>
    <w:rsid w:val="006F32EC"/>
    <w:rsid w:val="007152A9"/>
    <w:rsid w:val="00716171"/>
    <w:rsid w:val="00732238"/>
    <w:rsid w:val="007475FE"/>
    <w:rsid w:val="00771B30"/>
    <w:rsid w:val="00772075"/>
    <w:rsid w:val="007A6E7A"/>
    <w:rsid w:val="007E6985"/>
    <w:rsid w:val="007F239A"/>
    <w:rsid w:val="007F3A0C"/>
    <w:rsid w:val="00847F8F"/>
    <w:rsid w:val="008563E6"/>
    <w:rsid w:val="008626D3"/>
    <w:rsid w:val="008A5622"/>
    <w:rsid w:val="008C47D9"/>
    <w:rsid w:val="008D3369"/>
    <w:rsid w:val="0090510B"/>
    <w:rsid w:val="00930B28"/>
    <w:rsid w:val="00954842"/>
    <w:rsid w:val="009634BB"/>
    <w:rsid w:val="009751D9"/>
    <w:rsid w:val="009C25FB"/>
    <w:rsid w:val="009D342B"/>
    <w:rsid w:val="009E3D1F"/>
    <w:rsid w:val="009E48FA"/>
    <w:rsid w:val="009F0EE6"/>
    <w:rsid w:val="009F58E3"/>
    <w:rsid w:val="00A0545C"/>
    <w:rsid w:val="00AE77A0"/>
    <w:rsid w:val="00AE7BC7"/>
    <w:rsid w:val="00AF17DC"/>
    <w:rsid w:val="00AF62FC"/>
    <w:rsid w:val="00B2411D"/>
    <w:rsid w:val="00B43C9F"/>
    <w:rsid w:val="00B73322"/>
    <w:rsid w:val="00B80682"/>
    <w:rsid w:val="00B83891"/>
    <w:rsid w:val="00B91F66"/>
    <w:rsid w:val="00B9247C"/>
    <w:rsid w:val="00B95E92"/>
    <w:rsid w:val="00B979AD"/>
    <w:rsid w:val="00BA167C"/>
    <w:rsid w:val="00BA3EE4"/>
    <w:rsid w:val="00BB2643"/>
    <w:rsid w:val="00BB4D13"/>
    <w:rsid w:val="00BE4A0C"/>
    <w:rsid w:val="00BF3C36"/>
    <w:rsid w:val="00C105CF"/>
    <w:rsid w:val="00C26122"/>
    <w:rsid w:val="00C43CE7"/>
    <w:rsid w:val="00C5407C"/>
    <w:rsid w:val="00C74BDE"/>
    <w:rsid w:val="00C95215"/>
    <w:rsid w:val="00CE0498"/>
    <w:rsid w:val="00D0752A"/>
    <w:rsid w:val="00D60F71"/>
    <w:rsid w:val="00D71735"/>
    <w:rsid w:val="00D75224"/>
    <w:rsid w:val="00D764CD"/>
    <w:rsid w:val="00D777F3"/>
    <w:rsid w:val="00D807E0"/>
    <w:rsid w:val="00D8147B"/>
    <w:rsid w:val="00D8775D"/>
    <w:rsid w:val="00DD73E3"/>
    <w:rsid w:val="00DE22BA"/>
    <w:rsid w:val="00DF408F"/>
    <w:rsid w:val="00DF53EC"/>
    <w:rsid w:val="00E40C4E"/>
    <w:rsid w:val="00E668CF"/>
    <w:rsid w:val="00E769B7"/>
    <w:rsid w:val="00E77BB6"/>
    <w:rsid w:val="00EB03DE"/>
    <w:rsid w:val="00F02CB8"/>
    <w:rsid w:val="00F3507C"/>
    <w:rsid w:val="00F36A17"/>
    <w:rsid w:val="00F752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8EDD"/>
  <w15:chartTrackingRefBased/>
  <w15:docId w15:val="{B74F6D2A-8D76-4E93-806A-0D52AFF41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00C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00C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00C7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00C7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00C7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00C7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00C7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00C7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00C7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0C7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00C7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00C7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00C7C"/>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00C7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00C7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00C7C"/>
    <w:rPr>
      <w:rFonts w:eastAsiaTheme="majorEastAsia" w:cstheme="majorBidi"/>
      <w:color w:val="595959" w:themeColor="text1" w:themeTint="A6"/>
    </w:rPr>
  </w:style>
  <w:style w:type="character" w:customStyle="1" w:styleId="80">
    <w:name w:val="Заголовок 8 Знак"/>
    <w:basedOn w:val="a0"/>
    <w:link w:val="8"/>
    <w:uiPriority w:val="9"/>
    <w:semiHidden/>
    <w:rsid w:val="00100C7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00C7C"/>
    <w:rPr>
      <w:rFonts w:eastAsiaTheme="majorEastAsia" w:cstheme="majorBidi"/>
      <w:color w:val="272727" w:themeColor="text1" w:themeTint="D8"/>
    </w:rPr>
  </w:style>
  <w:style w:type="paragraph" w:styleId="a3">
    <w:name w:val="Title"/>
    <w:basedOn w:val="a"/>
    <w:next w:val="a"/>
    <w:link w:val="a4"/>
    <w:uiPriority w:val="10"/>
    <w:qFormat/>
    <w:rsid w:val="00100C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00C7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00C7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00C7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00C7C"/>
    <w:pPr>
      <w:spacing w:before="160"/>
      <w:jc w:val="center"/>
    </w:pPr>
    <w:rPr>
      <w:i/>
      <w:iCs/>
      <w:color w:val="404040" w:themeColor="text1" w:themeTint="BF"/>
    </w:rPr>
  </w:style>
  <w:style w:type="character" w:customStyle="1" w:styleId="22">
    <w:name w:val="Цитата 2 Знак"/>
    <w:basedOn w:val="a0"/>
    <w:link w:val="21"/>
    <w:uiPriority w:val="29"/>
    <w:rsid w:val="00100C7C"/>
    <w:rPr>
      <w:i/>
      <w:iCs/>
      <w:color w:val="404040" w:themeColor="text1" w:themeTint="BF"/>
    </w:rPr>
  </w:style>
  <w:style w:type="paragraph" w:styleId="a7">
    <w:name w:val="List Paragraph"/>
    <w:basedOn w:val="a"/>
    <w:uiPriority w:val="34"/>
    <w:qFormat/>
    <w:rsid w:val="00100C7C"/>
    <w:pPr>
      <w:ind w:left="720"/>
      <w:contextualSpacing/>
    </w:pPr>
  </w:style>
  <w:style w:type="character" w:styleId="a8">
    <w:name w:val="Intense Emphasis"/>
    <w:basedOn w:val="a0"/>
    <w:uiPriority w:val="21"/>
    <w:qFormat/>
    <w:rsid w:val="00100C7C"/>
    <w:rPr>
      <w:i/>
      <w:iCs/>
      <w:color w:val="2F5496" w:themeColor="accent1" w:themeShade="BF"/>
    </w:rPr>
  </w:style>
  <w:style w:type="paragraph" w:styleId="a9">
    <w:name w:val="Intense Quote"/>
    <w:basedOn w:val="a"/>
    <w:next w:val="a"/>
    <w:link w:val="aa"/>
    <w:uiPriority w:val="30"/>
    <w:qFormat/>
    <w:rsid w:val="00100C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100C7C"/>
    <w:rPr>
      <w:i/>
      <w:iCs/>
      <w:color w:val="2F5496" w:themeColor="accent1" w:themeShade="BF"/>
    </w:rPr>
  </w:style>
  <w:style w:type="character" w:styleId="ab">
    <w:name w:val="Intense Reference"/>
    <w:basedOn w:val="a0"/>
    <w:uiPriority w:val="32"/>
    <w:qFormat/>
    <w:rsid w:val="00100C7C"/>
    <w:rPr>
      <w:b/>
      <w:bCs/>
      <w:smallCaps/>
      <w:color w:val="2F5496" w:themeColor="accent1" w:themeShade="BF"/>
      <w:spacing w:val="5"/>
    </w:rPr>
  </w:style>
  <w:style w:type="paragraph" w:customStyle="1" w:styleId="ConsPlusNormal">
    <w:name w:val="ConsPlusNormal"/>
    <w:rsid w:val="00100C7C"/>
    <w:pPr>
      <w:widowControl w:val="0"/>
      <w:autoSpaceDE w:val="0"/>
      <w:autoSpaceDN w:val="0"/>
      <w:spacing w:after="0" w:line="240" w:lineRule="auto"/>
    </w:pPr>
    <w:rPr>
      <w:rFonts w:ascii="Calibri" w:eastAsiaTheme="minorEastAsia" w:hAnsi="Calibri" w:cs="Calibri"/>
      <w:szCs w:val="24"/>
      <w:lang w:eastAsia="ru-RU"/>
    </w:rPr>
  </w:style>
  <w:style w:type="paragraph" w:customStyle="1" w:styleId="ConsPlusNonformat">
    <w:name w:val="ConsPlusNonformat"/>
    <w:rsid w:val="00100C7C"/>
    <w:pPr>
      <w:widowControl w:val="0"/>
      <w:autoSpaceDE w:val="0"/>
      <w:autoSpaceDN w:val="0"/>
      <w:spacing w:after="0" w:line="240" w:lineRule="auto"/>
    </w:pPr>
    <w:rPr>
      <w:rFonts w:ascii="Courier New" w:eastAsiaTheme="minorEastAsia" w:hAnsi="Courier New" w:cs="Courier New"/>
      <w:sz w:val="20"/>
      <w:szCs w:val="24"/>
      <w:lang w:eastAsia="ru-RU"/>
    </w:rPr>
  </w:style>
  <w:style w:type="paragraph" w:customStyle="1" w:styleId="ConsPlusTitle">
    <w:name w:val="ConsPlusTitle"/>
    <w:rsid w:val="00100C7C"/>
    <w:pPr>
      <w:widowControl w:val="0"/>
      <w:autoSpaceDE w:val="0"/>
      <w:autoSpaceDN w:val="0"/>
      <w:spacing w:after="0" w:line="240" w:lineRule="auto"/>
    </w:pPr>
    <w:rPr>
      <w:rFonts w:ascii="Calibri" w:eastAsiaTheme="minorEastAsia" w:hAnsi="Calibri" w:cs="Calibri"/>
      <w:b/>
      <w:szCs w:val="24"/>
      <w:lang w:eastAsia="ru-RU"/>
    </w:rPr>
  </w:style>
  <w:style w:type="paragraph" w:customStyle="1" w:styleId="ConsPlusCell">
    <w:name w:val="ConsPlusCell"/>
    <w:rsid w:val="00100C7C"/>
    <w:pPr>
      <w:widowControl w:val="0"/>
      <w:autoSpaceDE w:val="0"/>
      <w:autoSpaceDN w:val="0"/>
      <w:spacing w:after="0" w:line="240" w:lineRule="auto"/>
    </w:pPr>
    <w:rPr>
      <w:rFonts w:ascii="Courier New" w:eastAsiaTheme="minorEastAsia" w:hAnsi="Courier New" w:cs="Courier New"/>
      <w:sz w:val="20"/>
      <w:szCs w:val="24"/>
      <w:lang w:eastAsia="ru-RU"/>
    </w:rPr>
  </w:style>
  <w:style w:type="paragraph" w:customStyle="1" w:styleId="ConsPlusDocList">
    <w:name w:val="ConsPlusDocList"/>
    <w:rsid w:val="00100C7C"/>
    <w:pPr>
      <w:widowControl w:val="0"/>
      <w:autoSpaceDE w:val="0"/>
      <w:autoSpaceDN w:val="0"/>
      <w:spacing w:after="0" w:line="240" w:lineRule="auto"/>
    </w:pPr>
    <w:rPr>
      <w:rFonts w:ascii="Calibri" w:eastAsiaTheme="minorEastAsia" w:hAnsi="Calibri" w:cs="Calibri"/>
      <w:szCs w:val="24"/>
      <w:lang w:eastAsia="ru-RU"/>
    </w:rPr>
  </w:style>
  <w:style w:type="paragraph" w:customStyle="1" w:styleId="ConsPlusTitlePage">
    <w:name w:val="ConsPlusTitlePage"/>
    <w:rsid w:val="00100C7C"/>
    <w:pPr>
      <w:widowControl w:val="0"/>
      <w:autoSpaceDE w:val="0"/>
      <w:autoSpaceDN w:val="0"/>
      <w:spacing w:after="0" w:line="240" w:lineRule="auto"/>
    </w:pPr>
    <w:rPr>
      <w:rFonts w:ascii="Tahoma" w:eastAsiaTheme="minorEastAsia" w:hAnsi="Tahoma" w:cs="Tahoma"/>
      <w:sz w:val="20"/>
      <w:szCs w:val="24"/>
      <w:lang w:eastAsia="ru-RU"/>
    </w:rPr>
  </w:style>
  <w:style w:type="paragraph" w:customStyle="1" w:styleId="ConsPlusJurTerm">
    <w:name w:val="ConsPlusJurTerm"/>
    <w:rsid w:val="00100C7C"/>
    <w:pPr>
      <w:widowControl w:val="0"/>
      <w:autoSpaceDE w:val="0"/>
      <w:autoSpaceDN w:val="0"/>
      <w:spacing w:after="0" w:line="240" w:lineRule="auto"/>
    </w:pPr>
    <w:rPr>
      <w:rFonts w:ascii="Tahoma" w:eastAsiaTheme="minorEastAsia" w:hAnsi="Tahoma" w:cs="Tahoma"/>
      <w:sz w:val="26"/>
      <w:szCs w:val="24"/>
      <w:lang w:eastAsia="ru-RU"/>
    </w:rPr>
  </w:style>
  <w:style w:type="paragraph" w:customStyle="1" w:styleId="ConsPlusTextList">
    <w:name w:val="ConsPlusTextList"/>
    <w:rsid w:val="00100C7C"/>
    <w:pPr>
      <w:widowControl w:val="0"/>
      <w:autoSpaceDE w:val="0"/>
      <w:autoSpaceDN w:val="0"/>
      <w:spacing w:after="0" w:line="240" w:lineRule="auto"/>
    </w:pPr>
    <w:rPr>
      <w:rFonts w:ascii="Arial" w:eastAsiaTheme="minorEastAsia" w:hAnsi="Arial" w:cs="Arial"/>
      <w:sz w:val="20"/>
      <w:szCs w:val="24"/>
      <w:lang w:eastAsia="ru-RU"/>
    </w:rPr>
  </w:style>
  <w:style w:type="character" w:styleId="ac">
    <w:name w:val="Hyperlink"/>
    <w:basedOn w:val="a0"/>
    <w:uiPriority w:val="99"/>
    <w:unhideWhenUsed/>
    <w:rsid w:val="00AF17DC"/>
    <w:rPr>
      <w:color w:val="0563C1" w:themeColor="hyperlink"/>
      <w:u w:val="single"/>
    </w:rPr>
  </w:style>
  <w:style w:type="character" w:styleId="ad">
    <w:name w:val="Unresolved Mention"/>
    <w:basedOn w:val="a0"/>
    <w:uiPriority w:val="99"/>
    <w:semiHidden/>
    <w:unhideWhenUsed/>
    <w:rsid w:val="00AF17DC"/>
    <w:rPr>
      <w:color w:val="605E5C"/>
      <w:shd w:val="clear" w:color="auto" w:fill="E1DFDD"/>
    </w:rPr>
  </w:style>
  <w:style w:type="table" w:styleId="ae">
    <w:name w:val="Table Grid"/>
    <w:basedOn w:val="a1"/>
    <w:uiPriority w:val="39"/>
    <w:rsid w:val="00BE4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D764CD"/>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D764CD"/>
  </w:style>
  <w:style w:type="paragraph" w:styleId="af1">
    <w:name w:val="footer"/>
    <w:basedOn w:val="a"/>
    <w:link w:val="af2"/>
    <w:uiPriority w:val="99"/>
    <w:unhideWhenUsed/>
    <w:rsid w:val="00D764CD"/>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D76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81298&amp;dst=3192" TargetMode="External"/><Relationship Id="rId21" Type="http://schemas.openxmlformats.org/officeDocument/2006/relationships/hyperlink" Target="https://login.consultant.ru/link/?req=doc&amp;base=LAW&amp;n=494998&amp;dst=100088" TargetMode="External"/><Relationship Id="rId34" Type="http://schemas.openxmlformats.org/officeDocument/2006/relationships/hyperlink" Target="https://login.consultant.ru/link/?req=doc&amp;base=LAW&amp;n=481298" TargetMode="External"/><Relationship Id="rId42" Type="http://schemas.openxmlformats.org/officeDocument/2006/relationships/hyperlink" Target="https://login.consultant.ru/link/?req=doc&amp;base=LAW&amp;n=481298" TargetMode="External"/><Relationship Id="rId47" Type="http://schemas.openxmlformats.org/officeDocument/2006/relationships/hyperlink" Target="https://login.consultant.ru/link/?req=doc&amp;base=LAW&amp;n=481298&amp;dst=4739" TargetMode="External"/><Relationship Id="rId50" Type="http://schemas.openxmlformats.org/officeDocument/2006/relationships/hyperlink" Target="https://login.consultant.ru/link/?req=doc&amp;base=LAW&amp;n=481298&amp;dst=3688" TargetMode="External"/><Relationship Id="rId55" Type="http://schemas.openxmlformats.org/officeDocument/2006/relationships/hyperlink" Target="https://login.consultant.ru/link/?req=doc&amp;base=LAW&amp;n=481298&amp;dst=3688" TargetMode="External"/><Relationship Id="rId63" Type="http://schemas.openxmlformats.org/officeDocument/2006/relationships/hyperlink" Target="https://login.consultant.ru/link/?req=doc&amp;base=LAW&amp;n=481298&amp;dst=4739" TargetMode="External"/><Relationship Id="rId68" Type="http://schemas.openxmlformats.org/officeDocument/2006/relationships/hyperlink" Target="https://login.consultant.ru/link/?req=doc&amp;base=LAW&amp;n=481298&amp;dst=4739" TargetMode="External"/><Relationship Id="rId76" Type="http://schemas.openxmlformats.org/officeDocument/2006/relationships/hyperlink" Target="https://login.consultant.ru/link/?req=doc&amp;base=LAW&amp;n=481298" TargetMode="External"/><Relationship Id="rId84" Type="http://schemas.openxmlformats.org/officeDocument/2006/relationships/hyperlink" Target="https://login.consultant.ru/link/?req=doc&amp;base=LAW&amp;n=481298&amp;dst=3192" TargetMode="External"/><Relationship Id="rId89" Type="http://schemas.openxmlformats.org/officeDocument/2006/relationships/hyperlink" Target="https://login.consultant.ru/link/?req=doc&amp;base=LAW&amp;n=494996&amp;dst=107" TargetMode="External"/><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login.consultant.ru/link/?req=doc&amp;base=LAW&amp;n=481298&amp;dst=3688" TargetMode="External"/><Relationship Id="rId92" Type="http://schemas.openxmlformats.org/officeDocument/2006/relationships/hyperlink" Target="https://login.consultant.ru/link/?req=doc&amp;base=LAW&amp;n=481298&amp;dst=3192" TargetMode="External"/><Relationship Id="rId2" Type="http://schemas.openxmlformats.org/officeDocument/2006/relationships/numbering" Target="numbering.xml"/><Relationship Id="rId16" Type="http://schemas.openxmlformats.org/officeDocument/2006/relationships/hyperlink" Target="http://www.umfc26.ru" TargetMode="External"/><Relationship Id="rId29" Type="http://schemas.openxmlformats.org/officeDocument/2006/relationships/hyperlink" Target="https://login.consultant.ru/link/?req=doc&amp;base=LAW&amp;n=481298&amp;dst=3192" TargetMode="External"/><Relationship Id="rId11" Type="http://schemas.openxmlformats.org/officeDocument/2006/relationships/hyperlink" Target="https://login.consultant.ru/link/?req=doc&amp;base=RLAW077&amp;n=217614&amp;dst=100015" TargetMode="External"/><Relationship Id="rId24" Type="http://schemas.openxmlformats.org/officeDocument/2006/relationships/hyperlink" Target="https://login.consultant.ru/link/?req=doc&amp;base=LAW&amp;n=481298" TargetMode="External"/><Relationship Id="rId32" Type="http://schemas.openxmlformats.org/officeDocument/2006/relationships/hyperlink" Target="https://login.consultant.ru/link/?req=doc&amp;base=LAW&amp;n=481298&amp;dst=4739" TargetMode="External"/><Relationship Id="rId37" Type="http://schemas.openxmlformats.org/officeDocument/2006/relationships/hyperlink" Target="https://login.consultant.ru/link/?req=doc&amp;base=LAW&amp;n=481298&amp;dst=4739" TargetMode="External"/><Relationship Id="rId40" Type="http://schemas.openxmlformats.org/officeDocument/2006/relationships/hyperlink" Target="https://login.consultant.ru/link/?req=doc&amp;base=LAW&amp;n=481298&amp;dst=3688" TargetMode="External"/><Relationship Id="rId45" Type="http://schemas.openxmlformats.org/officeDocument/2006/relationships/hyperlink" Target="https://login.consultant.ru/link/?req=doc&amp;base=LAW&amp;n=481298" TargetMode="External"/><Relationship Id="rId53" Type="http://schemas.openxmlformats.org/officeDocument/2006/relationships/hyperlink" Target="https://login.consultant.ru/link/?req=doc&amp;base=LAW&amp;n=481298&amp;dst=4739" TargetMode="External"/><Relationship Id="rId58" Type="http://schemas.openxmlformats.org/officeDocument/2006/relationships/hyperlink" Target="https://login.consultant.ru/link/?req=doc&amp;base=LAW&amp;n=481298&amp;dst=3192" TargetMode="External"/><Relationship Id="rId66" Type="http://schemas.openxmlformats.org/officeDocument/2006/relationships/hyperlink" Target="https://login.consultant.ru/link/?req=doc&amp;base=LAW&amp;n=481298&amp;dst=3688" TargetMode="External"/><Relationship Id="rId74" Type="http://schemas.openxmlformats.org/officeDocument/2006/relationships/hyperlink" Target="https://login.consultant.ru/link/?req=doc&amp;base=LAW&amp;n=481298&amp;dst=3192" TargetMode="External"/><Relationship Id="rId79" Type="http://schemas.openxmlformats.org/officeDocument/2006/relationships/hyperlink" Target="https://login.consultant.ru/link/?req=doc&amp;base=LAW&amp;n=481298&amp;dst=3192" TargetMode="External"/><Relationship Id="rId87" Type="http://schemas.openxmlformats.org/officeDocument/2006/relationships/hyperlink" Target="https://login.consultant.ru/link/?req=doc&amp;base=LAW&amp;n=481298&amp;dst=3192" TargetMode="External"/><Relationship Id="rId5" Type="http://schemas.openxmlformats.org/officeDocument/2006/relationships/webSettings" Target="webSettings.xml"/><Relationship Id="rId61" Type="http://schemas.openxmlformats.org/officeDocument/2006/relationships/hyperlink" Target="https://login.consultant.ru/link/?req=doc&amp;base=LAW&amp;n=419037&amp;dst=100007" TargetMode="External"/><Relationship Id="rId82" Type="http://schemas.openxmlformats.org/officeDocument/2006/relationships/hyperlink" Target="https://login.consultant.ru/link/?req=doc&amp;base=LAW&amp;n=481298&amp;dst=3192" TargetMode="External"/><Relationship Id="rId90" Type="http://schemas.openxmlformats.org/officeDocument/2006/relationships/hyperlink" Target="https://login.consultant.ru/link/?req=doc&amp;base=LAW&amp;n=481298&amp;dst=3192" TargetMode="External"/><Relationship Id="rId95" Type="http://schemas.openxmlformats.org/officeDocument/2006/relationships/hyperlink" Target="https://login.consultant.ru/link/?req=doc&amp;base=LAW&amp;n=481298&amp;dst=3192" TargetMode="External"/><Relationship Id="rId19" Type="http://schemas.openxmlformats.org/officeDocument/2006/relationships/hyperlink" Target="https://login.consultant.ru/link/?req=doc&amp;base=LAW&amp;n=481298" TargetMode="External"/><Relationship Id="rId14" Type="http://schemas.openxmlformats.org/officeDocument/2006/relationships/hyperlink" Target="https://login.consultant.ru/link/?req=doc&amp;base=LAW&amp;n=494998" TargetMode="External"/><Relationship Id="rId22" Type="http://schemas.openxmlformats.org/officeDocument/2006/relationships/hyperlink" Target="https://login.consultant.ru/link/?req=doc&amp;base=LAW&amp;n=481298&amp;dst=4739" TargetMode="External"/><Relationship Id="rId27" Type="http://schemas.openxmlformats.org/officeDocument/2006/relationships/hyperlink" Target="https://login.consultant.ru/link/?req=doc&amp;base=LAW&amp;n=481298" TargetMode="External"/><Relationship Id="rId30" Type="http://schemas.openxmlformats.org/officeDocument/2006/relationships/hyperlink" Target="https://login.consultant.ru/link/?req=doc&amp;base=LAW&amp;n=481298" TargetMode="External"/><Relationship Id="rId35" Type="http://schemas.openxmlformats.org/officeDocument/2006/relationships/hyperlink" Target="https://login.consultant.ru/link/?req=doc&amp;base=LAW&amp;n=481298&amp;dst=3688" TargetMode="External"/><Relationship Id="rId43" Type="http://schemas.openxmlformats.org/officeDocument/2006/relationships/hyperlink" Target="https://login.consultant.ru/link/?req=doc&amp;base=LAW&amp;n=481298&amp;dst=3192" TargetMode="External"/><Relationship Id="rId48" Type="http://schemas.openxmlformats.org/officeDocument/2006/relationships/hyperlink" Target="https://login.consultant.ru/link/?req=doc&amp;base=LAW&amp;n=481298&amp;dst=4739" TargetMode="External"/><Relationship Id="rId56" Type="http://schemas.openxmlformats.org/officeDocument/2006/relationships/hyperlink" Target="https://login.consultant.ru/link/?req=doc&amp;base=LAW&amp;n=481298&amp;dst=3192" TargetMode="External"/><Relationship Id="rId64" Type="http://schemas.openxmlformats.org/officeDocument/2006/relationships/hyperlink" Target="https://login.consultant.ru/link/?req=doc&amp;base=LAW&amp;n=481298&amp;dst=4739" TargetMode="External"/><Relationship Id="rId69" Type="http://schemas.openxmlformats.org/officeDocument/2006/relationships/hyperlink" Target="https://login.consultant.ru/link/?req=doc&amp;base=LAW&amp;n=481298&amp;dst=4739" TargetMode="External"/><Relationship Id="rId77" Type="http://schemas.openxmlformats.org/officeDocument/2006/relationships/hyperlink" Target="https://login.consultant.ru/link/?req=doc&amp;base=LAW&amp;n=419037&amp;dst=100007" TargetMode="External"/><Relationship Id="rId8" Type="http://schemas.openxmlformats.org/officeDocument/2006/relationships/hyperlink" Target="https://login.consultant.ru/link/?req=doc&amp;base=LAW&amp;n=494996" TargetMode="External"/><Relationship Id="rId51" Type="http://schemas.openxmlformats.org/officeDocument/2006/relationships/hyperlink" Target="https://login.consultant.ru/link/?req=doc&amp;base=LAW&amp;n=494998&amp;dst=100088" TargetMode="External"/><Relationship Id="rId72" Type="http://schemas.openxmlformats.org/officeDocument/2006/relationships/hyperlink" Target="https://login.consultant.ru/link/?req=doc&amp;base=LAW&amp;n=481298&amp;dst=3192" TargetMode="External"/><Relationship Id="rId80" Type="http://schemas.openxmlformats.org/officeDocument/2006/relationships/hyperlink" Target="mailto:adm-grmr@yandex.ru" TargetMode="External"/><Relationship Id="rId85" Type="http://schemas.openxmlformats.org/officeDocument/2006/relationships/hyperlink" Target="https://login.consultant.ru/link/?req=doc&amp;base=LAW&amp;n=481298&amp;dst=3192" TargetMode="External"/><Relationship Id="rId93" Type="http://schemas.openxmlformats.org/officeDocument/2006/relationships/hyperlink" Target="https://login.consultant.ru/link/?req=doc&amp;base=LAW&amp;n=481298&amp;dst=3192"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login.consultant.ru/link/?req=doc&amp;base=LAW&amp;n=476787&amp;dst=100014" TargetMode="External"/><Relationship Id="rId17" Type="http://schemas.openxmlformats.org/officeDocument/2006/relationships/hyperlink" Target="https://login.consultant.ru/link/?req=doc&amp;base=LAW&amp;n=481298&amp;dst=4739" TargetMode="External"/><Relationship Id="rId25" Type="http://schemas.openxmlformats.org/officeDocument/2006/relationships/hyperlink" Target="https://login.consultant.ru/link/?req=doc&amp;base=LAW&amp;n=481298&amp;dst=3688" TargetMode="External"/><Relationship Id="rId33" Type="http://schemas.openxmlformats.org/officeDocument/2006/relationships/hyperlink" Target="https://login.consultant.ru/link/?req=doc&amp;base=LAW&amp;n=481298&amp;dst=4739" TargetMode="External"/><Relationship Id="rId38" Type="http://schemas.openxmlformats.org/officeDocument/2006/relationships/hyperlink" Target="https://login.consultant.ru/link/?req=doc&amp;base=LAW&amp;n=481298&amp;dst=4739" TargetMode="External"/><Relationship Id="rId46" Type="http://schemas.openxmlformats.org/officeDocument/2006/relationships/hyperlink" Target="https://login.consultant.ru/link/?req=doc&amp;base=LAW&amp;n=419037&amp;dst=100007" TargetMode="External"/><Relationship Id="rId59" Type="http://schemas.openxmlformats.org/officeDocument/2006/relationships/hyperlink" Target="https://login.consultant.ru/link/?req=doc&amp;base=LAW&amp;n=481298&amp;dst=3192" TargetMode="External"/><Relationship Id="rId67" Type="http://schemas.openxmlformats.org/officeDocument/2006/relationships/hyperlink" Target="https://login.consultant.ru/link/?req=doc&amp;base=LAW&amp;n=494998&amp;dst=100088" TargetMode="External"/><Relationship Id="rId20" Type="http://schemas.openxmlformats.org/officeDocument/2006/relationships/hyperlink" Target="https://login.consultant.ru/link/?req=doc&amp;base=LAW&amp;n=481298&amp;dst=3688" TargetMode="External"/><Relationship Id="rId41" Type="http://schemas.openxmlformats.org/officeDocument/2006/relationships/hyperlink" Target="https://login.consultant.ru/link/?req=doc&amp;base=LAW&amp;n=481298&amp;dst=3192" TargetMode="External"/><Relationship Id="rId54" Type="http://schemas.openxmlformats.org/officeDocument/2006/relationships/hyperlink" Target="https://login.consultant.ru/link/?req=doc&amp;base=LAW&amp;n=481298" TargetMode="External"/><Relationship Id="rId62" Type="http://schemas.openxmlformats.org/officeDocument/2006/relationships/hyperlink" Target="mailto:adm-grmr@yandex.ru" TargetMode="External"/><Relationship Id="rId70" Type="http://schemas.openxmlformats.org/officeDocument/2006/relationships/hyperlink" Target="https://login.consultant.ru/link/?req=doc&amp;base=LAW&amp;n=481298" TargetMode="External"/><Relationship Id="rId75" Type="http://schemas.openxmlformats.org/officeDocument/2006/relationships/hyperlink" Target="https://login.consultant.ru/link/?req=doc&amp;base=LAW&amp;n=481298&amp;dst=3192" TargetMode="External"/><Relationship Id="rId83" Type="http://schemas.openxmlformats.org/officeDocument/2006/relationships/hyperlink" Target="https://login.consultant.ru/link/?req=doc&amp;base=LAW&amp;n=481298&amp;dst=3192" TargetMode="External"/><Relationship Id="rId88" Type="http://schemas.openxmlformats.org/officeDocument/2006/relationships/hyperlink" Target="https://login.consultant.ru/link/?req=doc&amp;base=LAW&amp;n=494996&amp;dst=219" TargetMode="External"/><Relationship Id="rId91" Type="http://schemas.openxmlformats.org/officeDocument/2006/relationships/hyperlink" Target="https://login.consultant.ru/link/?req=doc&amp;base=LAW&amp;n=481298&amp;dst=3192" TargetMode="External"/><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442096" TargetMode="External"/><Relationship Id="rId23" Type="http://schemas.openxmlformats.org/officeDocument/2006/relationships/hyperlink" Target="https://login.consultant.ru/link/?req=doc&amp;base=LAW&amp;n=481298&amp;dst=4739" TargetMode="External"/><Relationship Id="rId28" Type="http://schemas.openxmlformats.org/officeDocument/2006/relationships/hyperlink" Target="https://login.consultant.ru/link/?req=doc&amp;base=LAW&amp;n=481298&amp;dst=3192" TargetMode="External"/><Relationship Id="rId36" Type="http://schemas.openxmlformats.org/officeDocument/2006/relationships/hyperlink" Target="https://login.consultant.ru/link/?req=doc&amp;base=LAW&amp;n=494998&amp;dst=100088" TargetMode="External"/><Relationship Id="rId49" Type="http://schemas.openxmlformats.org/officeDocument/2006/relationships/hyperlink" Target="https://login.consultant.ru/link/?req=doc&amp;base=LAW&amp;n=481298" TargetMode="External"/><Relationship Id="rId57" Type="http://schemas.openxmlformats.org/officeDocument/2006/relationships/hyperlink" Target="https://login.consultant.ru/link/?req=doc&amp;base=LAW&amp;n=481298" TargetMode="External"/><Relationship Id="rId10" Type="http://schemas.openxmlformats.org/officeDocument/2006/relationships/hyperlink" Target="https://login.consultant.ru/link/?req=doc&amp;base=LAW&amp;n=494996&amp;dst=38" TargetMode="External"/><Relationship Id="rId31" Type="http://schemas.openxmlformats.org/officeDocument/2006/relationships/hyperlink" Target="https://login.consultant.ru/link/?req=doc&amp;base=LAW&amp;n=419037&amp;dst=100007" TargetMode="External"/><Relationship Id="rId44" Type="http://schemas.openxmlformats.org/officeDocument/2006/relationships/hyperlink" Target="https://login.consultant.ru/link/?req=doc&amp;base=LAW&amp;n=481298&amp;dst=3192" TargetMode="External"/><Relationship Id="rId52" Type="http://schemas.openxmlformats.org/officeDocument/2006/relationships/hyperlink" Target="https://login.consultant.ru/link/?req=doc&amp;base=LAW&amp;n=481298&amp;dst=4739" TargetMode="External"/><Relationship Id="rId60" Type="http://schemas.openxmlformats.org/officeDocument/2006/relationships/hyperlink" Target="https://login.consultant.ru/link/?req=doc&amp;base=LAW&amp;n=481298" TargetMode="External"/><Relationship Id="rId65" Type="http://schemas.openxmlformats.org/officeDocument/2006/relationships/hyperlink" Target="https://login.consultant.ru/link/?req=doc&amp;base=LAW&amp;n=481298" TargetMode="External"/><Relationship Id="rId73" Type="http://schemas.openxmlformats.org/officeDocument/2006/relationships/hyperlink" Target="https://login.consultant.ru/link/?req=doc&amp;base=LAW&amp;n=481298" TargetMode="External"/><Relationship Id="rId78" Type="http://schemas.openxmlformats.org/officeDocument/2006/relationships/hyperlink" Target="mailto:adm-grmr@yandex.ru" TargetMode="External"/><Relationship Id="rId81" Type="http://schemas.openxmlformats.org/officeDocument/2006/relationships/hyperlink" Target="https://login.consultant.ru/link/?req=doc&amp;base=LAW&amp;n=481298&amp;dst=3192" TargetMode="External"/><Relationship Id="rId86" Type="http://schemas.openxmlformats.org/officeDocument/2006/relationships/hyperlink" Target="https://login.consultant.ru/link/?req=doc&amp;base=LAW&amp;n=481298&amp;dst=3192" TargetMode="External"/><Relationship Id="rId94" Type="http://schemas.openxmlformats.org/officeDocument/2006/relationships/hyperlink" Target="https://login.consultant.ru/link/?req=doc&amp;base=LAW&amp;n=481298&amp;dst=3192"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LAW&amp;n=481298&amp;dst=4738" TargetMode="External"/><Relationship Id="rId13" Type="http://schemas.openxmlformats.org/officeDocument/2006/relationships/hyperlink" Target="https://akademicheskij-r07.gosweb.gosuslugi.ru/" TargetMode="External"/><Relationship Id="rId18" Type="http://schemas.openxmlformats.org/officeDocument/2006/relationships/hyperlink" Target="https://login.consultant.ru/link/?req=doc&amp;base=LAW&amp;n=481298&amp;dst=4739" TargetMode="External"/><Relationship Id="rId39" Type="http://schemas.openxmlformats.org/officeDocument/2006/relationships/hyperlink" Target="https://login.consultant.ru/link/?req=doc&amp;base=LAW&amp;n=4812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3AF81-0A2B-4063-9679-1296AEAA9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80</Pages>
  <Words>29003</Words>
  <Characters>165323</Characters>
  <Application>Microsoft Office Word</Application>
  <DocSecurity>0</DocSecurity>
  <Lines>1377</Lines>
  <Paragraphs>387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dc:creator>
  <cp:keywords/>
  <dc:description/>
  <cp:lastModifiedBy>User10</cp:lastModifiedBy>
  <cp:revision>119</cp:revision>
  <cp:lastPrinted>2025-06-17T06:16:00Z</cp:lastPrinted>
  <dcterms:created xsi:type="dcterms:W3CDTF">2025-06-16T06:48:00Z</dcterms:created>
  <dcterms:modified xsi:type="dcterms:W3CDTF">2025-10-13T11:19:00Z</dcterms:modified>
</cp:coreProperties>
</file>